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3211" w:rsidRPr="00E93211" w:rsidRDefault="00E93211" w:rsidP="00E93211">
      <w:pPr>
        <w:spacing w:after="0" w:line="240" w:lineRule="auto"/>
        <w:jc w:val="right"/>
        <w:rPr>
          <w:rFonts w:ascii="Times New Roman" w:hAnsi="Times New Roman" w:cs="Times New Roman"/>
          <w:sz w:val="20"/>
          <w:szCs w:val="20"/>
          <w:lang w:val="ru-RU"/>
        </w:rPr>
      </w:pPr>
      <w:bookmarkStart w:id="0" w:name="block-24101774"/>
      <w:bookmarkStart w:id="1" w:name="block-62964511"/>
      <w:bookmarkEnd w:id="1"/>
      <w:r w:rsidRPr="00E93211">
        <w:rPr>
          <w:rFonts w:ascii="Times New Roman" w:hAnsi="Times New Roman" w:cs="Times New Roman"/>
          <w:sz w:val="20"/>
          <w:szCs w:val="20"/>
          <w:lang w:val="ru-RU"/>
        </w:rPr>
        <w:t xml:space="preserve">Приложение № 1 </w:t>
      </w:r>
    </w:p>
    <w:p w:rsidR="00E93211" w:rsidRPr="00E93211" w:rsidRDefault="00E93211" w:rsidP="00E93211">
      <w:pPr>
        <w:spacing w:after="0" w:line="240" w:lineRule="auto"/>
        <w:jc w:val="right"/>
        <w:rPr>
          <w:rFonts w:ascii="Times New Roman" w:hAnsi="Times New Roman" w:cs="Times New Roman"/>
          <w:sz w:val="20"/>
          <w:szCs w:val="20"/>
          <w:lang w:val="ru-RU"/>
        </w:rPr>
      </w:pPr>
      <w:r w:rsidRPr="00E93211">
        <w:rPr>
          <w:rFonts w:ascii="Times New Roman" w:hAnsi="Times New Roman" w:cs="Times New Roman"/>
          <w:sz w:val="20"/>
          <w:szCs w:val="20"/>
          <w:lang w:val="ru-RU"/>
        </w:rPr>
        <w:t xml:space="preserve">к основной образовательной программе </w:t>
      </w:r>
    </w:p>
    <w:p w:rsidR="00E93211" w:rsidRPr="00E93211" w:rsidRDefault="00E93211" w:rsidP="00E93211">
      <w:pPr>
        <w:spacing w:after="0" w:line="240" w:lineRule="auto"/>
        <w:jc w:val="right"/>
        <w:rPr>
          <w:rFonts w:ascii="Times New Roman" w:hAnsi="Times New Roman" w:cs="Times New Roman"/>
          <w:sz w:val="20"/>
          <w:szCs w:val="20"/>
          <w:lang w:val="ru-RU"/>
        </w:rPr>
      </w:pPr>
      <w:r w:rsidRPr="00E93211">
        <w:rPr>
          <w:rFonts w:ascii="Times New Roman" w:hAnsi="Times New Roman" w:cs="Times New Roman"/>
          <w:sz w:val="20"/>
          <w:szCs w:val="20"/>
          <w:lang w:val="ru-RU"/>
        </w:rPr>
        <w:t xml:space="preserve">основного общего образования </w:t>
      </w:r>
    </w:p>
    <w:p w:rsidR="00E93211" w:rsidRPr="00E93211" w:rsidRDefault="00E93211" w:rsidP="00E93211">
      <w:pPr>
        <w:spacing w:after="0" w:line="240" w:lineRule="auto"/>
        <w:jc w:val="right"/>
        <w:rPr>
          <w:lang w:val="ru-RU"/>
        </w:rPr>
      </w:pPr>
      <w:r w:rsidRPr="00E93211">
        <w:rPr>
          <w:rFonts w:ascii="Times New Roman" w:hAnsi="Times New Roman" w:cs="Times New Roman"/>
          <w:sz w:val="20"/>
          <w:szCs w:val="20"/>
          <w:lang w:val="ru-RU"/>
        </w:rPr>
        <w:t xml:space="preserve">Приказ </w:t>
      </w:r>
      <w:r w:rsidRPr="00E93211">
        <w:rPr>
          <w:rFonts w:ascii="Times New Roman" w:hAnsi="Times New Roman"/>
          <w:lang w:val="ru-RU"/>
        </w:rPr>
        <w:t>№ 440-ОД</w:t>
      </w:r>
      <w:r w:rsidRPr="00E93211">
        <w:rPr>
          <w:rFonts w:ascii="Times New Roman" w:hAnsi="Times New Roman"/>
          <w:spacing w:val="-1"/>
          <w:lang w:val="ru-RU"/>
        </w:rPr>
        <w:t xml:space="preserve"> </w:t>
      </w:r>
      <w:r w:rsidRPr="00E93211">
        <w:rPr>
          <w:rFonts w:ascii="Times New Roman" w:hAnsi="Times New Roman"/>
          <w:lang w:val="ru-RU"/>
        </w:rPr>
        <w:t>от 31.08.2026</w:t>
      </w:r>
    </w:p>
    <w:p w:rsidR="00E93211" w:rsidRPr="00E93211" w:rsidRDefault="00E93211" w:rsidP="00E93211">
      <w:pPr>
        <w:spacing w:after="0"/>
        <w:ind w:left="120"/>
        <w:rPr>
          <w:lang w:val="ru-RU"/>
        </w:rPr>
      </w:pPr>
    </w:p>
    <w:p w:rsidR="00E93211" w:rsidRPr="00E93211" w:rsidRDefault="00E93211" w:rsidP="00E93211">
      <w:pPr>
        <w:spacing w:after="0"/>
        <w:ind w:left="120"/>
        <w:rPr>
          <w:lang w:val="ru-RU"/>
        </w:rPr>
      </w:pPr>
    </w:p>
    <w:p w:rsidR="00E93211" w:rsidRPr="00E93211" w:rsidRDefault="00E93211" w:rsidP="00E93211">
      <w:pPr>
        <w:spacing w:after="0" w:line="408" w:lineRule="auto"/>
        <w:ind w:left="120"/>
        <w:jc w:val="center"/>
        <w:rPr>
          <w:lang w:val="ru-RU"/>
        </w:rPr>
      </w:pPr>
      <w:r w:rsidRPr="00E93211">
        <w:rPr>
          <w:rFonts w:ascii="Times New Roman" w:hAnsi="Times New Roman"/>
          <w:b/>
          <w:color w:val="000000"/>
          <w:sz w:val="28"/>
          <w:lang w:val="ru-RU"/>
        </w:rPr>
        <w:t>МИНИСТЕРСТВО ПРОСВЕЩЕНИЯ РОССИЙСКОЙ ФЕДЕРАЦИИ</w:t>
      </w:r>
    </w:p>
    <w:p w:rsidR="00E93211" w:rsidRPr="00E93211" w:rsidRDefault="00E93211" w:rsidP="00E93211">
      <w:pPr>
        <w:spacing w:after="0" w:line="408" w:lineRule="auto"/>
        <w:ind w:left="120"/>
        <w:jc w:val="center"/>
        <w:rPr>
          <w:lang w:val="ru-RU"/>
        </w:rPr>
      </w:pPr>
      <w:bookmarkStart w:id="2" w:name="c6077dab-9925-4774-bff8-633c408d96f7"/>
      <w:r w:rsidRPr="00E93211">
        <w:rPr>
          <w:rFonts w:ascii="Times New Roman" w:hAnsi="Times New Roman"/>
          <w:b/>
          <w:color w:val="000000"/>
          <w:sz w:val="28"/>
          <w:lang w:val="ru-RU"/>
        </w:rPr>
        <w:t>МИНИСТЕРСТВО ОБРАЗОВАНИЯ РОСТОВСКОЙ ОБЛАСТИ</w:t>
      </w:r>
      <w:bookmarkEnd w:id="2"/>
      <w:r w:rsidRPr="00E93211">
        <w:rPr>
          <w:rFonts w:ascii="Times New Roman" w:hAnsi="Times New Roman"/>
          <w:b/>
          <w:color w:val="000000"/>
          <w:sz w:val="28"/>
          <w:lang w:val="ru-RU"/>
        </w:rPr>
        <w:t xml:space="preserve"> </w:t>
      </w:r>
    </w:p>
    <w:p w:rsidR="00E93211" w:rsidRPr="00E93211" w:rsidRDefault="00E93211" w:rsidP="00E93211">
      <w:pPr>
        <w:spacing w:after="0" w:line="408" w:lineRule="auto"/>
        <w:ind w:left="120"/>
        <w:jc w:val="center"/>
        <w:rPr>
          <w:lang w:val="ru-RU"/>
        </w:rPr>
      </w:pPr>
      <w:bookmarkStart w:id="3" w:name="788ae511-f951-4a39-a96d-32e07689f645"/>
      <w:r w:rsidRPr="00E93211">
        <w:rPr>
          <w:rFonts w:ascii="Times New Roman" w:hAnsi="Times New Roman"/>
          <w:b/>
          <w:color w:val="000000"/>
          <w:sz w:val="28"/>
          <w:lang w:val="ru-RU"/>
        </w:rPr>
        <w:t>УПРАВЛЕНИЕ ОБРАЗОВАНИЯ ГОРОДА РОСТОВА-НА-ДОНУ</w:t>
      </w:r>
      <w:bookmarkEnd w:id="3"/>
    </w:p>
    <w:p w:rsidR="00E93211" w:rsidRPr="00E93211" w:rsidRDefault="00E93211" w:rsidP="00E93211">
      <w:pPr>
        <w:spacing w:after="0" w:line="408" w:lineRule="auto"/>
        <w:ind w:left="120"/>
        <w:jc w:val="center"/>
        <w:rPr>
          <w:lang w:val="ru-RU"/>
        </w:rPr>
      </w:pPr>
      <w:r w:rsidRPr="00E93211">
        <w:rPr>
          <w:rFonts w:ascii="Times New Roman" w:hAnsi="Times New Roman"/>
          <w:b/>
          <w:color w:val="000000"/>
          <w:sz w:val="28"/>
          <w:lang w:val="ru-RU"/>
        </w:rPr>
        <w:t>Муниципальное автономное общеобразовательное учреждение "Гимназия № 76 имени Героя Советского Союза Никандровой А.А."</w:t>
      </w:r>
    </w:p>
    <w:p w:rsidR="00E93211" w:rsidRPr="00E93211" w:rsidRDefault="00E93211" w:rsidP="00E93211">
      <w:pPr>
        <w:spacing w:after="0"/>
        <w:ind w:left="120"/>
        <w:rPr>
          <w:lang w:val="ru-RU"/>
        </w:rPr>
      </w:pPr>
    </w:p>
    <w:p w:rsidR="00E93211" w:rsidRPr="00E93211" w:rsidRDefault="00E93211" w:rsidP="00E93211">
      <w:pPr>
        <w:spacing w:after="0"/>
        <w:rPr>
          <w:lang w:val="ru-RU"/>
        </w:rPr>
      </w:pPr>
    </w:p>
    <w:tbl>
      <w:tblPr>
        <w:tblW w:w="0" w:type="dxa"/>
        <w:tblLayout w:type="fixed"/>
        <w:tblLook w:val="04A0" w:firstRow="1" w:lastRow="0" w:firstColumn="1" w:lastColumn="0" w:noHBand="0" w:noVBand="1"/>
      </w:tblPr>
      <w:tblGrid>
        <w:gridCol w:w="4644"/>
        <w:gridCol w:w="4703"/>
      </w:tblGrid>
      <w:tr w:rsidR="00E93211" w:rsidTr="00E93211">
        <w:trPr>
          <w:trHeight w:val="2397"/>
        </w:trPr>
        <w:tc>
          <w:tcPr>
            <w:tcW w:w="4644" w:type="dxa"/>
          </w:tcPr>
          <w:p w:rsidR="00E93211" w:rsidRDefault="00E93211">
            <w:pPr>
              <w:pStyle w:val="TableParagraph"/>
              <w:spacing w:before="9" w:line="256" w:lineRule="auto"/>
              <w:rPr>
                <w:rFonts w:ascii="Times New Roman" w:hAnsi="Times New Roman"/>
                <w:sz w:val="34"/>
              </w:rPr>
            </w:pPr>
          </w:p>
          <w:p w:rsidR="00E93211" w:rsidRDefault="00E93211">
            <w:pPr>
              <w:pStyle w:val="TableParagraph"/>
              <w:spacing w:before="1" w:line="256" w:lineRule="auto"/>
              <w:ind w:left="633" w:right="623"/>
              <w:jc w:val="center"/>
              <w:rPr>
                <w:rFonts w:ascii="Times New Roman" w:hAnsi="Times New Roman"/>
                <w:sz w:val="24"/>
              </w:rPr>
            </w:pPr>
            <w:r>
              <w:rPr>
                <w:rFonts w:ascii="Times New Roman" w:hAnsi="Times New Roman"/>
                <w:sz w:val="24"/>
              </w:rPr>
              <w:t>«Принята»</w:t>
            </w:r>
          </w:p>
          <w:p w:rsidR="00E93211" w:rsidRDefault="00E93211">
            <w:pPr>
              <w:pStyle w:val="TableParagraph"/>
              <w:spacing w:before="139" w:line="256" w:lineRule="auto"/>
              <w:ind w:left="633" w:right="629"/>
              <w:rPr>
                <w:rFonts w:ascii="Times New Roman" w:hAnsi="Times New Roman"/>
                <w:sz w:val="24"/>
              </w:rPr>
            </w:pPr>
            <w:r>
              <w:rPr>
                <w:rFonts w:ascii="Times New Roman" w:hAnsi="Times New Roman"/>
                <w:sz w:val="24"/>
              </w:rPr>
              <w:t>педагогическим</w:t>
            </w:r>
            <w:r>
              <w:rPr>
                <w:rFonts w:ascii="Times New Roman" w:hAnsi="Times New Roman"/>
                <w:spacing w:val="-5"/>
                <w:sz w:val="24"/>
              </w:rPr>
              <w:t xml:space="preserve"> </w:t>
            </w:r>
            <w:r>
              <w:rPr>
                <w:rFonts w:ascii="Times New Roman" w:hAnsi="Times New Roman"/>
                <w:sz w:val="24"/>
              </w:rPr>
              <w:t>советом</w:t>
            </w:r>
            <w:r>
              <w:rPr>
                <w:rFonts w:ascii="Times New Roman" w:hAnsi="Times New Roman"/>
                <w:spacing w:val="-5"/>
                <w:sz w:val="24"/>
              </w:rPr>
              <w:t xml:space="preserve"> </w:t>
            </w:r>
            <w:r>
              <w:rPr>
                <w:rFonts w:ascii="Times New Roman" w:hAnsi="Times New Roman"/>
                <w:sz w:val="24"/>
              </w:rPr>
              <w:t>МАОУ «Гимназия</w:t>
            </w:r>
            <w:r>
              <w:rPr>
                <w:rFonts w:ascii="Times New Roman" w:hAnsi="Times New Roman"/>
                <w:spacing w:val="-1"/>
                <w:sz w:val="24"/>
              </w:rPr>
              <w:t xml:space="preserve"> </w:t>
            </w:r>
            <w:r>
              <w:rPr>
                <w:rFonts w:ascii="Times New Roman" w:hAnsi="Times New Roman"/>
                <w:sz w:val="24"/>
              </w:rPr>
              <w:t>№ 76»</w:t>
            </w:r>
          </w:p>
          <w:p w:rsidR="00E93211" w:rsidRDefault="00E93211">
            <w:pPr>
              <w:pStyle w:val="TableParagraph"/>
              <w:spacing w:before="138" w:line="256" w:lineRule="auto"/>
              <w:ind w:left="633" w:right="624"/>
              <w:rPr>
                <w:rFonts w:ascii="Times New Roman" w:hAnsi="Times New Roman"/>
              </w:rPr>
            </w:pPr>
            <w:r>
              <w:rPr>
                <w:rFonts w:ascii="Times New Roman" w:hAnsi="Times New Roman"/>
              </w:rPr>
              <w:t>Протокол</w:t>
            </w:r>
            <w:r>
              <w:rPr>
                <w:rFonts w:ascii="Times New Roman" w:hAnsi="Times New Roman"/>
                <w:spacing w:val="-2"/>
              </w:rPr>
              <w:t xml:space="preserve"> </w:t>
            </w:r>
            <w:r>
              <w:rPr>
                <w:rFonts w:ascii="Times New Roman" w:hAnsi="Times New Roman"/>
              </w:rPr>
              <w:t>№ 1 от 31.08.2026</w:t>
            </w:r>
          </w:p>
        </w:tc>
        <w:tc>
          <w:tcPr>
            <w:tcW w:w="4703" w:type="dxa"/>
          </w:tcPr>
          <w:p w:rsidR="00E93211" w:rsidRDefault="00E93211">
            <w:pPr>
              <w:pStyle w:val="TableParagraph"/>
              <w:spacing w:before="9" w:line="256" w:lineRule="auto"/>
              <w:rPr>
                <w:rFonts w:ascii="Times New Roman" w:hAnsi="Times New Roman"/>
                <w:sz w:val="34"/>
              </w:rPr>
            </w:pPr>
          </w:p>
          <w:p w:rsidR="00E93211" w:rsidRDefault="00E93211">
            <w:pPr>
              <w:pStyle w:val="TableParagraph"/>
              <w:spacing w:before="1" w:line="256" w:lineRule="auto"/>
              <w:ind w:left="11"/>
              <w:jc w:val="center"/>
              <w:rPr>
                <w:rFonts w:ascii="Times New Roman" w:hAnsi="Times New Roman"/>
                <w:sz w:val="24"/>
              </w:rPr>
            </w:pPr>
            <w:r>
              <w:rPr>
                <w:rFonts w:ascii="Times New Roman" w:hAnsi="Times New Roman"/>
                <w:sz w:val="24"/>
              </w:rPr>
              <w:t>«Утверждаю»</w:t>
            </w:r>
          </w:p>
          <w:p w:rsidR="00E93211" w:rsidRDefault="00E93211">
            <w:pPr>
              <w:pStyle w:val="TableParagraph"/>
              <w:spacing w:before="138" w:line="256" w:lineRule="auto"/>
              <w:ind w:left="7"/>
              <w:jc w:val="center"/>
              <w:rPr>
                <w:rFonts w:ascii="Times New Roman" w:hAnsi="Times New Roman"/>
              </w:rPr>
            </w:pPr>
            <w:r>
              <w:rPr>
                <w:rFonts w:ascii="Times New Roman" w:hAnsi="Times New Roman"/>
              </w:rPr>
              <w:t>Приказ</w:t>
            </w:r>
            <w:r>
              <w:rPr>
                <w:rFonts w:ascii="Times New Roman" w:hAnsi="Times New Roman"/>
                <w:spacing w:val="-1"/>
              </w:rPr>
              <w:t xml:space="preserve"> </w:t>
            </w:r>
            <w:r>
              <w:rPr>
                <w:rFonts w:ascii="Times New Roman" w:hAnsi="Times New Roman"/>
              </w:rPr>
              <w:t>№ 440-ОД</w:t>
            </w:r>
            <w:r>
              <w:rPr>
                <w:rFonts w:ascii="Times New Roman" w:hAnsi="Times New Roman"/>
                <w:spacing w:val="-1"/>
              </w:rPr>
              <w:t xml:space="preserve"> </w:t>
            </w:r>
            <w:r>
              <w:rPr>
                <w:rFonts w:ascii="Times New Roman" w:hAnsi="Times New Roman"/>
              </w:rPr>
              <w:t>от 31.08.2026</w:t>
            </w:r>
          </w:p>
          <w:p w:rsidR="00E93211" w:rsidRDefault="00E93211">
            <w:pPr>
              <w:pStyle w:val="TableParagraph"/>
              <w:spacing w:before="127" w:line="256" w:lineRule="auto"/>
              <w:ind w:left="11"/>
              <w:jc w:val="center"/>
              <w:rPr>
                <w:rFonts w:ascii="Times New Roman" w:hAnsi="Times New Roman"/>
                <w:sz w:val="24"/>
              </w:rPr>
            </w:pPr>
            <w:r>
              <w:rPr>
                <w:rFonts w:ascii="Times New Roman" w:hAnsi="Times New Roman"/>
                <w:sz w:val="24"/>
              </w:rPr>
              <w:t>Директор</w:t>
            </w:r>
            <w:r>
              <w:rPr>
                <w:rFonts w:ascii="Times New Roman" w:hAnsi="Times New Roman"/>
                <w:spacing w:val="-4"/>
                <w:sz w:val="24"/>
              </w:rPr>
              <w:t xml:space="preserve"> </w:t>
            </w:r>
            <w:r>
              <w:rPr>
                <w:rFonts w:ascii="Times New Roman" w:hAnsi="Times New Roman"/>
                <w:sz w:val="24"/>
              </w:rPr>
              <w:t>МАОУ</w:t>
            </w:r>
            <w:r>
              <w:rPr>
                <w:rFonts w:ascii="Times New Roman" w:hAnsi="Times New Roman"/>
                <w:spacing w:val="1"/>
                <w:sz w:val="24"/>
              </w:rPr>
              <w:t xml:space="preserve"> </w:t>
            </w:r>
            <w:r>
              <w:rPr>
                <w:rFonts w:ascii="Times New Roman" w:hAnsi="Times New Roman"/>
                <w:sz w:val="24"/>
              </w:rPr>
              <w:t>«Гимназия</w:t>
            </w:r>
            <w:r>
              <w:rPr>
                <w:rFonts w:ascii="Times New Roman" w:hAnsi="Times New Roman"/>
                <w:spacing w:val="-3"/>
                <w:sz w:val="24"/>
              </w:rPr>
              <w:t xml:space="preserve"> </w:t>
            </w:r>
            <w:r>
              <w:rPr>
                <w:rFonts w:ascii="Times New Roman" w:hAnsi="Times New Roman"/>
                <w:sz w:val="24"/>
              </w:rPr>
              <w:t>№ 76»</w:t>
            </w:r>
          </w:p>
          <w:p w:rsidR="00E93211" w:rsidRDefault="00E93211">
            <w:pPr>
              <w:pStyle w:val="TableParagraph"/>
              <w:tabs>
                <w:tab w:val="left" w:pos="1621"/>
              </w:tabs>
              <w:spacing w:before="134" w:line="256" w:lineRule="auto"/>
              <w:ind w:left="11"/>
              <w:jc w:val="center"/>
              <w:rPr>
                <w:rFonts w:ascii="Times New Roman" w:hAnsi="Times New Roman"/>
              </w:rPr>
            </w:pPr>
            <w:r>
              <w:rPr>
                <w:rFonts w:ascii="Times New Roman" w:hAnsi="Times New Roman"/>
                <w:u w:val="single"/>
              </w:rPr>
              <w:t xml:space="preserve"> </w:t>
            </w:r>
            <w:r>
              <w:rPr>
                <w:rFonts w:ascii="Times New Roman" w:hAnsi="Times New Roman"/>
                <w:u w:val="single"/>
              </w:rPr>
              <w:tab/>
            </w:r>
            <w:r>
              <w:rPr>
                <w:rFonts w:ascii="Times New Roman" w:hAnsi="Times New Roman"/>
                <w:position w:val="2"/>
                <w:sz w:val="24"/>
              </w:rPr>
              <w:t xml:space="preserve">/ </w:t>
            </w:r>
            <w:r>
              <w:rPr>
                <w:rFonts w:ascii="Times New Roman" w:hAnsi="Times New Roman"/>
                <w:position w:val="2"/>
              </w:rPr>
              <w:t>С.И. Николаева</w:t>
            </w:r>
          </w:p>
          <w:p w:rsidR="00E93211" w:rsidRDefault="00E93211">
            <w:pPr>
              <w:pStyle w:val="TableParagraph"/>
              <w:spacing w:before="9" w:line="256" w:lineRule="auto"/>
              <w:rPr>
                <w:rFonts w:ascii="Times New Roman" w:hAnsi="Times New Roman"/>
                <w:sz w:val="34"/>
              </w:rPr>
            </w:pPr>
          </w:p>
          <w:p w:rsidR="00E93211" w:rsidRDefault="00E93211">
            <w:pPr>
              <w:pStyle w:val="TableParagraph"/>
              <w:spacing w:before="138" w:line="256" w:lineRule="auto"/>
              <w:ind w:left="633" w:right="624"/>
              <w:jc w:val="center"/>
              <w:rPr>
                <w:rFonts w:ascii="Times New Roman" w:hAnsi="Times New Roman"/>
              </w:rPr>
            </w:pPr>
          </w:p>
        </w:tc>
      </w:tr>
    </w:tbl>
    <w:p w:rsidR="008F22B3" w:rsidRPr="008F22B3" w:rsidRDefault="008F22B3" w:rsidP="00740C7E">
      <w:pPr>
        <w:spacing w:beforeAutospacing="1" w:after="0" w:line="240" w:lineRule="auto"/>
        <w:rPr>
          <w:rFonts w:ascii="Times New Roman" w:eastAsia="Times New Roman" w:hAnsi="Times New Roman" w:cs="Times New Roman"/>
          <w:b/>
          <w:bCs/>
          <w:color w:val="000000"/>
          <w:sz w:val="28"/>
          <w:lang w:val="ru-RU" w:eastAsia="ru-RU"/>
        </w:rPr>
      </w:pPr>
    </w:p>
    <w:p w:rsidR="008F22B3" w:rsidRPr="008F22B3" w:rsidRDefault="008F22B3" w:rsidP="008F22B3">
      <w:pPr>
        <w:spacing w:beforeAutospacing="1" w:after="0" w:line="240" w:lineRule="auto"/>
        <w:jc w:val="center"/>
        <w:rPr>
          <w:rFonts w:ascii="Times New Roman" w:eastAsia="Times New Roman" w:hAnsi="Times New Roman" w:cs="Times New Roman"/>
          <w:b/>
          <w:bCs/>
          <w:color w:val="000000"/>
          <w:sz w:val="32"/>
          <w:lang w:val="ru-RU" w:eastAsia="ru-RU"/>
        </w:rPr>
      </w:pPr>
      <w:r w:rsidRPr="008F22B3">
        <w:rPr>
          <w:rFonts w:ascii="Times New Roman" w:eastAsia="Times New Roman" w:hAnsi="Times New Roman" w:cs="Times New Roman"/>
          <w:b/>
          <w:bCs/>
          <w:color w:val="000000"/>
          <w:sz w:val="32"/>
          <w:lang w:val="ru-RU" w:eastAsia="ru-RU"/>
        </w:rPr>
        <w:t>РАБОЧАЯ ПРОГРАММА</w:t>
      </w:r>
    </w:p>
    <w:p w:rsidR="008F22B3" w:rsidRPr="00740C7E" w:rsidRDefault="008F22B3" w:rsidP="00740C7E">
      <w:pPr>
        <w:spacing w:beforeAutospacing="1" w:after="0" w:line="240" w:lineRule="auto"/>
        <w:jc w:val="center"/>
        <w:rPr>
          <w:rFonts w:ascii="Times New Roman" w:eastAsia="Times New Roman" w:hAnsi="Times New Roman" w:cs="Times New Roman"/>
          <w:b/>
          <w:bCs/>
          <w:sz w:val="32"/>
          <w:lang w:val="ru-RU" w:eastAsia="ru-RU"/>
        </w:rPr>
      </w:pPr>
      <w:r w:rsidRPr="001F607E">
        <w:rPr>
          <w:rFonts w:ascii="Times New Roman" w:eastAsia="Times New Roman" w:hAnsi="Times New Roman" w:cs="Times New Roman"/>
          <w:b/>
          <w:bCs/>
          <w:sz w:val="32"/>
          <w:lang w:val="ru-RU" w:eastAsia="ru-RU"/>
        </w:rPr>
        <w:t>(</w:t>
      </w:r>
      <w:r w:rsidR="00977A7D" w:rsidRPr="001F607E">
        <w:rPr>
          <w:rFonts w:ascii="Times New Roman" w:hAnsi="Times New Roman"/>
          <w:sz w:val="28"/>
        </w:rPr>
        <w:t>ID</w:t>
      </w:r>
      <w:r w:rsidR="00977A7D" w:rsidRPr="001F607E">
        <w:rPr>
          <w:rFonts w:ascii="Times New Roman" w:hAnsi="Times New Roman"/>
          <w:sz w:val="28"/>
          <w:lang w:val="ru-RU"/>
        </w:rPr>
        <w:t xml:space="preserve"> 8725494</w:t>
      </w:r>
      <w:r w:rsidRPr="001F607E">
        <w:rPr>
          <w:rFonts w:ascii="Times New Roman" w:eastAsia="Times New Roman" w:hAnsi="Times New Roman" w:cs="Times New Roman"/>
          <w:b/>
          <w:bCs/>
          <w:sz w:val="32"/>
          <w:lang w:val="ru-RU" w:eastAsia="ru-RU"/>
        </w:rPr>
        <w:t>)</w:t>
      </w:r>
    </w:p>
    <w:p w:rsidR="008F22B3" w:rsidRPr="008F22B3" w:rsidRDefault="008F22B3" w:rsidP="008F22B3">
      <w:pPr>
        <w:spacing w:beforeAutospacing="1" w:after="0" w:line="240" w:lineRule="auto"/>
        <w:jc w:val="center"/>
        <w:rPr>
          <w:rFonts w:ascii="Times New Roman" w:eastAsia="Times New Roman" w:hAnsi="Times New Roman" w:cs="Times New Roman"/>
          <w:color w:val="333333"/>
          <w:sz w:val="21"/>
          <w:szCs w:val="21"/>
          <w:lang w:val="ru-RU" w:eastAsia="ru-RU"/>
        </w:rPr>
      </w:pPr>
      <w:r>
        <w:rPr>
          <w:rFonts w:ascii="Times New Roman" w:eastAsia="Times New Roman" w:hAnsi="Times New Roman" w:cs="Times New Roman"/>
          <w:b/>
          <w:bCs/>
          <w:color w:val="000000"/>
          <w:sz w:val="36"/>
          <w:lang w:val="ru-RU" w:eastAsia="ru-RU"/>
        </w:rPr>
        <w:t>учебного предмета «</w:t>
      </w:r>
      <w:r w:rsidRPr="008F22B3">
        <w:rPr>
          <w:rFonts w:ascii="Times New Roman" w:eastAsia="Times New Roman" w:hAnsi="Times New Roman" w:cs="Times New Roman"/>
          <w:b/>
          <w:bCs/>
          <w:color w:val="000000"/>
          <w:sz w:val="36"/>
          <w:lang w:val="ru-RU" w:eastAsia="ru-RU"/>
        </w:rPr>
        <w:t xml:space="preserve">Основы </w:t>
      </w:r>
      <w:r>
        <w:rPr>
          <w:rFonts w:ascii="Times New Roman" w:eastAsia="Times New Roman" w:hAnsi="Times New Roman" w:cs="Times New Roman"/>
          <w:b/>
          <w:bCs/>
          <w:color w:val="000000"/>
          <w:sz w:val="36"/>
          <w:lang w:val="ru-RU" w:eastAsia="ru-RU"/>
        </w:rPr>
        <w:t xml:space="preserve">безопасности </w:t>
      </w:r>
      <w:r w:rsidR="00B6136E">
        <w:rPr>
          <w:rFonts w:ascii="Times New Roman" w:eastAsia="Times New Roman" w:hAnsi="Times New Roman" w:cs="Times New Roman"/>
          <w:b/>
          <w:bCs/>
          <w:color w:val="000000"/>
          <w:sz w:val="36"/>
          <w:lang w:val="ru-RU" w:eastAsia="ru-RU"/>
        </w:rPr>
        <w:t>и защиты Родины</w:t>
      </w:r>
      <w:r w:rsidRPr="008F22B3">
        <w:rPr>
          <w:rFonts w:ascii="Times New Roman" w:eastAsia="Times New Roman" w:hAnsi="Times New Roman" w:cs="Times New Roman"/>
          <w:b/>
          <w:bCs/>
          <w:color w:val="000000"/>
          <w:sz w:val="36"/>
          <w:lang w:val="ru-RU" w:eastAsia="ru-RU"/>
        </w:rPr>
        <w:t>»</w:t>
      </w:r>
    </w:p>
    <w:p w:rsidR="008F22B3" w:rsidRPr="008F22B3" w:rsidRDefault="008F22B3" w:rsidP="008F22B3">
      <w:pPr>
        <w:spacing w:beforeAutospacing="1" w:after="0" w:line="240" w:lineRule="auto"/>
        <w:jc w:val="center"/>
        <w:rPr>
          <w:rFonts w:ascii="Times New Roman" w:eastAsia="Times New Roman" w:hAnsi="Times New Roman" w:cs="Times New Roman"/>
          <w:color w:val="333333"/>
          <w:sz w:val="21"/>
          <w:szCs w:val="21"/>
          <w:lang w:val="ru-RU" w:eastAsia="ru-RU"/>
        </w:rPr>
      </w:pPr>
      <w:r w:rsidRPr="008F22B3">
        <w:rPr>
          <w:rFonts w:ascii="Times New Roman" w:eastAsia="Times New Roman" w:hAnsi="Times New Roman" w:cs="Times New Roman"/>
          <w:color w:val="000000"/>
          <w:sz w:val="32"/>
          <w:szCs w:val="32"/>
          <w:lang w:val="ru-RU" w:eastAsia="ru-RU"/>
        </w:rPr>
        <w:t xml:space="preserve">для обучающихся </w:t>
      </w:r>
      <w:r>
        <w:rPr>
          <w:rFonts w:ascii="Times New Roman" w:eastAsia="Times New Roman" w:hAnsi="Times New Roman" w:cs="Times New Roman"/>
          <w:color w:val="000000"/>
          <w:sz w:val="32"/>
          <w:szCs w:val="32"/>
          <w:lang w:val="ru-RU" w:eastAsia="ru-RU"/>
        </w:rPr>
        <w:t>8</w:t>
      </w:r>
      <w:r w:rsidRPr="000A3FE9">
        <w:rPr>
          <w:rFonts w:ascii="Times New Roman" w:eastAsia="Times New Roman" w:hAnsi="Times New Roman" w:cs="Times New Roman"/>
          <w:color w:val="000000"/>
          <w:sz w:val="32"/>
          <w:szCs w:val="32"/>
          <w:lang w:eastAsia="ru-RU"/>
        </w:rPr>
        <w:t> </w:t>
      </w:r>
      <w:r w:rsidRPr="008F22B3">
        <w:rPr>
          <w:rFonts w:ascii="Times New Roman" w:eastAsia="Times New Roman" w:hAnsi="Times New Roman" w:cs="Times New Roman"/>
          <w:color w:val="000000"/>
          <w:sz w:val="28"/>
          <w:szCs w:val="28"/>
          <w:lang w:val="ru-RU" w:eastAsia="ru-RU"/>
        </w:rPr>
        <w:t>–</w:t>
      </w:r>
      <w:r w:rsidRPr="000A3FE9">
        <w:rPr>
          <w:rFonts w:ascii="Times New Roman" w:eastAsia="Times New Roman" w:hAnsi="Times New Roman" w:cs="Times New Roman"/>
          <w:color w:val="000000"/>
          <w:sz w:val="28"/>
          <w:szCs w:val="28"/>
          <w:lang w:eastAsia="ru-RU"/>
        </w:rPr>
        <w:t> </w:t>
      </w:r>
      <w:r w:rsidR="00E96A7C">
        <w:rPr>
          <w:rFonts w:ascii="Times New Roman" w:eastAsia="Times New Roman" w:hAnsi="Times New Roman" w:cs="Times New Roman"/>
          <w:color w:val="000000"/>
          <w:sz w:val="32"/>
          <w:szCs w:val="32"/>
          <w:lang w:val="ru-RU" w:eastAsia="ru-RU"/>
        </w:rPr>
        <w:t>9</w:t>
      </w:r>
      <w:r w:rsidRPr="008F22B3">
        <w:rPr>
          <w:rFonts w:ascii="Times New Roman" w:eastAsia="Times New Roman" w:hAnsi="Times New Roman" w:cs="Times New Roman"/>
          <w:color w:val="000000"/>
          <w:sz w:val="32"/>
          <w:szCs w:val="32"/>
          <w:lang w:val="ru-RU" w:eastAsia="ru-RU"/>
        </w:rPr>
        <w:t xml:space="preserve"> классов</w:t>
      </w:r>
    </w:p>
    <w:p w:rsidR="001C7707" w:rsidRPr="00BD4FE6" w:rsidRDefault="008F22B3" w:rsidP="00BD4FE6">
      <w:pPr>
        <w:spacing w:before="100" w:beforeAutospacing="1" w:after="0" w:line="240" w:lineRule="auto"/>
        <w:jc w:val="center"/>
        <w:rPr>
          <w:rFonts w:ascii="Times New Roman" w:eastAsia="Times New Roman" w:hAnsi="Times New Roman" w:cs="Times New Roman"/>
          <w:color w:val="333333"/>
          <w:sz w:val="21"/>
          <w:szCs w:val="21"/>
          <w:lang w:val="ru-RU" w:eastAsia="ru-RU"/>
        </w:rPr>
      </w:pPr>
      <w:r w:rsidRPr="008F22B3">
        <w:rPr>
          <w:rFonts w:ascii="Times New Roman" w:eastAsia="Times New Roman" w:hAnsi="Times New Roman" w:cs="Times New Roman"/>
          <w:color w:val="000000"/>
          <w:sz w:val="32"/>
          <w:szCs w:val="32"/>
          <w:lang w:val="ru-RU" w:eastAsia="ru-RU"/>
        </w:rPr>
        <w:br/>
      </w:r>
    </w:p>
    <w:p w:rsidR="008F22B3" w:rsidRDefault="008F22B3" w:rsidP="008F22B3">
      <w:pPr>
        <w:pStyle w:val="Default"/>
        <w:jc w:val="center"/>
        <w:rPr>
          <w:sz w:val="28"/>
          <w:szCs w:val="28"/>
        </w:rPr>
      </w:pPr>
    </w:p>
    <w:p w:rsidR="00E93211" w:rsidRDefault="00E93211" w:rsidP="008F22B3">
      <w:pPr>
        <w:pStyle w:val="Default"/>
        <w:jc w:val="center"/>
        <w:rPr>
          <w:sz w:val="28"/>
          <w:szCs w:val="28"/>
        </w:rPr>
      </w:pPr>
    </w:p>
    <w:p w:rsidR="00E93211" w:rsidRDefault="00E93211" w:rsidP="008F22B3">
      <w:pPr>
        <w:pStyle w:val="Default"/>
        <w:jc w:val="center"/>
        <w:rPr>
          <w:sz w:val="28"/>
          <w:szCs w:val="28"/>
        </w:rPr>
      </w:pPr>
    </w:p>
    <w:p w:rsidR="00E93211" w:rsidRDefault="00E93211" w:rsidP="008F22B3">
      <w:pPr>
        <w:pStyle w:val="Default"/>
        <w:jc w:val="center"/>
        <w:rPr>
          <w:sz w:val="28"/>
          <w:szCs w:val="28"/>
        </w:rPr>
      </w:pPr>
    </w:p>
    <w:p w:rsidR="00E93211" w:rsidRDefault="00E93211" w:rsidP="008F22B3">
      <w:pPr>
        <w:pStyle w:val="Default"/>
        <w:jc w:val="center"/>
        <w:rPr>
          <w:sz w:val="28"/>
          <w:szCs w:val="28"/>
        </w:rPr>
      </w:pPr>
      <w:bookmarkStart w:id="4" w:name="_GoBack"/>
      <w:bookmarkEnd w:id="4"/>
    </w:p>
    <w:p w:rsidR="00B2152D" w:rsidRPr="00321B64" w:rsidRDefault="00321B64" w:rsidP="00864864">
      <w:pPr>
        <w:spacing w:after="0" w:line="264" w:lineRule="auto"/>
        <w:ind w:left="700"/>
        <w:jc w:val="both"/>
        <w:rPr>
          <w:lang w:val="ru-RU"/>
        </w:rPr>
      </w:pPr>
      <w:bookmarkStart w:id="5" w:name="block-24101775"/>
      <w:bookmarkEnd w:id="0"/>
      <w:r w:rsidRPr="00321B64">
        <w:rPr>
          <w:rFonts w:ascii="Times New Roman" w:hAnsi="Times New Roman"/>
          <w:b/>
          <w:color w:val="000000"/>
          <w:sz w:val="28"/>
          <w:lang w:val="ru-RU"/>
        </w:rPr>
        <w:lastRenderedPageBreak/>
        <w:t>ПОЯСНИТЕЛЬНАЯ ЗАПИСКА</w:t>
      </w:r>
    </w:p>
    <w:p w:rsidR="00B2152D" w:rsidRPr="00321B64" w:rsidRDefault="00B2152D">
      <w:pPr>
        <w:spacing w:after="0" w:line="264" w:lineRule="auto"/>
        <w:ind w:left="120"/>
        <w:jc w:val="both"/>
        <w:rPr>
          <w:lang w:val="ru-RU"/>
        </w:rPr>
      </w:pP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bookmarkStart w:id="6" w:name="block-31679021"/>
      <w:r w:rsidRPr="0060543E">
        <w:rPr>
          <w:rFonts w:ascii="Times New Roman" w:hAnsi="Times New Roman" w:cs="Times New Roman"/>
          <w:color w:val="000000"/>
          <w:sz w:val="28"/>
          <w:szCs w:val="28"/>
          <w:lang w:val="ru-RU"/>
        </w:rPr>
        <w:t xml:space="preserve">Рабочая программа по </w:t>
      </w:r>
      <w:r w:rsidR="0060543E">
        <w:rPr>
          <w:rFonts w:ascii="Times New Roman" w:hAnsi="Times New Roman" w:cs="Times New Roman"/>
          <w:color w:val="000000"/>
          <w:sz w:val="28"/>
          <w:szCs w:val="28"/>
          <w:lang w:val="ru-RU"/>
        </w:rPr>
        <w:t>учебному предмету «</w:t>
      </w:r>
      <w:r w:rsidR="0060543E" w:rsidRPr="0060543E">
        <w:rPr>
          <w:rFonts w:ascii="Times New Roman" w:hAnsi="Times New Roman" w:cs="Times New Roman"/>
          <w:color w:val="000000"/>
          <w:sz w:val="28"/>
          <w:szCs w:val="28"/>
          <w:lang w:val="ru-RU"/>
        </w:rPr>
        <w:t>Основ</w:t>
      </w:r>
      <w:r w:rsidR="0060543E">
        <w:rPr>
          <w:rFonts w:ascii="Times New Roman" w:hAnsi="Times New Roman" w:cs="Times New Roman"/>
          <w:color w:val="000000"/>
          <w:sz w:val="28"/>
          <w:szCs w:val="28"/>
          <w:lang w:val="ru-RU"/>
        </w:rPr>
        <w:t>ы</w:t>
      </w:r>
      <w:r w:rsidR="0060543E" w:rsidRPr="0060543E">
        <w:rPr>
          <w:rFonts w:ascii="Times New Roman" w:hAnsi="Times New Roman" w:cs="Times New Roman"/>
          <w:color w:val="000000"/>
          <w:sz w:val="28"/>
          <w:szCs w:val="28"/>
          <w:lang w:val="ru-RU"/>
        </w:rPr>
        <w:t xml:space="preserve"> </w:t>
      </w:r>
      <w:r w:rsidRPr="0060543E">
        <w:rPr>
          <w:rFonts w:ascii="Times New Roman" w:hAnsi="Times New Roman" w:cs="Times New Roman"/>
          <w:color w:val="000000"/>
          <w:sz w:val="28"/>
          <w:szCs w:val="28"/>
          <w:lang w:val="ru-RU"/>
        </w:rPr>
        <w:t>безопасности и защиты Родины</w:t>
      </w:r>
      <w:r w:rsidR="0060543E">
        <w:rPr>
          <w:rFonts w:ascii="Times New Roman" w:hAnsi="Times New Roman" w:cs="Times New Roman"/>
          <w:color w:val="000000"/>
          <w:sz w:val="28"/>
          <w:szCs w:val="28"/>
          <w:lang w:val="ru-RU"/>
        </w:rPr>
        <w:t>»</w:t>
      </w:r>
      <w:r w:rsidRPr="0060543E">
        <w:rPr>
          <w:rFonts w:ascii="Times New Roman" w:hAnsi="Times New Roman" w:cs="Times New Roman"/>
          <w:color w:val="000000"/>
          <w:sz w:val="28"/>
          <w:szCs w:val="28"/>
          <w:lang w:val="ru-RU"/>
        </w:rPr>
        <w:t xml:space="preserve"> (далее </w:t>
      </w:r>
      <w:r w:rsidR="0060543E">
        <w:rPr>
          <w:rFonts w:ascii="Times New Roman" w:hAnsi="Times New Roman" w:cs="Times New Roman"/>
          <w:color w:val="000000"/>
          <w:sz w:val="28"/>
          <w:szCs w:val="28"/>
          <w:lang w:val="ru-RU"/>
        </w:rPr>
        <w:t>–</w:t>
      </w:r>
      <w:r w:rsidRPr="0060543E">
        <w:rPr>
          <w:rFonts w:ascii="Times New Roman" w:hAnsi="Times New Roman" w:cs="Times New Roman"/>
          <w:color w:val="000000"/>
          <w:sz w:val="28"/>
          <w:szCs w:val="28"/>
          <w:lang w:val="ru-RU"/>
        </w:rPr>
        <w:t xml:space="preserve"> </w:t>
      </w:r>
      <w:r w:rsidR="0060543E">
        <w:rPr>
          <w:rFonts w:ascii="Times New Roman" w:hAnsi="Times New Roman" w:cs="Times New Roman"/>
          <w:color w:val="000000"/>
          <w:sz w:val="28"/>
          <w:szCs w:val="28"/>
          <w:lang w:val="ru-RU"/>
        </w:rPr>
        <w:t xml:space="preserve">программа ОБЗР, </w:t>
      </w:r>
      <w:r w:rsidRPr="0060543E">
        <w:rPr>
          <w:rFonts w:ascii="Times New Roman" w:hAnsi="Times New Roman" w:cs="Times New Roman"/>
          <w:color w:val="000000"/>
          <w:sz w:val="28"/>
          <w:szCs w:val="28"/>
          <w:lang w:val="ru-RU"/>
        </w:rPr>
        <w:t>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w:t>
      </w:r>
      <w:r w:rsidR="0060543E">
        <w:rPr>
          <w:rFonts w:ascii="Times New Roman" w:hAnsi="Times New Roman" w:cs="Times New Roman"/>
          <w:color w:val="000000"/>
          <w:sz w:val="28"/>
          <w:szCs w:val="28"/>
          <w:lang w:val="ru-RU"/>
        </w:rPr>
        <w:t>О</w:t>
      </w:r>
      <w:r w:rsidRPr="0060543E">
        <w:rPr>
          <w:rFonts w:ascii="Times New Roman" w:hAnsi="Times New Roman" w:cs="Times New Roman"/>
          <w:color w:val="000000"/>
          <w:sz w:val="28"/>
          <w:szCs w:val="28"/>
          <w:lang w:val="ru-RU"/>
        </w:rPr>
        <w:t xml:space="preserve">П ООО. </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Программа ОБЗР обеспечивает:</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возможность выработки и закрепления у обучающихся умений и навыков, необходимых для последующей жизни;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выработку практико-ориентированных компетенций, соответствующих потребностям современности;</w:t>
      </w:r>
    </w:p>
    <w:p w:rsidR="0066004C" w:rsidRPr="0060543E" w:rsidRDefault="0066004C" w:rsidP="0066004C">
      <w:pPr>
        <w:spacing w:after="0" w:line="240" w:lineRule="auto"/>
        <w:ind w:firstLine="709"/>
        <w:jc w:val="both"/>
        <w:rPr>
          <w:rFonts w:ascii="Times New Roman" w:hAnsi="Times New Roman" w:cs="Times New Roman"/>
          <w:color w:val="000000"/>
          <w:sz w:val="28"/>
          <w:szCs w:val="28"/>
          <w:lang w:val="ru-RU"/>
        </w:rPr>
      </w:pPr>
      <w:r w:rsidRPr="0060543E">
        <w:rPr>
          <w:rFonts w:ascii="Times New Roman" w:hAnsi="Times New Roman" w:cs="Times New Roman"/>
          <w:color w:val="000000"/>
          <w:sz w:val="28"/>
          <w:szCs w:val="28"/>
          <w:lang w:val="ru-RU"/>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000000"/>
          <w:sz w:val="28"/>
          <w:szCs w:val="28"/>
          <w:lang w:val="ru-RU"/>
        </w:rPr>
        <w:t>ОБЩАЯ ХАРАКТЕРИСТИКА УЧЕБНОГО ПРЕДМЕТА «ОСНОВЫ БЕЗОПАСНОСТИ И ЗАЩИТЫ РОДИНЫ»</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модуль № 1 «Безопасное и устойчивое развитие личности, общества, государства»;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модуль № 2 «Военная подготовка. Основы военных знаний»;</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модуль № 3 «Культура безопасности жизнедеятельности в современном обществе»;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модуль № 4 «Безопасность в быту»;</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модуль № 5 «Безопасность на транспорте»;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lastRenderedPageBreak/>
        <w:t>модуль № 6 «Безопасность в общественных местах»;</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модуль № 7 «Безопасность в природной среде»;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модуль № 8 «Основы медицинских знаний. Оказание первой помощи»;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модуль № 9 «Безопасность в социуме»;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модуль № 10 «Безопасность в информационном пространстве»;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модуль № 11 «Основы противодействия экстремизму и терроризму».</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w:t>
      </w:r>
    </w:p>
    <w:p w:rsidR="0060543E" w:rsidRDefault="0066004C" w:rsidP="0066004C">
      <w:pPr>
        <w:spacing w:after="0" w:line="240" w:lineRule="auto"/>
        <w:ind w:firstLine="709"/>
        <w:jc w:val="both"/>
        <w:rPr>
          <w:rFonts w:ascii="Times New Roman" w:hAnsi="Times New Roman" w:cs="Times New Roman"/>
          <w:color w:val="333333"/>
          <w:sz w:val="28"/>
          <w:szCs w:val="28"/>
          <w:lang w:val="ru-RU"/>
        </w:rPr>
      </w:pPr>
      <w:r w:rsidRPr="0060543E">
        <w:rPr>
          <w:rFonts w:ascii="Times New Roman" w:hAnsi="Times New Roman" w:cs="Times New Roman"/>
          <w:color w:val="333333"/>
          <w:sz w:val="28"/>
          <w:szCs w:val="28"/>
          <w:lang w:val="ru-RU"/>
        </w:rPr>
        <w:t xml:space="preserve">Учебный материал систематизирован по сферам возможных проявлений рисков и опасностей: </w:t>
      </w:r>
    </w:p>
    <w:p w:rsidR="0060543E" w:rsidRDefault="0066004C" w:rsidP="0066004C">
      <w:pPr>
        <w:spacing w:after="0" w:line="240" w:lineRule="auto"/>
        <w:ind w:firstLine="709"/>
        <w:jc w:val="both"/>
        <w:rPr>
          <w:rFonts w:ascii="Times New Roman" w:hAnsi="Times New Roman" w:cs="Times New Roman"/>
          <w:color w:val="333333"/>
          <w:sz w:val="28"/>
          <w:szCs w:val="28"/>
          <w:lang w:val="ru-RU"/>
        </w:rPr>
      </w:pPr>
      <w:r w:rsidRPr="0060543E">
        <w:rPr>
          <w:rFonts w:ascii="Times New Roman" w:hAnsi="Times New Roman" w:cs="Times New Roman"/>
          <w:color w:val="333333"/>
          <w:sz w:val="28"/>
          <w:szCs w:val="28"/>
          <w:lang w:val="ru-RU"/>
        </w:rPr>
        <w:t xml:space="preserve">помещения и бытовые условия; </w:t>
      </w:r>
    </w:p>
    <w:p w:rsidR="0060543E" w:rsidRDefault="0066004C" w:rsidP="0066004C">
      <w:pPr>
        <w:spacing w:after="0" w:line="240" w:lineRule="auto"/>
        <w:ind w:firstLine="709"/>
        <w:jc w:val="both"/>
        <w:rPr>
          <w:rFonts w:ascii="Times New Roman" w:hAnsi="Times New Roman" w:cs="Times New Roman"/>
          <w:color w:val="333333"/>
          <w:sz w:val="28"/>
          <w:szCs w:val="28"/>
          <w:lang w:val="ru-RU"/>
        </w:rPr>
      </w:pPr>
      <w:r w:rsidRPr="0060543E">
        <w:rPr>
          <w:rFonts w:ascii="Times New Roman" w:hAnsi="Times New Roman" w:cs="Times New Roman"/>
          <w:color w:val="333333"/>
          <w:sz w:val="28"/>
          <w:szCs w:val="28"/>
          <w:lang w:val="ru-RU"/>
        </w:rPr>
        <w:t xml:space="preserve">улица и общественные места; </w:t>
      </w:r>
    </w:p>
    <w:p w:rsidR="0060543E" w:rsidRDefault="0066004C" w:rsidP="0066004C">
      <w:pPr>
        <w:spacing w:after="0" w:line="240" w:lineRule="auto"/>
        <w:ind w:firstLine="709"/>
        <w:jc w:val="both"/>
        <w:rPr>
          <w:rFonts w:ascii="Times New Roman" w:hAnsi="Times New Roman" w:cs="Times New Roman"/>
          <w:color w:val="333333"/>
          <w:sz w:val="28"/>
          <w:szCs w:val="28"/>
          <w:lang w:val="ru-RU"/>
        </w:rPr>
      </w:pPr>
      <w:r w:rsidRPr="0060543E">
        <w:rPr>
          <w:rFonts w:ascii="Times New Roman" w:hAnsi="Times New Roman" w:cs="Times New Roman"/>
          <w:color w:val="333333"/>
          <w:sz w:val="28"/>
          <w:szCs w:val="28"/>
          <w:lang w:val="ru-RU"/>
        </w:rPr>
        <w:t xml:space="preserve">природные условия; </w:t>
      </w:r>
    </w:p>
    <w:p w:rsidR="0060543E" w:rsidRDefault="0066004C" w:rsidP="0066004C">
      <w:pPr>
        <w:spacing w:after="0" w:line="240" w:lineRule="auto"/>
        <w:ind w:firstLine="709"/>
        <w:jc w:val="both"/>
        <w:rPr>
          <w:rFonts w:ascii="Times New Roman" w:hAnsi="Times New Roman" w:cs="Times New Roman"/>
          <w:color w:val="333333"/>
          <w:sz w:val="28"/>
          <w:szCs w:val="28"/>
          <w:lang w:val="ru-RU"/>
        </w:rPr>
      </w:pPr>
      <w:r w:rsidRPr="0060543E">
        <w:rPr>
          <w:rFonts w:ascii="Times New Roman" w:hAnsi="Times New Roman" w:cs="Times New Roman"/>
          <w:color w:val="333333"/>
          <w:sz w:val="28"/>
          <w:szCs w:val="28"/>
          <w:lang w:val="ru-RU"/>
        </w:rPr>
        <w:t xml:space="preserve">коммуникационные связи и каналы; </w:t>
      </w:r>
    </w:p>
    <w:p w:rsidR="0060543E" w:rsidRDefault="0066004C" w:rsidP="0066004C">
      <w:pPr>
        <w:spacing w:after="0" w:line="240" w:lineRule="auto"/>
        <w:ind w:firstLine="709"/>
        <w:jc w:val="both"/>
        <w:rPr>
          <w:rFonts w:ascii="Times New Roman" w:hAnsi="Times New Roman" w:cs="Times New Roman"/>
          <w:color w:val="333333"/>
          <w:sz w:val="28"/>
          <w:szCs w:val="28"/>
          <w:lang w:val="ru-RU"/>
        </w:rPr>
      </w:pPr>
      <w:r w:rsidRPr="0060543E">
        <w:rPr>
          <w:rFonts w:ascii="Times New Roman" w:hAnsi="Times New Roman" w:cs="Times New Roman"/>
          <w:color w:val="333333"/>
          <w:sz w:val="28"/>
          <w:szCs w:val="28"/>
          <w:lang w:val="ru-RU"/>
        </w:rPr>
        <w:t xml:space="preserve">физическое и психическое здоровье; </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социальное взаимодействие и другие.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 xml:space="preserve">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тренажёрных систем и виртуальных моделей. </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 xml:space="preserve">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При этом центральной проблемой безопасности жизнедеятельности остаётся сохранение жизни и здоровья каждого человека.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 xml:space="preserve">В современных условиях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w:t>
      </w:r>
      <w:r w:rsidRPr="0060543E">
        <w:rPr>
          <w:rFonts w:ascii="Times New Roman" w:hAnsi="Times New Roman" w:cs="Times New Roman"/>
          <w:color w:val="000000"/>
          <w:sz w:val="28"/>
          <w:szCs w:val="28"/>
          <w:lang w:val="ru-RU"/>
        </w:rPr>
        <w:lastRenderedPageBreak/>
        <w:t>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 от 21 июля 2020 г. № 474,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 1642.</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ОБЗР входит в предметную область «Основы безопасности и защиты Родины», является обязательным для изучения на уровне основного общего образования.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p>
    <w:p w:rsidR="0060543E" w:rsidRDefault="0066004C" w:rsidP="0066004C">
      <w:pPr>
        <w:spacing w:after="0" w:line="240" w:lineRule="auto"/>
        <w:ind w:firstLine="709"/>
        <w:jc w:val="both"/>
        <w:rPr>
          <w:rFonts w:ascii="Times New Roman" w:hAnsi="Times New Roman" w:cs="Times New Roman"/>
          <w:b/>
          <w:color w:val="000000"/>
          <w:sz w:val="28"/>
          <w:szCs w:val="28"/>
          <w:lang w:val="ru-RU"/>
        </w:rPr>
      </w:pPr>
      <w:r w:rsidRPr="0060543E">
        <w:rPr>
          <w:rFonts w:ascii="Times New Roman" w:hAnsi="Times New Roman" w:cs="Times New Roman"/>
          <w:b/>
          <w:color w:val="000000"/>
          <w:sz w:val="28"/>
          <w:szCs w:val="28"/>
          <w:lang w:val="ru-RU"/>
        </w:rPr>
        <w:t xml:space="preserve">ЦЕЛЬ ИЗУЧЕНИЯ УЧЕБНОГО ПРЕДМЕТА </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lastRenderedPageBreak/>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000000"/>
          <w:sz w:val="28"/>
          <w:szCs w:val="28"/>
          <w:lang w:val="ru-RU"/>
        </w:rPr>
        <w:t>МЕСТО ПРЕДМЕТА В УЧЕБНОМ ПЛАНЕ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Общее число часов, отведенных для изучения ОБЗР в 8–9 классах, составляет 68 часов, по 1 часу в неделю за счет обязательной части учебного плана основного общего образования.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000000"/>
          <w:sz w:val="28"/>
          <w:szCs w:val="28"/>
          <w:lang w:val="ru-RU"/>
        </w:rPr>
        <w:t>СОДЕРЖАНИЕ УЧЕБНОГО ПРЕДМЕТА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000000"/>
          <w:sz w:val="28"/>
          <w:szCs w:val="28"/>
          <w:lang w:val="ru-RU"/>
        </w:rPr>
        <w:t>Модуль № 1 «Безопасное и устойчивое развитие личности, общества, государства»: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стратегия национальной безопасности, национальные интересы и угрозы национальной безопасности;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чрезвычайные ситуации природного, техногенного и биолого-социального характера;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информирование и оповещение населения о чрезвычайных ситуациях, система ОКСИОН;</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история развития гражданской обороны;</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сигнал «Внимание всем!», порядок действий населения при его получении;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средства индивидуальной и коллективной защиты населения, порядок пользования фильтрующим противогазом;</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эвакуация населения в условиях чрезвычайных ситуаций, порядок действий населения при объявлении эвакуации;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lastRenderedPageBreak/>
        <w:t>современная армия, воинская обязанность и военная служба, добровольная и обязательная подготовка к службе в армии.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sectPr w:rsidR="0066004C" w:rsidRPr="0060543E">
          <w:pgSz w:w="11906" w:h="16383"/>
          <w:pgMar w:top="1134" w:right="850" w:bottom="1134" w:left="1701" w:header="720" w:footer="720" w:gutter="0"/>
          <w:cols w:space="720"/>
        </w:sectPr>
      </w:pP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bookmarkStart w:id="7" w:name="block-31679023"/>
      <w:bookmarkEnd w:id="6"/>
      <w:r w:rsidRPr="0060543E">
        <w:rPr>
          <w:rFonts w:ascii="Times New Roman" w:hAnsi="Times New Roman" w:cs="Times New Roman"/>
          <w:b/>
          <w:color w:val="000000"/>
          <w:sz w:val="28"/>
          <w:szCs w:val="28"/>
          <w:lang w:val="ru-RU"/>
        </w:rPr>
        <w:lastRenderedPageBreak/>
        <w:t>Модуль № 2 «Военная подготовка. Основы военных знаний»:</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история возникновения и развития Вооруженных Сил Российской Федерации;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этапы становления современных Вооруженных Сил Российской Федерации;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основные направления подготовки к военной службе;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 xml:space="preserve">организационная структура Вооруженных Сил Российской Федерации; </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функции и основные задачи современных Вооруженных Сил Российской Федерации;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особенности видов и родов войск Вооруженных Сил Российской Федерации;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воинские символы современных Вооруженных Сил Российской Федерации;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 xml:space="preserve">организационно-штатная структура и боевые возможности отделения, задачи отделения в различных видах боя; </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состав, назначение, характеристики, порядок размещения современных средств индивидуальной бронезащиты и экипировки военнослужащего;</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история создания общевоинских уставов;</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этапы становления современных общевоинских уставов;</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сущность единоначалия;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командиры (начальники) и подчинённые;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старшие и младшие;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приказ (приказание), порядок его отдачи и выполнения;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воинские звания и военная форма одежды;</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воинская дисциплина, её сущность и значение;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обязанности военнослужащих по соблюдению требований воинской дисциплины;</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способы достижения воинской дисциплины;</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положения Строевого устава;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обязанности военнослужащих перед построением и в строю;</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 xml:space="preserve">строевые приёмы и движение без оружия, строевая стойка, выполнение команд «Становись», «Равняйсь», «Смирно», «Вольно», «Заправиться», </w:t>
      </w:r>
      <w:r w:rsidRPr="0060543E">
        <w:rPr>
          <w:rFonts w:ascii="Times New Roman" w:hAnsi="Times New Roman" w:cs="Times New Roman"/>
          <w:color w:val="000000"/>
          <w:sz w:val="28"/>
          <w:szCs w:val="28"/>
          <w:lang w:val="ru-RU"/>
        </w:rPr>
        <w:lastRenderedPageBreak/>
        <w:t>«Отставить», «Головные уборы (головной убор) – снять (надеть)», повороты на месте.</w:t>
      </w:r>
    </w:p>
    <w:p w:rsidR="00BF1641" w:rsidRDefault="00BF1641" w:rsidP="0066004C">
      <w:pPr>
        <w:spacing w:after="0" w:line="240" w:lineRule="auto"/>
        <w:ind w:firstLine="709"/>
        <w:jc w:val="both"/>
        <w:rPr>
          <w:rFonts w:ascii="Times New Roman" w:hAnsi="Times New Roman" w:cs="Times New Roman"/>
          <w:b/>
          <w:color w:val="000000"/>
          <w:sz w:val="28"/>
          <w:szCs w:val="28"/>
          <w:lang w:val="ru-RU"/>
        </w:rPr>
      </w:pP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000000"/>
          <w:sz w:val="28"/>
          <w:szCs w:val="28"/>
          <w:lang w:val="ru-RU"/>
        </w:rPr>
        <w:t>Модуль № 3 «Культура безопасности жизнедеятельности в современном обществе»: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безопасность жизнедеятельности: ключевые понятия и значение для человека;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смысл понятий «опасность», «безопасность», «риск», «культура безопасности жизнедеятельности»;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источники и факторы опасности, их классификация;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общие принципы безопасного поведения;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понятия опасной и чрезвычайной ситуации, сходство и различия опасной и чрезвычайной ситуации;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механизм перерастания повседневной ситуации в чрезвычайную ситуацию, правила поведения в опасных и чрезвычайных ситуациях.</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000000"/>
          <w:sz w:val="28"/>
          <w:szCs w:val="28"/>
          <w:lang w:val="ru-RU"/>
        </w:rPr>
        <w:t>Модуль № 4 «Безопасность в быту»:</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основные источники опасности в быту и их классификация;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защита прав потребителя, сроки годности и состав продуктов питания;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бытовые отравления и причины их возникновения;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признаки отравления, приёмы и правила оказания первой помощи;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правила комплектования и хранения домашней аптечки;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бытовые травмы и правила их предупреждения, приёмы и правила оказания первой помощи;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правила обращения с газовыми и электрическими приборами; приемы и правила оказания первой помощи;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правила поведения в подъезде и лифте, а также при входе и выходе из них;</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пожар и факторы его развития;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условия и причины возникновения пожаров, их возможные последствия, приёмы и правила оказания первой помощи;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первичные средства пожаротушения;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правила вызова экстренных служб и порядок взаимодействия с ними, ответственность за ложные сообщения;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права, обязанности и ответственность граждан в области пожарной безопасности;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 xml:space="preserve">ситуации криминогенного характера; </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правила поведения с малознакомыми людьми;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меры по предотвращению проникновения злоумышленников в дом, правила поведения при попытке проникновения в дом посторонних;</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классификация аварийных ситуаций на коммунальных системах жизнеобеспечения;</w:t>
      </w:r>
    </w:p>
    <w:p w:rsidR="0066004C" w:rsidRDefault="0066004C" w:rsidP="0066004C">
      <w:pPr>
        <w:spacing w:after="0" w:line="240" w:lineRule="auto"/>
        <w:ind w:firstLine="709"/>
        <w:jc w:val="both"/>
        <w:rPr>
          <w:rFonts w:ascii="Times New Roman" w:hAnsi="Times New Roman" w:cs="Times New Roman"/>
          <w:color w:val="000000"/>
          <w:sz w:val="28"/>
          <w:szCs w:val="28"/>
          <w:lang w:val="ru-RU"/>
        </w:rPr>
      </w:pPr>
      <w:r w:rsidRPr="0060543E">
        <w:rPr>
          <w:rFonts w:ascii="Times New Roman" w:hAnsi="Times New Roman" w:cs="Times New Roman"/>
          <w:color w:val="000000"/>
          <w:sz w:val="28"/>
          <w:szCs w:val="28"/>
          <w:lang w:val="ru-RU"/>
        </w:rPr>
        <w:t>правила предупреждения возможных аварий на коммунальных системах, порядок действий при авариях на коммунальных системах.</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000000"/>
          <w:sz w:val="28"/>
          <w:szCs w:val="28"/>
          <w:lang w:val="ru-RU"/>
        </w:rPr>
        <w:lastRenderedPageBreak/>
        <w:t>Модуль № 5 «Безопасность на транспорте»: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 xml:space="preserve">правила дорожного движения и их значение; </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условия обеспечения безопасности участников дорожного движения;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правила дорожного движения и дорожные знаки для пешеходов;</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«дорожные ловушки» и правила их предупреждения; световозвращающие элементы и правила их применения;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правила дорожного движения для пассажиров;</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обязанности пассажиров маршрутных транспортных средств, ремень безопасности и правила его применения;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порядок действий пассажиров в маршрутных транспортных средствах при опасных и чрезвычайных ситуациях;</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правила поведения пассажира мотоцикла;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правила дорожного движения для водителя велосипеда, мопеда и иных средств индивидуальной мобильности;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дорожные знаки для водителя велосипеда, сигналы велосипедиста;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правила подготовки велосипеда к пользованию;</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дорожно-транспортные происшествия и причины их возникновения;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основные факторы риска возникновения дорожно-транспортных происшествий;</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порядок действий очевидца дорожно-транспортного происшествия;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порядок действий при пожаре на транспорте;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особенности различных видов транспорта (внеуличного, железнодорожного, водного, воздушного);</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приёмы и правила оказания первой помощи при различных травмах в результате чрезвычайных ситуаций на транспорте.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000000"/>
          <w:sz w:val="28"/>
          <w:szCs w:val="28"/>
          <w:lang w:val="ru-RU"/>
        </w:rPr>
        <w:t>Модуль № 6 «Безопасность в общественных местах»:</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общественные места и их характеристики, потенциальные источники опасности в общественных местах;</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правила вызова экстренных служб и порядок взаимодействия с ними;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массовые мероприятия и правила подготовки к ним;</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порядок действий при беспорядках в местах массового пребывания людей;</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порядок действий при попадании в толпу и давку;</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порядок действий при обнаружении угрозы возникновения пожара;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порядок действий при эвакуации из общественных мест и зданий;</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опасности криминогенного и антиобщественного характера в общественных местах, порядок действий при их возникновении;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66004C" w:rsidRDefault="0066004C" w:rsidP="0066004C">
      <w:pPr>
        <w:spacing w:after="0" w:line="240" w:lineRule="auto"/>
        <w:ind w:firstLine="709"/>
        <w:jc w:val="both"/>
        <w:rPr>
          <w:rFonts w:ascii="Times New Roman" w:hAnsi="Times New Roman" w:cs="Times New Roman"/>
          <w:color w:val="000000"/>
          <w:sz w:val="28"/>
          <w:szCs w:val="28"/>
          <w:lang w:val="ru-RU"/>
        </w:rPr>
      </w:pPr>
      <w:r w:rsidRPr="0060543E">
        <w:rPr>
          <w:rFonts w:ascii="Times New Roman" w:hAnsi="Times New Roman" w:cs="Times New Roman"/>
          <w:color w:val="000000"/>
          <w:sz w:val="28"/>
          <w:szCs w:val="28"/>
          <w:lang w:val="ru-RU"/>
        </w:rPr>
        <w:t>порядок действий при взаимодействии с правоохранительными органами.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000000"/>
          <w:sz w:val="28"/>
          <w:szCs w:val="28"/>
          <w:lang w:val="ru-RU"/>
        </w:rPr>
        <w:lastRenderedPageBreak/>
        <w:t>Модуль № 7 «Безопасность в природной среде»: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природные чрезвычайные ситуации и их классификация;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опасности в природной среде: дикие животные, змеи, насекомые и паукообразные, ядовитые грибы и растения;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автономные условия, их особенности и опасности, правила подготовки к длительному автономному существованию;</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порядок действий при автономном пребывании в природной среде;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правила ориентирования на местности, способы подачи сигналов бедствия;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правила безопасного поведения в горах;</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снежные лавины, их характеристики и опасности, порядок действий, необходимый для снижения риска попадания в лавину;</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камнепады, их характеристики и опасности, порядок действий, необходимых для снижения риска попадания под камнепад;</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сели, их характеристики и опасности, порядок действий при попадании в зону селя;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оползни, их характеристики и опасности, порядок действий при начале оползня;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общие правила безопасного поведения на водоёмах, правила купания на оборудованных и необорудованных пляжах;</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наводнения, их характеристики и опасности, порядок действий при наводнении;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цунами, их характеристики и опасности, порядок действий при нахождении в зоне цунами;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ураганы, смерчи, их характеристики и опасности, порядок действий при ураганах, бурях и смерчах;</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грозы, их характеристики и опасности, порядок действий при попадании в грозу;</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смысл понятий «экология» и «экологическая культура», значение экологии для устойчивого развития общества;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правила безопасного поведения при неблагоприятной экологической обстановке (загрязнении атмосферы).</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000000"/>
          <w:sz w:val="28"/>
          <w:szCs w:val="28"/>
          <w:lang w:val="ru-RU"/>
        </w:rPr>
        <w:t>Модуль № 8 «Основы медицинских знаний. Оказание первой помощи»: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смысл понятий «здоровье» и «здоровый образ жизни», их содержание и значение для человека;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lastRenderedPageBreak/>
        <w:t>факторы, влияющие на здоровье человека, опасность вредных привычек;</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элементы здорового образа жизни, ответственность за сохранение здоровья;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понятие «инфекционные заболевания», причины их возникновения;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механизм распространения инфекционных заболеваний, меры их профилактики и защиты от них;</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понятие «неинфекционные заболевания» и их классификация, факторы риска неинфекционных заболеваний;</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меры профилактики неинфекционных заболеваний и защиты от них;</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диспансеризация и её задачи;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понятия «психическое здоровье» и «психологическое благополучие»;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стресс и его влияние на человека, меры профилактики стресса, способы саморегуляции эмоциональных состояний;</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понятие «первая помощь» и обязанность по её оказанию, универсальный алгоритм оказания первой помощи;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назначение и состав аптечки первой помощи;</w:t>
      </w:r>
    </w:p>
    <w:p w:rsidR="0066004C" w:rsidRDefault="0066004C" w:rsidP="0066004C">
      <w:pPr>
        <w:spacing w:after="0" w:line="240" w:lineRule="auto"/>
        <w:ind w:firstLine="709"/>
        <w:jc w:val="both"/>
        <w:rPr>
          <w:rFonts w:ascii="Times New Roman" w:hAnsi="Times New Roman" w:cs="Times New Roman"/>
          <w:color w:val="000000"/>
          <w:sz w:val="28"/>
          <w:szCs w:val="28"/>
          <w:lang w:val="ru-RU"/>
        </w:rPr>
      </w:pPr>
      <w:r w:rsidRPr="0060543E">
        <w:rPr>
          <w:rFonts w:ascii="Times New Roman" w:hAnsi="Times New Roman" w:cs="Times New Roman"/>
          <w:color w:val="000000"/>
          <w:sz w:val="28"/>
          <w:szCs w:val="28"/>
          <w:lang w:val="ru-RU"/>
        </w:rPr>
        <w:t>порядок действий при оказании первой помощи в различных ситуациях, приёмы психологической поддержки пострадавшего.</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000000"/>
          <w:sz w:val="28"/>
          <w:szCs w:val="28"/>
          <w:lang w:val="ru-RU"/>
        </w:rPr>
        <w:t>Модуль № 9 «Безопасность в социуме»: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общение и его значение для человека, способы эффективного общения;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понятие «конфликт» и стадии его развития, факторы и причины развития конфликта;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правила поведения для снижения риска конфликта и порядок действий при его опасных проявлениях;</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способ разрешения конфликта с помощью третьей стороны (медиатора);</w:t>
      </w:r>
    </w:p>
    <w:p w:rsidR="0066004C" w:rsidRPr="00842B45" w:rsidRDefault="0066004C" w:rsidP="0066004C">
      <w:pPr>
        <w:spacing w:after="0" w:line="240" w:lineRule="auto"/>
        <w:ind w:firstLine="709"/>
        <w:jc w:val="both"/>
        <w:rPr>
          <w:rFonts w:ascii="Times New Roman" w:hAnsi="Times New Roman" w:cs="Times New Roman"/>
          <w:color w:val="000000"/>
          <w:sz w:val="28"/>
          <w:szCs w:val="28"/>
          <w:lang w:val="ru-RU"/>
        </w:rPr>
      </w:pPr>
      <w:r w:rsidRPr="0060543E">
        <w:rPr>
          <w:rFonts w:ascii="Times New Roman" w:hAnsi="Times New Roman" w:cs="Times New Roman"/>
          <w:color w:val="000000"/>
          <w:sz w:val="28"/>
          <w:szCs w:val="28"/>
          <w:lang w:val="ru-RU"/>
        </w:rPr>
        <w:t>опасные формы проявления конфликта: агрессия, домашнее насилие</w:t>
      </w:r>
      <w:r w:rsidR="00842B45">
        <w:rPr>
          <w:rFonts w:ascii="Times New Roman" w:hAnsi="Times New Roman" w:cs="Times New Roman"/>
          <w:color w:val="000000"/>
          <w:sz w:val="28"/>
          <w:szCs w:val="28"/>
          <w:lang w:val="ru-RU"/>
        </w:rPr>
        <w:t>,</w:t>
      </w:r>
      <w:r w:rsidRPr="0060543E">
        <w:rPr>
          <w:rFonts w:ascii="Times New Roman" w:hAnsi="Times New Roman" w:cs="Times New Roman"/>
          <w:color w:val="000000"/>
          <w:sz w:val="28"/>
          <w:szCs w:val="28"/>
          <w:lang w:val="ru-RU"/>
        </w:rPr>
        <w:t xml:space="preserve"> </w:t>
      </w:r>
      <w:r w:rsidR="00842B45">
        <w:rPr>
          <w:rFonts w:ascii="Times New Roman" w:hAnsi="Times New Roman" w:cs="Times New Roman"/>
          <w:sz w:val="28"/>
          <w:szCs w:val="28"/>
          <w:lang w:val="ru-RU"/>
        </w:rPr>
        <w:t xml:space="preserve">психологическое насилие </w:t>
      </w:r>
      <w:r w:rsidR="00842B45" w:rsidRPr="00842B45">
        <w:rPr>
          <w:rFonts w:ascii="Times New Roman" w:hAnsi="Times New Roman" w:cs="Times New Roman"/>
          <w:sz w:val="28"/>
          <w:szCs w:val="28"/>
          <w:lang w:val="ru-RU"/>
        </w:rPr>
        <w:t>и</w:t>
      </w:r>
      <w:r w:rsidR="00842B45">
        <w:rPr>
          <w:rFonts w:ascii="Times New Roman" w:hAnsi="Times New Roman" w:cs="Times New Roman"/>
          <w:sz w:val="28"/>
          <w:szCs w:val="28"/>
          <w:lang w:val="ru-RU"/>
        </w:rPr>
        <w:t xml:space="preserve"> </w:t>
      </w:r>
      <w:r w:rsidR="00842B45" w:rsidRPr="00842B45">
        <w:rPr>
          <w:rFonts w:ascii="Times New Roman" w:hAnsi="Times New Roman" w:cs="Times New Roman"/>
          <w:sz w:val="28"/>
          <w:szCs w:val="28"/>
          <w:lang w:val="ru-RU"/>
        </w:rPr>
        <w:t>систематическое унижение чести и</w:t>
      </w:r>
      <w:r w:rsidR="00842B45">
        <w:rPr>
          <w:rFonts w:ascii="Times New Roman" w:hAnsi="Times New Roman" w:cs="Times New Roman"/>
          <w:sz w:val="28"/>
          <w:szCs w:val="28"/>
          <w:lang w:val="ru-RU"/>
        </w:rPr>
        <w:t xml:space="preserve"> </w:t>
      </w:r>
      <w:r w:rsidR="00842B45" w:rsidRPr="00842B45">
        <w:rPr>
          <w:rFonts w:ascii="Times New Roman" w:hAnsi="Times New Roman" w:cs="Times New Roman"/>
          <w:sz w:val="28"/>
          <w:szCs w:val="28"/>
          <w:lang w:val="ru-RU"/>
        </w:rPr>
        <w:t>достоинства, издевательства, преследование</w:t>
      </w:r>
      <w:r w:rsidRPr="0060543E">
        <w:rPr>
          <w:rFonts w:ascii="Times New Roman" w:hAnsi="Times New Roman" w:cs="Times New Roman"/>
          <w:color w:val="000000"/>
          <w:sz w:val="28"/>
          <w:szCs w:val="28"/>
          <w:lang w:val="ru-RU"/>
        </w:rPr>
        <w:t>;</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манипуляции в ходе межличностного общения, приёмы распознавания манипуляций и способы противостояния им;</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 xml:space="preserve">приёмы распознавания противозаконных проявлений манипуляции (мошенничество, вымогательство, подстрекательство к действиям, которые могут </w:t>
      </w:r>
      <w:r w:rsidRPr="0060543E">
        <w:rPr>
          <w:rFonts w:ascii="Times New Roman" w:hAnsi="Times New Roman" w:cs="Times New Roman"/>
          <w:color w:val="000000"/>
          <w:sz w:val="28"/>
          <w:szCs w:val="28"/>
          <w:lang w:val="ru-RU"/>
        </w:rPr>
        <w:lastRenderedPageBreak/>
        <w:t>причинить вред жизни и здоровью, и вовлечение в преступную, асоциальную или деструктивную деятельность) и способы защиты от них;</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современные молодёжные увлечения и опасности, связанные с ними, правила безопасного поведения;</w:t>
      </w:r>
    </w:p>
    <w:p w:rsidR="0066004C" w:rsidRDefault="0066004C" w:rsidP="0066004C">
      <w:pPr>
        <w:spacing w:after="0" w:line="240" w:lineRule="auto"/>
        <w:ind w:firstLine="709"/>
        <w:jc w:val="both"/>
        <w:rPr>
          <w:rFonts w:ascii="Times New Roman" w:hAnsi="Times New Roman" w:cs="Times New Roman"/>
          <w:color w:val="000000"/>
          <w:sz w:val="28"/>
          <w:szCs w:val="28"/>
          <w:lang w:val="ru-RU"/>
        </w:rPr>
      </w:pPr>
      <w:r w:rsidRPr="0060543E">
        <w:rPr>
          <w:rFonts w:ascii="Times New Roman" w:hAnsi="Times New Roman" w:cs="Times New Roman"/>
          <w:color w:val="000000"/>
          <w:sz w:val="28"/>
          <w:szCs w:val="28"/>
          <w:lang w:val="ru-RU"/>
        </w:rPr>
        <w:t>правила безопасной коммуникации с незнакомыми людьми.</w:t>
      </w:r>
    </w:p>
    <w:p w:rsidR="00BF1641" w:rsidRPr="0060543E" w:rsidRDefault="00BF1641" w:rsidP="0066004C">
      <w:pPr>
        <w:spacing w:after="0" w:line="240" w:lineRule="auto"/>
        <w:ind w:firstLine="709"/>
        <w:jc w:val="both"/>
        <w:rPr>
          <w:rFonts w:ascii="Times New Roman" w:hAnsi="Times New Roman" w:cs="Times New Roman"/>
          <w:sz w:val="28"/>
          <w:szCs w:val="28"/>
          <w:lang w:val="ru-RU"/>
        </w:rPr>
      </w:pP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000000"/>
          <w:sz w:val="28"/>
          <w:szCs w:val="28"/>
          <w:lang w:val="ru-RU"/>
        </w:rPr>
        <w:t>Модуль № 10 «Безопасность в информационном пространстве»: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понятие «цифровая среда», её характеристики и примеры информационных и компьютерных угроз, положительные возможности цифровой среды;</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риски и угрозы при использовании Интернета;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общие принципы безопасного поведения, необходимые для предупреждения возникновения опасных ситуаций в личном цифровом пространстве;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опасные явления цифровой среды: вредоносные программы и приложения и их разновидности;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правила кибергигиены, необходимые для предупреждения возникновения опасных ситуаций в цифровой среде;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основные виды опасного и запрещённого контента в Интернете и его признаки, приёмы распознавания опасностей при использовании Интернета;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противоправные действия в Интернете;</w:t>
      </w:r>
    </w:p>
    <w:p w:rsidR="0066004C" w:rsidRPr="006F64B6" w:rsidRDefault="0066004C" w:rsidP="0066004C">
      <w:pPr>
        <w:spacing w:after="0" w:line="240" w:lineRule="auto"/>
        <w:ind w:firstLine="709"/>
        <w:jc w:val="both"/>
        <w:rPr>
          <w:rFonts w:ascii="Times New Roman" w:hAnsi="Times New Roman" w:cs="Times New Roman"/>
          <w:color w:val="000000"/>
          <w:sz w:val="28"/>
          <w:szCs w:val="28"/>
          <w:lang w:val="ru-RU"/>
        </w:rPr>
      </w:pPr>
      <w:r w:rsidRPr="0060543E">
        <w:rPr>
          <w:rFonts w:ascii="Times New Roman" w:hAnsi="Times New Roman" w:cs="Times New Roman"/>
          <w:color w:val="000000"/>
          <w:sz w:val="28"/>
          <w:szCs w:val="28"/>
          <w:lang w:val="ru-RU"/>
        </w:rPr>
        <w:t>правила цифрового поведения, необходимого для снижения рисков и угроз при использовании Интернета (</w:t>
      </w:r>
      <w:r w:rsidR="009C0403" w:rsidRPr="006F64B6">
        <w:rPr>
          <w:rFonts w:ascii="Times New Roman" w:hAnsi="Times New Roman" w:cs="Times New Roman"/>
          <w:color w:val="000000"/>
          <w:sz w:val="28"/>
          <w:szCs w:val="28"/>
          <w:lang w:val="ru-RU"/>
        </w:rPr>
        <w:t xml:space="preserve">травля и запугивание с использованием цифровых технологий, таких как социальные сети, мессенджеры, игровые платформы и </w:t>
      </w:r>
      <w:r w:rsidR="00207ACD" w:rsidRPr="006F64B6">
        <w:rPr>
          <w:rFonts w:ascii="Times New Roman" w:hAnsi="Times New Roman" w:cs="Times New Roman"/>
          <w:color w:val="000000"/>
          <w:sz w:val="28"/>
          <w:szCs w:val="28"/>
          <w:lang w:val="ru-RU"/>
        </w:rPr>
        <w:t xml:space="preserve">технических средств - </w:t>
      </w:r>
      <w:r w:rsidR="009C0403" w:rsidRPr="006F64B6">
        <w:rPr>
          <w:rFonts w:ascii="Times New Roman" w:hAnsi="Times New Roman" w:cs="Times New Roman"/>
          <w:color w:val="000000"/>
          <w:sz w:val="28"/>
          <w:szCs w:val="28"/>
          <w:lang w:val="ru-RU"/>
        </w:rPr>
        <w:t>мобильные телефоны</w:t>
      </w:r>
      <w:r w:rsidRPr="0060543E">
        <w:rPr>
          <w:rFonts w:ascii="Times New Roman" w:hAnsi="Times New Roman" w:cs="Times New Roman"/>
          <w:color w:val="000000"/>
          <w:sz w:val="28"/>
          <w:szCs w:val="28"/>
          <w:lang w:val="ru-RU"/>
        </w:rPr>
        <w:t>, вербовки в различные организации и группы);</w:t>
      </w:r>
    </w:p>
    <w:p w:rsidR="0066004C" w:rsidRDefault="0066004C" w:rsidP="0066004C">
      <w:pPr>
        <w:spacing w:after="0" w:line="240" w:lineRule="auto"/>
        <w:ind w:firstLine="709"/>
        <w:jc w:val="both"/>
        <w:rPr>
          <w:rFonts w:ascii="Times New Roman" w:hAnsi="Times New Roman" w:cs="Times New Roman"/>
          <w:color w:val="000000"/>
          <w:sz w:val="28"/>
          <w:szCs w:val="28"/>
          <w:lang w:val="ru-RU"/>
        </w:rPr>
      </w:pPr>
      <w:r w:rsidRPr="0060543E">
        <w:rPr>
          <w:rFonts w:ascii="Times New Roman" w:hAnsi="Times New Roman" w:cs="Times New Roman"/>
          <w:color w:val="000000"/>
          <w:sz w:val="28"/>
          <w:szCs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E276AE" w:rsidRPr="0060543E" w:rsidRDefault="00E276AE" w:rsidP="0066004C">
      <w:pPr>
        <w:spacing w:after="0" w:line="240" w:lineRule="auto"/>
        <w:ind w:firstLine="709"/>
        <w:jc w:val="both"/>
        <w:rPr>
          <w:rFonts w:ascii="Times New Roman" w:hAnsi="Times New Roman" w:cs="Times New Roman"/>
          <w:sz w:val="28"/>
          <w:szCs w:val="28"/>
          <w:lang w:val="ru-RU"/>
        </w:rPr>
      </w:pP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000000"/>
          <w:sz w:val="28"/>
          <w:szCs w:val="28"/>
          <w:lang w:val="ru-RU"/>
        </w:rPr>
        <w:t>Модуль № 11 «Основы противодействия экстремизму и терроризму»:</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понятия «экстремизм» и «терроризм», их содержание, причины, возможные варианты проявления и последствия;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цели и формы проявления террористических актов, их последствия, уровни террористической опасности;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основы общественно-государственной системы противодействия экстремизму и терроризму, контртеррористическая операция и её цели;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признаки вовлечения в террористическую деятельность, правила антитеррористического поведения;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признаки угроз и подготовки различных форм терактов, порядок действий при их обнаружении;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000000"/>
          <w:sz w:val="28"/>
          <w:szCs w:val="28"/>
          <w:lang w:val="ru-RU"/>
        </w:rPr>
        <w:t>правила безопасного поведения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000000"/>
          <w:sz w:val="28"/>
          <w:szCs w:val="28"/>
          <w:lang w:val="ru-RU"/>
        </w:rPr>
        <w:t>ПЛАНИРУЕМЫЕ ОБРАЗОВАТЕЛЬНЫЕ РЕЗУЛЬТАТЫ</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333333"/>
          <w:sz w:val="28"/>
          <w:szCs w:val="28"/>
          <w:lang w:val="ru-RU"/>
        </w:rPr>
        <w:t>ЛИЧНОСТНЫЕ РЕЗУЛЬТАТЫ</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Личностные результаты изучения ОБЗР включают:</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333333"/>
          <w:sz w:val="28"/>
          <w:szCs w:val="28"/>
          <w:lang w:val="ru-RU"/>
        </w:rPr>
        <w:t>1) патриотическое воспитание: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формирование чувства гордости за свою Родину, ответственного отношения к выполнению конституционного долга – защите Отечества;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333333"/>
          <w:sz w:val="28"/>
          <w:szCs w:val="28"/>
          <w:lang w:val="ru-RU"/>
        </w:rPr>
        <w:t>2) гражданское воспитание: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готовность к выполнению обязанностей гражданина и реализации его прав, уважение прав, свобод и законных интересов других людей;</w:t>
      </w:r>
    </w:p>
    <w:bookmarkEnd w:id="7"/>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активное участие в жизни семьи, организации, местного сообщества, родного края, страны;</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неприятие любых форм экстремизма, дискриминации;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представление о способах противодействия коррупции;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lastRenderedPageBreak/>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готовность к участию в гуманитарной деятельности (волонтёрство, помощь людям, нуждающимся в ней);</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66004C" w:rsidRDefault="0066004C" w:rsidP="0066004C">
      <w:pPr>
        <w:spacing w:after="0" w:line="240" w:lineRule="auto"/>
        <w:ind w:firstLine="709"/>
        <w:jc w:val="both"/>
        <w:rPr>
          <w:rFonts w:ascii="Times New Roman" w:hAnsi="Times New Roman" w:cs="Times New Roman"/>
          <w:color w:val="333333"/>
          <w:sz w:val="28"/>
          <w:szCs w:val="28"/>
          <w:lang w:val="ru-RU"/>
        </w:rPr>
      </w:pPr>
      <w:r w:rsidRPr="0060543E">
        <w:rPr>
          <w:rFonts w:ascii="Times New Roman" w:hAnsi="Times New Roman" w:cs="Times New Roman"/>
          <w:color w:val="333333"/>
          <w:sz w:val="28"/>
          <w:szCs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333333"/>
          <w:sz w:val="28"/>
          <w:szCs w:val="28"/>
          <w:lang w:val="ru-RU"/>
        </w:rPr>
        <w:t>3) духовно-нравственное воспитание: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ориентация на моральные ценности и нормы в ситуациях нравственного выбора;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333333"/>
          <w:sz w:val="28"/>
          <w:szCs w:val="28"/>
          <w:lang w:val="ru-RU"/>
        </w:rPr>
        <w:t>4) эстетическое воспитание: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формирование гармоничной личности, развитие способности воспринимать, ценить и создавать прекрасное в повседневной жизни;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понимание взаимозависимости счастливого юношества и безопасного личного поведения в повседневной жизни;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333333"/>
          <w:sz w:val="28"/>
          <w:szCs w:val="28"/>
          <w:lang w:val="ru-RU"/>
        </w:rPr>
        <w:t>5) ценности научного познания: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 xml:space="preserve">овладение основными навыками исследовательской деятельности, установка на осмысление опыта, наблюдений, поступков и стремление </w:t>
      </w:r>
      <w:r w:rsidRPr="0060543E">
        <w:rPr>
          <w:rFonts w:ascii="Times New Roman" w:hAnsi="Times New Roman" w:cs="Times New Roman"/>
          <w:color w:val="333333"/>
          <w:sz w:val="28"/>
          <w:szCs w:val="28"/>
          <w:lang w:val="ru-RU"/>
        </w:rPr>
        <w:lastRenderedPageBreak/>
        <w:t>совершенствовать пути достижения индивидуального и коллективного благополучия;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учётом реальных условий и возможностей;</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333333"/>
          <w:sz w:val="28"/>
          <w:szCs w:val="28"/>
          <w:lang w:val="ru-RU"/>
        </w:rPr>
        <w:t>6) физическое воспитание, формирование культуры здоровья и эмоционального благополучия: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осознание ценности жизни;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соблюдение правил безопасности, в том числе навыков безопасного поведения в Интернет–среде;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умение принимать себя и других людей, не осуждая;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умение осознавать эмоциональное состояние своё и других людей, уметь управлять собственным эмоциональным состоянием;</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сформированность навыка рефлексии, признание своего права на ошибку и такого же права другого человека;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333333"/>
          <w:sz w:val="28"/>
          <w:szCs w:val="28"/>
          <w:lang w:val="ru-RU"/>
        </w:rPr>
        <w:t>7) трудовое воспитание: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готовность адаптироваться в профессиональной среде;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lastRenderedPageBreak/>
        <w:t>уважение к труду и результатам трудовой деятельности;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333333"/>
          <w:sz w:val="28"/>
          <w:szCs w:val="28"/>
          <w:lang w:val="ru-RU"/>
        </w:rPr>
        <w:t>8) экологическое воспитание: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осознание своей роли как гражданина и потребителя в условиях взаимосвязи природной, технологической и социальной сред;</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готовность к участию в практической деятельности экологической направленности;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333333"/>
          <w:sz w:val="28"/>
          <w:szCs w:val="28"/>
          <w:lang w:val="ru-RU"/>
        </w:rPr>
        <w:t>МЕТАПРЕДМЕТНЫЕ РЕЗУЛЬТАТЫ</w:t>
      </w:r>
    </w:p>
    <w:p w:rsidR="0066004C" w:rsidRDefault="0066004C" w:rsidP="0066004C">
      <w:pPr>
        <w:spacing w:after="0" w:line="240" w:lineRule="auto"/>
        <w:ind w:firstLine="709"/>
        <w:jc w:val="both"/>
        <w:rPr>
          <w:rFonts w:ascii="Times New Roman" w:hAnsi="Times New Roman" w:cs="Times New Roman"/>
          <w:color w:val="333333"/>
          <w:sz w:val="28"/>
          <w:szCs w:val="28"/>
          <w:lang w:val="ru-RU"/>
        </w:rPr>
      </w:pPr>
      <w:r w:rsidRPr="0060543E">
        <w:rPr>
          <w:rFonts w:ascii="Times New Roman" w:hAnsi="Times New Roman" w:cs="Times New Roman"/>
          <w:color w:val="333333"/>
          <w:sz w:val="28"/>
          <w:szCs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19746E" w:rsidRPr="0060543E" w:rsidRDefault="0019746E" w:rsidP="0066004C">
      <w:pPr>
        <w:spacing w:after="0" w:line="240" w:lineRule="auto"/>
        <w:ind w:firstLine="709"/>
        <w:jc w:val="both"/>
        <w:rPr>
          <w:rFonts w:ascii="Times New Roman" w:hAnsi="Times New Roman" w:cs="Times New Roman"/>
          <w:sz w:val="28"/>
          <w:szCs w:val="28"/>
          <w:lang w:val="ru-RU"/>
        </w:rPr>
      </w:pP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333333"/>
          <w:sz w:val="28"/>
          <w:szCs w:val="28"/>
          <w:lang w:val="ru-RU"/>
        </w:rPr>
        <w:t>Познавательные универсальные учебные действия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333333"/>
          <w:sz w:val="28"/>
          <w:szCs w:val="28"/>
          <w:lang w:val="ru-RU"/>
        </w:rPr>
        <w:t>Базовые логические действия: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выявлять и характеризовать существенные признаки объектов (явлений);</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устанавливать существенный признак классификации, основания для обобщения и сравнения, критерии проводимого анализа;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с учётом предложенной задачи выявлять закономерности и противоречия в рассматриваемых фактах, данных и наблюдениях;</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предлагать критерии для выявления закономерностей и противоречий;</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lastRenderedPageBreak/>
        <w:t>выявлять дефицит информации, данных, необходимых для решения поставленной задачи;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66004C" w:rsidRDefault="0066004C" w:rsidP="0066004C">
      <w:pPr>
        <w:spacing w:after="0" w:line="240" w:lineRule="auto"/>
        <w:ind w:firstLine="709"/>
        <w:jc w:val="both"/>
        <w:rPr>
          <w:rFonts w:ascii="Times New Roman" w:hAnsi="Times New Roman" w:cs="Times New Roman"/>
          <w:color w:val="333333"/>
          <w:sz w:val="28"/>
          <w:szCs w:val="28"/>
          <w:lang w:val="ru-RU"/>
        </w:rPr>
      </w:pPr>
      <w:r w:rsidRPr="0060543E">
        <w:rPr>
          <w:rFonts w:ascii="Times New Roman" w:hAnsi="Times New Roman" w:cs="Times New Roman"/>
          <w:color w:val="333333"/>
          <w:sz w:val="28"/>
          <w:szCs w:val="28"/>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19746E" w:rsidRPr="0060543E" w:rsidRDefault="0019746E" w:rsidP="0066004C">
      <w:pPr>
        <w:spacing w:after="0" w:line="240" w:lineRule="auto"/>
        <w:ind w:firstLine="709"/>
        <w:jc w:val="both"/>
        <w:rPr>
          <w:rFonts w:ascii="Times New Roman" w:hAnsi="Times New Roman" w:cs="Times New Roman"/>
          <w:sz w:val="28"/>
          <w:szCs w:val="28"/>
          <w:lang w:val="ru-RU"/>
        </w:rPr>
      </w:pP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333333"/>
          <w:sz w:val="28"/>
          <w:szCs w:val="28"/>
          <w:lang w:val="ru-RU"/>
        </w:rPr>
        <w:t>Базовые исследовательские действия: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66004C" w:rsidRDefault="0066004C" w:rsidP="0066004C">
      <w:pPr>
        <w:spacing w:after="0" w:line="240" w:lineRule="auto"/>
        <w:ind w:firstLine="709"/>
        <w:jc w:val="both"/>
        <w:rPr>
          <w:rFonts w:ascii="Times New Roman" w:hAnsi="Times New Roman" w:cs="Times New Roman"/>
          <w:color w:val="333333"/>
          <w:sz w:val="28"/>
          <w:szCs w:val="28"/>
          <w:lang w:val="ru-RU"/>
        </w:rPr>
      </w:pPr>
      <w:r w:rsidRPr="0060543E">
        <w:rPr>
          <w:rFonts w:ascii="Times New Roman" w:hAnsi="Times New Roman" w:cs="Times New Roman"/>
          <w:color w:val="333333"/>
          <w:sz w:val="28"/>
          <w:szCs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19746E" w:rsidRPr="0060543E" w:rsidRDefault="0019746E" w:rsidP="0066004C">
      <w:pPr>
        <w:spacing w:after="0" w:line="240" w:lineRule="auto"/>
        <w:ind w:firstLine="709"/>
        <w:jc w:val="both"/>
        <w:rPr>
          <w:rFonts w:ascii="Times New Roman" w:hAnsi="Times New Roman" w:cs="Times New Roman"/>
          <w:sz w:val="28"/>
          <w:szCs w:val="28"/>
          <w:lang w:val="ru-RU"/>
        </w:rPr>
      </w:pP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333333"/>
          <w:sz w:val="28"/>
          <w:szCs w:val="28"/>
          <w:lang w:val="ru-RU"/>
        </w:rPr>
        <w:t>Работа с информацией:</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выбирать, анализировать, систематизировать и интерпретировать информацию различных видов и форм представления;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находить сходные аргументы (подтверждающие или опровергающие одну и ту же идею, версию) в различных информационных источниках;</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оценивать надёжность информации по критериям, предложенным педагогическим работником или сформулированным самостоятельно;</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эффективно запоминать и систематизировать информацию;</w:t>
      </w:r>
    </w:p>
    <w:p w:rsidR="0066004C" w:rsidRDefault="0066004C" w:rsidP="0066004C">
      <w:pPr>
        <w:spacing w:after="0" w:line="240" w:lineRule="auto"/>
        <w:ind w:firstLine="709"/>
        <w:jc w:val="both"/>
        <w:rPr>
          <w:rFonts w:ascii="Times New Roman" w:hAnsi="Times New Roman" w:cs="Times New Roman"/>
          <w:color w:val="333333"/>
          <w:sz w:val="28"/>
          <w:szCs w:val="28"/>
          <w:lang w:val="ru-RU"/>
        </w:rPr>
      </w:pPr>
      <w:r w:rsidRPr="0060543E">
        <w:rPr>
          <w:rFonts w:ascii="Times New Roman" w:hAnsi="Times New Roman" w:cs="Times New Roman"/>
          <w:color w:val="333333"/>
          <w:sz w:val="28"/>
          <w:szCs w:val="28"/>
          <w:lang w:val="ru-RU"/>
        </w:rPr>
        <w:t>овладение системой универсальных познавательных действий обеспечивает сформированность когнитивных навыков обучающихся.</w:t>
      </w:r>
    </w:p>
    <w:p w:rsidR="0019746E" w:rsidRPr="0060543E" w:rsidRDefault="0019746E" w:rsidP="0066004C">
      <w:pPr>
        <w:spacing w:after="0" w:line="240" w:lineRule="auto"/>
        <w:ind w:firstLine="709"/>
        <w:jc w:val="both"/>
        <w:rPr>
          <w:rFonts w:ascii="Times New Roman" w:hAnsi="Times New Roman" w:cs="Times New Roman"/>
          <w:sz w:val="28"/>
          <w:szCs w:val="28"/>
          <w:lang w:val="ru-RU"/>
        </w:rPr>
      </w:pP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333333"/>
          <w:sz w:val="28"/>
          <w:szCs w:val="28"/>
          <w:lang w:val="ru-RU"/>
        </w:rPr>
        <w:t>Коммуникативные универсальные учебные действия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333333"/>
          <w:sz w:val="28"/>
          <w:szCs w:val="28"/>
          <w:lang w:val="ru-RU"/>
        </w:rPr>
        <w:t>Общение: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lastRenderedPageBreak/>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сопоставлять свои суждения с суждениями других участников диалога, обнаруживать различие и сходство позиций;</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66004C" w:rsidRDefault="0066004C" w:rsidP="0066004C">
      <w:pPr>
        <w:spacing w:after="0" w:line="240" w:lineRule="auto"/>
        <w:ind w:firstLine="709"/>
        <w:jc w:val="both"/>
        <w:rPr>
          <w:rFonts w:ascii="Times New Roman" w:hAnsi="Times New Roman" w:cs="Times New Roman"/>
          <w:color w:val="333333"/>
          <w:sz w:val="28"/>
          <w:szCs w:val="28"/>
          <w:lang w:val="ru-RU"/>
        </w:rPr>
      </w:pPr>
      <w:r w:rsidRPr="0060543E">
        <w:rPr>
          <w:rFonts w:ascii="Times New Roman" w:hAnsi="Times New Roman" w:cs="Times New Roman"/>
          <w:color w:val="333333"/>
          <w:sz w:val="28"/>
          <w:szCs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19746E" w:rsidRPr="0060543E" w:rsidRDefault="0019746E" w:rsidP="0066004C">
      <w:pPr>
        <w:spacing w:after="0" w:line="240" w:lineRule="auto"/>
        <w:ind w:firstLine="709"/>
        <w:jc w:val="both"/>
        <w:rPr>
          <w:rFonts w:ascii="Times New Roman" w:hAnsi="Times New Roman" w:cs="Times New Roman"/>
          <w:sz w:val="28"/>
          <w:szCs w:val="28"/>
          <w:lang w:val="ru-RU"/>
        </w:rPr>
      </w:pP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333333"/>
          <w:sz w:val="28"/>
          <w:szCs w:val="28"/>
          <w:lang w:val="ru-RU"/>
        </w:rPr>
        <w:t>Регулятивные универсальные учебные действия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333333"/>
          <w:sz w:val="28"/>
          <w:szCs w:val="28"/>
          <w:lang w:val="ru-RU"/>
        </w:rPr>
        <w:t>Самоорганизация: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выявлять проблемные вопросы, требующие решения в жизненных и учебных ситуациях;</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w:t>
      </w:r>
    </w:p>
    <w:p w:rsidR="0066004C" w:rsidRDefault="0066004C" w:rsidP="0066004C">
      <w:pPr>
        <w:spacing w:after="0" w:line="240" w:lineRule="auto"/>
        <w:ind w:firstLine="709"/>
        <w:jc w:val="both"/>
        <w:rPr>
          <w:rFonts w:ascii="Times New Roman" w:hAnsi="Times New Roman" w:cs="Times New Roman"/>
          <w:color w:val="333333"/>
          <w:sz w:val="28"/>
          <w:szCs w:val="28"/>
          <w:lang w:val="ru-RU"/>
        </w:rPr>
      </w:pPr>
      <w:r w:rsidRPr="0060543E">
        <w:rPr>
          <w:rFonts w:ascii="Times New Roman" w:hAnsi="Times New Roman" w:cs="Times New Roman"/>
          <w:color w:val="333333"/>
          <w:sz w:val="28"/>
          <w:szCs w:val="28"/>
          <w:lang w:val="ru-RU"/>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19746E" w:rsidRPr="0060543E" w:rsidRDefault="0019746E" w:rsidP="0066004C">
      <w:pPr>
        <w:spacing w:after="0" w:line="240" w:lineRule="auto"/>
        <w:ind w:firstLine="709"/>
        <w:jc w:val="both"/>
        <w:rPr>
          <w:rFonts w:ascii="Times New Roman" w:hAnsi="Times New Roman" w:cs="Times New Roman"/>
          <w:sz w:val="28"/>
          <w:szCs w:val="28"/>
          <w:lang w:val="ru-RU"/>
        </w:rPr>
      </w:pP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333333"/>
          <w:sz w:val="28"/>
          <w:szCs w:val="28"/>
          <w:lang w:val="ru-RU"/>
        </w:rPr>
        <w:t>Самоконтроль, эмоциональный интеллект:</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оценивать соответствие результата цели и условиям;</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управлять собственными эмоциями и не поддаваться эмоциям других людей, выявлять и анализировать их причины;</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ставить себя на место другого человека, понимать мотивы и намерения другого человека, регулировать способ выражения эмоций;</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осознанно относиться к другому человеку, его мнению, признавать право на ошибку свою и чужую;</w:t>
      </w:r>
    </w:p>
    <w:p w:rsidR="0066004C" w:rsidRDefault="0066004C" w:rsidP="0066004C">
      <w:pPr>
        <w:spacing w:after="0" w:line="240" w:lineRule="auto"/>
        <w:ind w:firstLine="709"/>
        <w:jc w:val="both"/>
        <w:rPr>
          <w:rFonts w:ascii="Times New Roman" w:hAnsi="Times New Roman" w:cs="Times New Roman"/>
          <w:color w:val="333333"/>
          <w:sz w:val="28"/>
          <w:szCs w:val="28"/>
          <w:lang w:val="ru-RU"/>
        </w:rPr>
      </w:pPr>
      <w:r w:rsidRPr="0060543E">
        <w:rPr>
          <w:rFonts w:ascii="Times New Roman" w:hAnsi="Times New Roman" w:cs="Times New Roman"/>
          <w:color w:val="333333"/>
          <w:sz w:val="28"/>
          <w:szCs w:val="28"/>
          <w:lang w:val="ru-RU"/>
        </w:rPr>
        <w:lastRenderedPageBreak/>
        <w:t>быть открытым себе и другим людям, осознавать невозможность контроля всего вокруг.</w:t>
      </w:r>
    </w:p>
    <w:p w:rsidR="0019746E" w:rsidRPr="0060543E" w:rsidRDefault="0019746E" w:rsidP="0066004C">
      <w:pPr>
        <w:spacing w:after="0" w:line="240" w:lineRule="auto"/>
        <w:ind w:firstLine="709"/>
        <w:jc w:val="both"/>
        <w:rPr>
          <w:rFonts w:ascii="Times New Roman" w:hAnsi="Times New Roman" w:cs="Times New Roman"/>
          <w:sz w:val="28"/>
          <w:szCs w:val="28"/>
          <w:lang w:val="ru-RU"/>
        </w:rPr>
      </w:pP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333333"/>
          <w:sz w:val="28"/>
          <w:szCs w:val="28"/>
          <w:lang w:val="ru-RU"/>
        </w:rPr>
        <w:t>Совместная деятельность:</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понимать и использовать преимущества командной и индивидуальной работы при решении конкретной учебной задачи;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определять свои действия и действия партнёра,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66004C" w:rsidRPr="0060543E" w:rsidRDefault="0066004C" w:rsidP="0066004C">
      <w:pPr>
        <w:spacing w:after="0" w:line="240" w:lineRule="auto"/>
        <w:ind w:firstLine="709"/>
        <w:jc w:val="both"/>
        <w:rPr>
          <w:rFonts w:ascii="Times New Roman" w:hAnsi="Times New Roman" w:cs="Times New Roman"/>
          <w:b/>
          <w:color w:val="333333"/>
          <w:sz w:val="28"/>
          <w:szCs w:val="28"/>
          <w:lang w:val="ru-RU"/>
        </w:rPr>
      </w:pPr>
      <w:bookmarkStart w:id="8" w:name="_Toc134720971"/>
      <w:bookmarkStart w:id="9" w:name="_Toc161857405"/>
      <w:bookmarkEnd w:id="8"/>
      <w:bookmarkEnd w:id="9"/>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333333"/>
          <w:sz w:val="28"/>
          <w:szCs w:val="28"/>
          <w:lang w:val="ru-RU"/>
        </w:rPr>
        <w:t>ПРЕДМЕТНЫЕ РЕЗУЛЬТАТЫ</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её применения в повседневной жизни.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Предметные результаты по ОБЗР должны обеспечивать:</w:t>
      </w:r>
    </w:p>
    <w:p w:rsidR="0066004C" w:rsidRPr="0060543E" w:rsidRDefault="0066004C" w:rsidP="0066004C">
      <w:pPr>
        <w:numPr>
          <w:ilvl w:val="0"/>
          <w:numId w:val="2"/>
        </w:numPr>
        <w:spacing w:after="0" w:line="240" w:lineRule="auto"/>
        <w:ind w:left="0"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66004C" w:rsidRPr="0060543E" w:rsidRDefault="0066004C" w:rsidP="0066004C">
      <w:pPr>
        <w:numPr>
          <w:ilvl w:val="0"/>
          <w:numId w:val="2"/>
        </w:numPr>
        <w:spacing w:after="0" w:line="240" w:lineRule="auto"/>
        <w:ind w:left="0"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rsidR="0066004C" w:rsidRPr="0060543E" w:rsidRDefault="0066004C" w:rsidP="0066004C">
      <w:pPr>
        <w:numPr>
          <w:ilvl w:val="0"/>
          <w:numId w:val="2"/>
        </w:numPr>
        <w:spacing w:after="0" w:line="240" w:lineRule="auto"/>
        <w:ind w:left="0"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 xml:space="preserve">сформированность чувства гордости за свою Родину, ответственного отношения к выполнению конституционного долга – защите Отечества; </w:t>
      </w:r>
      <w:r w:rsidRPr="0060543E">
        <w:rPr>
          <w:rFonts w:ascii="Times New Roman" w:hAnsi="Times New Roman" w:cs="Times New Roman"/>
          <w:color w:val="333333"/>
          <w:sz w:val="28"/>
          <w:szCs w:val="28"/>
          <w:lang w:val="ru-RU"/>
        </w:rPr>
        <w:lastRenderedPageBreak/>
        <w:t>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66004C" w:rsidRPr="0060543E" w:rsidRDefault="0066004C" w:rsidP="0066004C">
      <w:pPr>
        <w:numPr>
          <w:ilvl w:val="0"/>
          <w:numId w:val="2"/>
        </w:numPr>
        <w:spacing w:after="0" w:line="240" w:lineRule="auto"/>
        <w:ind w:left="0"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сформированность представлений о назначении, боевых свойствах и общем устройстве стрелкового оружия;</w:t>
      </w:r>
    </w:p>
    <w:p w:rsidR="0066004C" w:rsidRPr="0060543E" w:rsidRDefault="0066004C" w:rsidP="0066004C">
      <w:pPr>
        <w:numPr>
          <w:ilvl w:val="0"/>
          <w:numId w:val="2"/>
        </w:numPr>
        <w:spacing w:after="0" w:line="240" w:lineRule="auto"/>
        <w:ind w:left="0"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rsidR="0066004C" w:rsidRPr="0060543E" w:rsidRDefault="0066004C" w:rsidP="0066004C">
      <w:pPr>
        <w:numPr>
          <w:ilvl w:val="0"/>
          <w:numId w:val="2"/>
        </w:numPr>
        <w:spacing w:after="0" w:line="240" w:lineRule="auto"/>
        <w:ind w:left="0"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rsidR="0066004C" w:rsidRPr="0060543E" w:rsidRDefault="0066004C" w:rsidP="0066004C">
      <w:pPr>
        <w:numPr>
          <w:ilvl w:val="0"/>
          <w:numId w:val="2"/>
        </w:numPr>
        <w:spacing w:after="0" w:line="240" w:lineRule="auto"/>
        <w:ind w:left="0"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66004C" w:rsidRPr="0060543E" w:rsidRDefault="0066004C" w:rsidP="0066004C">
      <w:pPr>
        <w:numPr>
          <w:ilvl w:val="0"/>
          <w:numId w:val="2"/>
        </w:numPr>
        <w:spacing w:after="0" w:line="240" w:lineRule="auto"/>
        <w:ind w:left="0"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66004C" w:rsidRPr="0060543E" w:rsidRDefault="0066004C" w:rsidP="0066004C">
      <w:pPr>
        <w:numPr>
          <w:ilvl w:val="0"/>
          <w:numId w:val="2"/>
        </w:numPr>
        <w:spacing w:after="0" w:line="240" w:lineRule="auto"/>
        <w:ind w:left="0"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66004C" w:rsidRPr="0060543E" w:rsidRDefault="0066004C" w:rsidP="0066004C">
      <w:pPr>
        <w:numPr>
          <w:ilvl w:val="0"/>
          <w:numId w:val="2"/>
        </w:numPr>
        <w:spacing w:after="0" w:line="240" w:lineRule="auto"/>
        <w:ind w:left="0"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rsidR="0066004C" w:rsidRPr="0060543E" w:rsidRDefault="0066004C" w:rsidP="0066004C">
      <w:pPr>
        <w:numPr>
          <w:ilvl w:val="0"/>
          <w:numId w:val="2"/>
        </w:numPr>
        <w:spacing w:after="0" w:line="240" w:lineRule="auto"/>
        <w:ind w:left="0"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615230" w:rsidRPr="00615230" w:rsidRDefault="0066004C" w:rsidP="0066004C">
      <w:pPr>
        <w:numPr>
          <w:ilvl w:val="0"/>
          <w:numId w:val="2"/>
        </w:numPr>
        <w:spacing w:after="0" w:line="240" w:lineRule="auto"/>
        <w:ind w:left="0"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 xml:space="preserve">освоение знаний об основах общественно-государственной системы противодействия экстремизму и терроризму; </w:t>
      </w:r>
    </w:p>
    <w:p w:rsidR="0066004C" w:rsidRPr="0060543E" w:rsidRDefault="0066004C" w:rsidP="0066004C">
      <w:pPr>
        <w:numPr>
          <w:ilvl w:val="0"/>
          <w:numId w:val="2"/>
        </w:numPr>
        <w:spacing w:after="0" w:line="240" w:lineRule="auto"/>
        <w:ind w:left="0"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 xml:space="preserve">сформированность представлений об опасности вовлечения в деструктивную, экстремистскую и террористическую деятельность, умение </w:t>
      </w:r>
      <w:r w:rsidRPr="0060543E">
        <w:rPr>
          <w:rFonts w:ascii="Times New Roman" w:hAnsi="Times New Roman" w:cs="Times New Roman"/>
          <w:color w:val="333333"/>
          <w:sz w:val="28"/>
          <w:szCs w:val="28"/>
          <w:lang w:val="ru-RU"/>
        </w:rPr>
        <w:lastRenderedPageBreak/>
        <w:t>распознавать опасности вовлечения; знания правил безопасного поведения при угрозе или в случае террористического акта;</w:t>
      </w:r>
    </w:p>
    <w:p w:rsidR="0066004C" w:rsidRPr="0060543E" w:rsidRDefault="0066004C" w:rsidP="0066004C">
      <w:pPr>
        <w:numPr>
          <w:ilvl w:val="0"/>
          <w:numId w:val="2"/>
        </w:numPr>
        <w:spacing w:after="0" w:line="240" w:lineRule="auto"/>
        <w:ind w:left="0"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66004C" w:rsidRPr="0060543E" w:rsidRDefault="0066004C" w:rsidP="0066004C">
      <w:pPr>
        <w:numPr>
          <w:ilvl w:val="0"/>
          <w:numId w:val="2"/>
        </w:numPr>
        <w:spacing w:after="0" w:line="240" w:lineRule="auto"/>
        <w:ind w:left="0"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Достижение результатов освоения программы ОБЗР обеспечивается посредством достижения предметных результатов освоения модулей ОБЗР.</w:t>
      </w:r>
    </w:p>
    <w:p w:rsidR="0076430A" w:rsidRDefault="0076430A" w:rsidP="0066004C">
      <w:pPr>
        <w:spacing w:after="0" w:line="240" w:lineRule="auto"/>
        <w:ind w:firstLine="709"/>
        <w:jc w:val="both"/>
        <w:rPr>
          <w:rFonts w:ascii="Times New Roman" w:hAnsi="Times New Roman" w:cs="Times New Roman"/>
          <w:b/>
          <w:color w:val="333333"/>
          <w:sz w:val="28"/>
          <w:szCs w:val="28"/>
          <w:lang w:val="ru-RU"/>
        </w:rPr>
      </w:pP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333333"/>
          <w:sz w:val="28"/>
          <w:szCs w:val="28"/>
          <w:lang w:val="ru-RU"/>
        </w:rPr>
        <w:t xml:space="preserve">8 КЛАСС </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333333"/>
          <w:sz w:val="28"/>
          <w:szCs w:val="28"/>
          <w:lang w:val="ru-RU"/>
        </w:rPr>
        <w:t>Предметные результаты по модулю № 1 «Безопасное и устойчивое развитие личности, общества, государства»: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объяснять значение Конституции Российской Федерации;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раскрывать содержание статей 2, 4, 20, 41, 42, 58, 59 Конституции Российской Федерации, пояснять их значение для личности и общества;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раскрывать понятия «национальные интересы» и «угрозы национальной безопасности», приводить примеры;</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раскрывать классификацию чрезвычайных ситуаций по масштабам и источникам возникновения, приводить примеры;</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раскрывать способы информирования и оповещения населения о чрезвычайных ситуациях;</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перечислять основные этапы развития гражданской обороны, характеризовать роль гражданской обороны при чрезвычайных ситуациях и угрозах военного характера;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объяснять порядок действий населения при объявлении эвакуации;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характеризовать современное состояние Вооружённых Сил Российской Федерации;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приводить примеры применения Вооружённых Сил Российской Федерации</w:t>
      </w:r>
      <w:r w:rsidR="00B54967">
        <w:rPr>
          <w:rFonts w:ascii="Times New Roman" w:hAnsi="Times New Roman" w:cs="Times New Roman"/>
          <w:color w:val="333333"/>
          <w:sz w:val="28"/>
          <w:szCs w:val="28"/>
          <w:lang w:val="ru-RU"/>
        </w:rPr>
        <w:t xml:space="preserve"> </w:t>
      </w:r>
      <w:r w:rsidRPr="0060543E">
        <w:rPr>
          <w:rFonts w:ascii="Times New Roman" w:hAnsi="Times New Roman" w:cs="Times New Roman"/>
          <w:color w:val="333333"/>
          <w:sz w:val="28"/>
          <w:szCs w:val="28"/>
          <w:lang w:val="ru-RU"/>
        </w:rPr>
        <w:t>в борьбе с неонацизмом и международным терроризмом;</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раскрывать понятия «воинская обязанность», «военная служба»;</w:t>
      </w:r>
    </w:p>
    <w:p w:rsidR="0066004C" w:rsidRDefault="0066004C" w:rsidP="0066004C">
      <w:pPr>
        <w:spacing w:after="0" w:line="240" w:lineRule="auto"/>
        <w:ind w:firstLine="709"/>
        <w:jc w:val="both"/>
        <w:rPr>
          <w:rFonts w:ascii="Times New Roman" w:hAnsi="Times New Roman" w:cs="Times New Roman"/>
          <w:color w:val="333333"/>
          <w:sz w:val="28"/>
          <w:szCs w:val="28"/>
          <w:lang w:val="ru-RU"/>
        </w:rPr>
      </w:pPr>
      <w:r w:rsidRPr="0060543E">
        <w:rPr>
          <w:rFonts w:ascii="Times New Roman" w:hAnsi="Times New Roman" w:cs="Times New Roman"/>
          <w:color w:val="333333"/>
          <w:sz w:val="28"/>
          <w:szCs w:val="28"/>
          <w:lang w:val="ru-RU"/>
        </w:rPr>
        <w:t>раскрывать содержание подготовки к службе в армии.</w:t>
      </w:r>
    </w:p>
    <w:p w:rsidR="0076430A" w:rsidRPr="0060543E" w:rsidRDefault="0076430A" w:rsidP="0066004C">
      <w:pPr>
        <w:spacing w:after="0" w:line="240" w:lineRule="auto"/>
        <w:ind w:firstLine="709"/>
        <w:jc w:val="both"/>
        <w:rPr>
          <w:rFonts w:ascii="Times New Roman" w:hAnsi="Times New Roman" w:cs="Times New Roman"/>
          <w:sz w:val="28"/>
          <w:szCs w:val="28"/>
          <w:lang w:val="ru-RU"/>
        </w:rPr>
      </w:pP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333333"/>
          <w:sz w:val="28"/>
          <w:szCs w:val="28"/>
          <w:lang w:val="ru-RU"/>
        </w:rPr>
        <w:t>Предметные результаты по модулю № 2 «Военная подготовка. Основы военных знаний»:</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lastRenderedPageBreak/>
        <w:t>иметь представление об истории зарождения и развития Вооруженных Сил Российской Федерации;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владеть информацией о направлениях подготовки к военной службе;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понимать необходимость подготовки к военной службе по основным направлениям;</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осознавать значимость каждого направления подготовки к военной службе в решении комплексных задач;</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иметь представление о составе, предназначении видов и родов Вооруженных Сил Российской Федерации;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понимать функции и задачи Вооруженных Сил Российской Федерации на современном этапе;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понимать значимость военной присяги для формирования образа российского военнослужащего – защитника Отечества;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иметь представление об основных образцах вооружения и военной техники;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иметь представление о классификации видов вооружения и военной техники;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иметь представление об основных тактико-технических характеристиках вооружения и военной техники;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иметь представление об организационной структуре отделения и задачах личного состава в бою;</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иметь представление о современных элементах экипировки и бронезащиты военнослужащего;</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знать алгоритм надевания экипировки и средств бронезащиты;</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иметь представление о вооружении отделения и тактико-технических характеристиках стрелкового оружия;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знать основные характеристики стрелкового оружия и ручных гранат;</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знать историю создания уставов и этапов становления современных общевоинских уставов Вооруженных Сил Российской Федерации;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знать структуру современных общевоинских уставов и понимать их значение для повседневной жизнедеятельности войск;</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понимать принцип единоначалия, принятый в Вооруженных Силах Российской Федерации;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иметь представление о порядке подчиненности и взаимоотношениях военнослужащих;</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понимать порядок отдачи приказа (приказания) и их выполнения;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различать воинские звания и образцы военной формы одежды;</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иметь представление о воинской дисциплине, ее сущности и значении;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понимать принципы достижения воинской дисциплины;</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уметь оценивать риски нарушения воинской дисциплины;</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знать основные положения Строевого устава;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знать обязанности военнослужащего перед построением и в строю;</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знать строевые приёмы на месте без оружия;</w:t>
      </w:r>
    </w:p>
    <w:p w:rsidR="0066004C" w:rsidRDefault="0066004C" w:rsidP="0066004C">
      <w:pPr>
        <w:spacing w:after="0" w:line="240" w:lineRule="auto"/>
        <w:ind w:firstLine="709"/>
        <w:jc w:val="both"/>
        <w:rPr>
          <w:rFonts w:ascii="Times New Roman" w:hAnsi="Times New Roman" w:cs="Times New Roman"/>
          <w:color w:val="333333"/>
          <w:sz w:val="28"/>
          <w:szCs w:val="28"/>
          <w:lang w:val="ru-RU"/>
        </w:rPr>
      </w:pPr>
      <w:r w:rsidRPr="0060543E">
        <w:rPr>
          <w:rFonts w:ascii="Times New Roman" w:hAnsi="Times New Roman" w:cs="Times New Roman"/>
          <w:color w:val="333333"/>
          <w:sz w:val="28"/>
          <w:szCs w:val="28"/>
          <w:lang w:val="ru-RU"/>
        </w:rPr>
        <w:t>выполнять строевые приёмы на месте без оружия.</w:t>
      </w:r>
    </w:p>
    <w:p w:rsidR="0076430A" w:rsidRPr="0060543E" w:rsidRDefault="0076430A" w:rsidP="0066004C">
      <w:pPr>
        <w:spacing w:after="0" w:line="240" w:lineRule="auto"/>
        <w:ind w:firstLine="709"/>
        <w:jc w:val="both"/>
        <w:rPr>
          <w:rFonts w:ascii="Times New Roman" w:hAnsi="Times New Roman" w:cs="Times New Roman"/>
          <w:sz w:val="28"/>
          <w:szCs w:val="28"/>
          <w:lang w:val="ru-RU"/>
        </w:rPr>
      </w:pP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333333"/>
          <w:sz w:val="28"/>
          <w:szCs w:val="28"/>
          <w:lang w:val="ru-RU"/>
        </w:rPr>
        <w:t>Предметные результаты по модулю № 3 «Культура безопасности жизнедеятельности в современном обществе»: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характеризовать значение безопасности жизнедеятельности для человека;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раскрывать смысл понятий «опасность», «безопасность», «риск», «культура безопасности жизнедеятельности»;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классифицировать и характеризовать источники опасности;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раскрывать и обосновывать общие принципы безопасного поведения; моделировать реальные ситуации и решать ситуационные задачи;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объяснять сходство и различия опасной и чрезвычайной ситуаций;</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объяснять механизм перерастания повседневной ситуации в чрезвычайную ситуацию;</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приводить примеры различных угроз безопасности и характеризовать их;</w:t>
      </w:r>
    </w:p>
    <w:p w:rsidR="0066004C" w:rsidRDefault="0066004C" w:rsidP="0066004C">
      <w:pPr>
        <w:spacing w:after="0" w:line="240" w:lineRule="auto"/>
        <w:ind w:firstLine="709"/>
        <w:jc w:val="both"/>
        <w:rPr>
          <w:rFonts w:ascii="Times New Roman" w:hAnsi="Times New Roman" w:cs="Times New Roman"/>
          <w:color w:val="333333"/>
          <w:sz w:val="28"/>
          <w:szCs w:val="28"/>
          <w:lang w:val="ru-RU"/>
        </w:rPr>
      </w:pPr>
      <w:r w:rsidRPr="0060543E">
        <w:rPr>
          <w:rFonts w:ascii="Times New Roman" w:hAnsi="Times New Roman" w:cs="Times New Roman"/>
          <w:color w:val="333333"/>
          <w:sz w:val="28"/>
          <w:szCs w:val="28"/>
          <w:lang w:val="ru-RU"/>
        </w:rPr>
        <w:t>раскрывать и обосновывать правила поведения в опасных и чрезвычайных ситуациях.</w:t>
      </w:r>
    </w:p>
    <w:p w:rsidR="0076430A" w:rsidRPr="0060543E" w:rsidRDefault="0076430A" w:rsidP="0066004C">
      <w:pPr>
        <w:spacing w:after="0" w:line="240" w:lineRule="auto"/>
        <w:ind w:firstLine="709"/>
        <w:jc w:val="both"/>
        <w:rPr>
          <w:rFonts w:ascii="Times New Roman" w:hAnsi="Times New Roman" w:cs="Times New Roman"/>
          <w:sz w:val="28"/>
          <w:szCs w:val="28"/>
          <w:lang w:val="ru-RU"/>
        </w:rPr>
      </w:pP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333333"/>
          <w:sz w:val="28"/>
          <w:szCs w:val="28"/>
          <w:lang w:val="ru-RU"/>
        </w:rPr>
        <w:t>Предметные результаты по модулю № 4 «Безопасность в быту»:</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объяснять особенности жизнеобеспечения жилища;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классифицировать основные источники опасности в быту;</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объяснять права потребителя, выработать навыки безопасного выбора продуктов питания;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характеризовать бытовые отравления и причины их возникновения;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раскрывать признаки отравления, иметь навыки профилактики пищевых отравлений;</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знать правила и приёмы оказания первой помощи, иметь навыки безопасных действий при отравлениях, промывании желудка;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характеризовать бытовые травмы и объяснять правила их предупреждения;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знать правила безопасного обращения с инструментами;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знать меры предосторожности от укусов различных животных;</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знать правила и иметь навыки оказания первой помощи при ушибах, переломах, растяжении, вывихе, сотрясении мозга, укусах животных, кровотечениях;</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владеть правилами комплектования и хранения домашней аптечки;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владеть правилами безопасного поведения и иметь навыки безопасных действий при опасных ситуациях в подъезде и лифте;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владеть правилами и иметь навыки приёмов оказания первой помощи при отравлении газом и электротравме;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характеризовать пожар, его факторы и стадии развития;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lastRenderedPageBreak/>
        <w:t>объяснять условия и причины возникновения пожаров, характеризовать их возможные последствия;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иметь навыки безопасных действий при пожаре дома, на балконе, в подъезде, в лифте;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иметь навыки правильного использования первичных средств пожаротушения, оказания первой помощи;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знать права, обязанности и иметь представление об ответственности граждан в области пожарной безопасности;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знать порядок и иметь навыки вызова экстренных служб; знать порядок взаимодействия с экстренным службами;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иметь представление об ответственности за ложные сообщения;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характеризовать меры по предотвращению проникновения злоумышленников в дом;</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характеризовать ситуации криминогенного характера;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знать правила поведения с малознакомыми людьми;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знать правила поведения и иметь навыки безопасных действий при попытке проникновения в дом посторонних;</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классифицировать аварийные ситуации на коммунальных системах жизнеобеспечения;</w:t>
      </w:r>
    </w:p>
    <w:p w:rsidR="0066004C" w:rsidRDefault="0066004C" w:rsidP="0066004C">
      <w:pPr>
        <w:spacing w:after="0" w:line="240" w:lineRule="auto"/>
        <w:ind w:firstLine="709"/>
        <w:jc w:val="both"/>
        <w:rPr>
          <w:rFonts w:ascii="Times New Roman" w:hAnsi="Times New Roman" w:cs="Times New Roman"/>
          <w:color w:val="333333"/>
          <w:sz w:val="28"/>
          <w:szCs w:val="28"/>
          <w:lang w:val="ru-RU"/>
        </w:rPr>
      </w:pPr>
      <w:r w:rsidRPr="0060543E">
        <w:rPr>
          <w:rFonts w:ascii="Times New Roman" w:hAnsi="Times New Roman" w:cs="Times New Roman"/>
          <w:color w:val="333333"/>
          <w:sz w:val="28"/>
          <w:szCs w:val="28"/>
          <w:lang w:val="ru-RU"/>
        </w:rPr>
        <w:t>иметь навыки безопасных действий при авариях на коммунальных системах жизнеобеспечения.</w:t>
      </w:r>
    </w:p>
    <w:p w:rsidR="0076430A" w:rsidRPr="0060543E" w:rsidRDefault="0076430A" w:rsidP="0066004C">
      <w:pPr>
        <w:spacing w:after="0" w:line="240" w:lineRule="auto"/>
        <w:ind w:firstLine="709"/>
        <w:jc w:val="both"/>
        <w:rPr>
          <w:rFonts w:ascii="Times New Roman" w:hAnsi="Times New Roman" w:cs="Times New Roman"/>
          <w:sz w:val="28"/>
          <w:szCs w:val="28"/>
          <w:lang w:val="ru-RU"/>
        </w:rPr>
      </w:pP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333333"/>
          <w:sz w:val="28"/>
          <w:szCs w:val="28"/>
          <w:lang w:val="ru-RU"/>
        </w:rPr>
        <w:t>Предметные результаты по модулю № 5 «Безопасность на транспорте»: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знать правила дорожного движения и объяснять их значение;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перечислять и характеризовать участников дорожного движения и элементы дороги;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знать условия обеспечения безопасности участников дорожного движения;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знать правила дорожного движения для пешеходов;</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классифицировать и характеризовать дорожные знаки для пешеходов;</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знать «дорожные ловушки» и объяснять правила их предупреждения;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иметь навыки безопасного перехода дороги;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знать правила применения световозвращающих элементов;</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знать правила дорожного движения для пассажиров;</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знать обязанности пассажиров маршрутных транспортных средств;</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знать правила применения ремня безопасности и детских удерживающих устройств;</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иметь навыки безопасных действий пассажиров при опасных и чрезвычайных ситуациях в маршрутных транспортных средствах;</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знать правила поведения пассажира мотоцикла;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знать правила дорожного движения для водителя велосипеда, мопеда, лиц, использующих средства индивидуальной мобильности;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знать дорожные знаки для водителя велосипеда, сигналы велосипедиста;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lastRenderedPageBreak/>
        <w:t>знать правила подготовки и выработать навыки безопасного использования велосипеда;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знать требования правил дорожного движения к водителю мотоцикла;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классифицировать дорожно-транспортные происшествия и характеризовать причины их возникновения;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иметь навыки безопасных действий очевидца дорожно-транспортного происшествия;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знать порядок действий при пожаре на транспорте;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знать особенности и опасности на различных видах транспорта (внеуличного, железнодорожного, водного, воздушного);</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знать обязанности пассажиров отдельных видов транспорта;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иметь навыки безопасного поведения пассажиров при различных происшествиях на отдельных видах транспорта;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знать правила и иметь навыки оказания первой помощи при различных травмах в результате чрезвычайных ситуаций на транспорте;</w:t>
      </w:r>
    </w:p>
    <w:p w:rsidR="0066004C" w:rsidRDefault="0066004C" w:rsidP="0066004C">
      <w:pPr>
        <w:spacing w:after="0" w:line="240" w:lineRule="auto"/>
        <w:ind w:firstLine="709"/>
        <w:jc w:val="both"/>
        <w:rPr>
          <w:rFonts w:ascii="Times New Roman" w:hAnsi="Times New Roman" w:cs="Times New Roman"/>
          <w:color w:val="333333"/>
          <w:sz w:val="28"/>
          <w:szCs w:val="28"/>
          <w:lang w:val="ru-RU"/>
        </w:rPr>
      </w:pPr>
      <w:r w:rsidRPr="0060543E">
        <w:rPr>
          <w:rFonts w:ascii="Times New Roman" w:hAnsi="Times New Roman" w:cs="Times New Roman"/>
          <w:color w:val="333333"/>
          <w:sz w:val="28"/>
          <w:szCs w:val="28"/>
          <w:lang w:val="ru-RU"/>
        </w:rPr>
        <w:t>знать способы извлечения пострадавшего из транспорта.</w:t>
      </w:r>
    </w:p>
    <w:p w:rsidR="0076430A" w:rsidRPr="0060543E" w:rsidRDefault="0076430A" w:rsidP="0066004C">
      <w:pPr>
        <w:spacing w:after="0" w:line="240" w:lineRule="auto"/>
        <w:ind w:firstLine="709"/>
        <w:jc w:val="both"/>
        <w:rPr>
          <w:rFonts w:ascii="Times New Roman" w:hAnsi="Times New Roman" w:cs="Times New Roman"/>
          <w:sz w:val="28"/>
          <w:szCs w:val="28"/>
          <w:lang w:val="ru-RU"/>
        </w:rPr>
      </w:pP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333333"/>
          <w:sz w:val="28"/>
          <w:szCs w:val="28"/>
          <w:lang w:val="ru-RU"/>
        </w:rPr>
        <w:t>Предметные результаты по модулю № 6 «Безопасность в общественных местах»:</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классифицировать общественные места;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характеризовать потенциальные источники опасности в общественных местах;</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знать правила вызова экстренных служб и порядок взаимодействия с ними;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уметь планировать действия в случае возникновения опасной или чрезвычайной ситуации;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характеризовать риски массовых мероприятий и объяснять правила подготовки к посещению массовых мероприятий;</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иметь навыки безопасного поведения при беспорядках в местах массового пребывания людей;</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иметь навыки безопасных действий при попадании в толпу и давку;</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иметь навыки безопасных действий при обнаружении угрозы возникновения пожара;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знать правила и иметь навыки безопасных действий при эвакуации из общественных мест и зданий;</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знать навыки безопасных действий при обрушениях зданий и сооружений;</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характеризовать опасности криминогенного и антиобщественного характера в общественных местах;</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66004C" w:rsidRDefault="0066004C" w:rsidP="0066004C">
      <w:pPr>
        <w:spacing w:after="0" w:line="240" w:lineRule="auto"/>
        <w:ind w:firstLine="709"/>
        <w:jc w:val="both"/>
        <w:rPr>
          <w:rFonts w:ascii="Times New Roman" w:hAnsi="Times New Roman" w:cs="Times New Roman"/>
          <w:color w:val="333333"/>
          <w:sz w:val="28"/>
          <w:szCs w:val="28"/>
          <w:lang w:val="ru-RU"/>
        </w:rPr>
      </w:pPr>
      <w:r w:rsidRPr="0060543E">
        <w:rPr>
          <w:rFonts w:ascii="Times New Roman" w:hAnsi="Times New Roman" w:cs="Times New Roman"/>
          <w:color w:val="333333"/>
          <w:sz w:val="28"/>
          <w:szCs w:val="28"/>
          <w:lang w:val="ru-RU"/>
        </w:rPr>
        <w:t>иметь навыки действий при взаимодействии с правоохранительными органами.</w:t>
      </w:r>
    </w:p>
    <w:p w:rsidR="0076430A" w:rsidRDefault="0076430A" w:rsidP="0066004C">
      <w:pPr>
        <w:spacing w:after="0" w:line="240" w:lineRule="auto"/>
        <w:ind w:firstLine="709"/>
        <w:jc w:val="both"/>
        <w:rPr>
          <w:rFonts w:ascii="Times New Roman" w:hAnsi="Times New Roman" w:cs="Times New Roman"/>
          <w:color w:val="333333"/>
          <w:sz w:val="28"/>
          <w:szCs w:val="28"/>
          <w:lang w:val="ru-RU"/>
        </w:rPr>
      </w:pP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333333"/>
          <w:sz w:val="28"/>
          <w:szCs w:val="28"/>
          <w:lang w:val="ru-RU"/>
        </w:rPr>
        <w:t>9 КЛАСС</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333333"/>
          <w:sz w:val="28"/>
          <w:szCs w:val="28"/>
          <w:lang w:val="ru-RU"/>
        </w:rPr>
        <w:t>Предметные результаты по модулю № 7 «Безопасность в природной среде»: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классифицировать и характеризовать чрезвычайные ситуации природного характера;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характеризовать опасности в природной среде: дикие животные, змеи, насекомые и паукообразные, ядовитые грибы и растения;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иметь представление о безопасных действиях при встрече с дикими животными, змеями, насекомыми и паукообразными;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знать правила поведения для снижения риска отравления ядовитыми грибами и растениями;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характеризовать автономные условия, раскрывать их опасности и порядок подготовки к ним;</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классифицировать и характеризовать природные пожары и их опасности;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характеризовать факторы и причины возникновения пожаров;</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иметь представления о безопасных действиях при нахождении в зоне природного пожара;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иметь представление о правилах безопасного поведения в горах;</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характеризовать снежные лавины, камнепады, сели, оползни, их внешние признаки и опасности;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знать общие правила безопасного поведения на водоёмах;</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знать правила купания, понимать различия между оборудованными и необорудованными пляжами;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знать правила само- и взаимопомощи терпящим бедствие на воде;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иметь представление о безопасных действиях при обнаружении тонущего человека летом и человека в полынье;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знать правила поведения при нахождении на плавсредствах и на льду;</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характеризовать наводнения, их внешние признаки и опасности;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иметь представление о безопасных действиях при наводнении;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характеризовать цунами, их внешние признаки и опасности;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иметь представление о безопасных действиях при нахождении в зоне цунами;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характеризовать ураганы, смерчи, их внешние признаки и опасности;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иметь представление о безопасных действиях при ураганах и смерчах;</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характеризовать грозы, их внешние признаки и опасности;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lastRenderedPageBreak/>
        <w:t>иметь навыки безопасных действий при попадании в грозу;</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характеризовать землетрясения и извержения вулканов и их опасности;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иметь представление о безопасных действиях при землетрясении, в том числе при попадании под завал;</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иметь представление о безопасных действиях при нахождении в зоне извержения вулкана;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раскрывать смысл понятий «экология» и «экологическая культура»;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объяснять значение экологии для устойчивого развития общества;</w:t>
      </w:r>
    </w:p>
    <w:p w:rsidR="0066004C" w:rsidRDefault="0066004C" w:rsidP="0066004C">
      <w:pPr>
        <w:spacing w:after="0" w:line="240" w:lineRule="auto"/>
        <w:ind w:firstLine="709"/>
        <w:jc w:val="both"/>
        <w:rPr>
          <w:rFonts w:ascii="Times New Roman" w:hAnsi="Times New Roman" w:cs="Times New Roman"/>
          <w:color w:val="333333"/>
          <w:sz w:val="28"/>
          <w:szCs w:val="28"/>
          <w:lang w:val="ru-RU"/>
        </w:rPr>
      </w:pPr>
      <w:r w:rsidRPr="0060543E">
        <w:rPr>
          <w:rFonts w:ascii="Times New Roman" w:hAnsi="Times New Roman" w:cs="Times New Roman"/>
          <w:color w:val="333333"/>
          <w:sz w:val="28"/>
          <w:szCs w:val="28"/>
          <w:lang w:val="ru-RU"/>
        </w:rPr>
        <w:t>знать правила безопасного поведения при неблагоприятной экологической обстановке (загрязнении атмосферы).</w:t>
      </w:r>
    </w:p>
    <w:p w:rsidR="0076430A" w:rsidRPr="0060543E" w:rsidRDefault="0076430A" w:rsidP="0066004C">
      <w:pPr>
        <w:spacing w:after="0" w:line="240" w:lineRule="auto"/>
        <w:ind w:firstLine="709"/>
        <w:jc w:val="both"/>
        <w:rPr>
          <w:rFonts w:ascii="Times New Roman" w:hAnsi="Times New Roman" w:cs="Times New Roman"/>
          <w:sz w:val="28"/>
          <w:szCs w:val="28"/>
          <w:lang w:val="ru-RU"/>
        </w:rPr>
      </w:pP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333333"/>
          <w:sz w:val="28"/>
          <w:szCs w:val="28"/>
          <w:lang w:val="ru-RU"/>
        </w:rPr>
        <w:t>Предметные результаты по модулю № 8 «Основы медицинских знаний. Оказание первой помощи»: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раскрывать смысл понятий «здоровье» и «здоровый образ жизни» и их содержание, объяснять значение здоровья для человека;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характеризовать факторы, влияющие на здоровье человека;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раскрывать содержание элементов здорового образа жизни, объяснять пагубность вредных привычек;</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обосновывать личную ответственность за сохранение здоровья;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раскрывать понятие «инфекционные заболевания», объяснять причины их возникновения;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характеризовать механизм распространения инфекционных заболеваний, выработать навыки соблюдения мер их профилактики и защиты от них;</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иметь представление о безопасных действиях при возникновении чрезвычайных ситуаций биолого-социального происхождения (эпидемия, пандемия);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характеризовать основные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раскрывать понятие «неинфекционные заболевания» и давать их классификацию;</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характеризовать факторы риска неинфекционных заболеваний;</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иметь навыки соблюдения мер профилактики неинфекционных заболеваний и защиты от них;</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знать назначение диспансеризации и раскрывать её задачи;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раскрывать понятия «психическое здоровье» и «психическое благополучие»;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объяснять понятие «стресс» и его влияние на человека;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иметь навыки соблюдения мер профилактики стресса, раскрывать способы саморегуляции эмоциональных состояний;</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раскрывать понятие «первая помощь» и её содержание;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знать состояния, требующие оказания первой помощи;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lastRenderedPageBreak/>
        <w:t>знать универсальный алгоритм оказания первой помощи; знать назначение и состав аптечки первой помощи;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иметь навыки действий при оказании первой помощи в различных ситуациях;</w:t>
      </w:r>
    </w:p>
    <w:p w:rsidR="0066004C" w:rsidRDefault="0066004C" w:rsidP="0066004C">
      <w:pPr>
        <w:spacing w:after="0" w:line="240" w:lineRule="auto"/>
        <w:ind w:firstLine="709"/>
        <w:jc w:val="both"/>
        <w:rPr>
          <w:rFonts w:ascii="Times New Roman" w:hAnsi="Times New Roman" w:cs="Times New Roman"/>
          <w:color w:val="333333"/>
          <w:sz w:val="28"/>
          <w:szCs w:val="28"/>
          <w:lang w:val="ru-RU"/>
        </w:rPr>
      </w:pPr>
      <w:r w:rsidRPr="0060543E">
        <w:rPr>
          <w:rFonts w:ascii="Times New Roman" w:hAnsi="Times New Roman" w:cs="Times New Roman"/>
          <w:color w:val="333333"/>
          <w:sz w:val="28"/>
          <w:szCs w:val="28"/>
          <w:lang w:val="ru-RU"/>
        </w:rPr>
        <w:t>характеризовать приёмы психологической поддержки пострадавшего.</w:t>
      </w:r>
    </w:p>
    <w:p w:rsidR="0076430A" w:rsidRPr="0060543E" w:rsidRDefault="0076430A" w:rsidP="0066004C">
      <w:pPr>
        <w:spacing w:after="0" w:line="240" w:lineRule="auto"/>
        <w:ind w:firstLine="709"/>
        <w:jc w:val="both"/>
        <w:rPr>
          <w:rFonts w:ascii="Times New Roman" w:hAnsi="Times New Roman" w:cs="Times New Roman"/>
          <w:sz w:val="28"/>
          <w:szCs w:val="28"/>
          <w:lang w:val="ru-RU"/>
        </w:rPr>
      </w:pP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333333"/>
          <w:sz w:val="28"/>
          <w:szCs w:val="28"/>
          <w:lang w:val="ru-RU"/>
        </w:rPr>
        <w:t>Предметные результаты по модулю № 9 «Безопасность в социуме»: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характеризовать общение и объяснять его значение для человека;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характеризовать признаки и анализировать способы эффективного общения;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раскрывать приёмы и иметь навыки соблюдения правил безопасной межличностной коммуникации и комфортного взаимодействия в группе;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раскрывать признаки конструктивного и деструктивного общения;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раскрывать понятие «конфликт» и характеризовать стадии его развития, факторы и причины развития;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иметь представление о ситуациях возникновения межличностных и групповых конфликтов;</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характеризовать безопасные и эффективные способы избегания и разрешения конфликтных ситуаций;</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иметь навыки безопасного поведения для снижения риска конфликта и безопасных действий при его опасных проявлениях;</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характеризовать способ разрешения конфликта с помощью третьей стороны (медиатора);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иметь представление об опасных формах проявления конфликта: агрессия, домашнее насилие</w:t>
      </w:r>
      <w:r w:rsidR="009C0403">
        <w:rPr>
          <w:rFonts w:ascii="Times New Roman" w:hAnsi="Times New Roman" w:cs="Times New Roman"/>
          <w:color w:val="333333"/>
          <w:sz w:val="28"/>
          <w:szCs w:val="28"/>
          <w:lang w:val="ru-RU"/>
        </w:rPr>
        <w:t>,</w:t>
      </w:r>
      <w:r w:rsidRPr="0060543E">
        <w:rPr>
          <w:rFonts w:ascii="Times New Roman" w:hAnsi="Times New Roman" w:cs="Times New Roman"/>
          <w:color w:val="333333"/>
          <w:sz w:val="28"/>
          <w:szCs w:val="28"/>
          <w:lang w:val="ru-RU"/>
        </w:rPr>
        <w:t xml:space="preserve"> </w:t>
      </w:r>
      <w:r w:rsidR="009C0403">
        <w:rPr>
          <w:rFonts w:ascii="Times New Roman" w:hAnsi="Times New Roman" w:cs="Times New Roman"/>
          <w:sz w:val="28"/>
          <w:szCs w:val="28"/>
          <w:lang w:val="ru-RU"/>
        </w:rPr>
        <w:t xml:space="preserve">психологическое насилие </w:t>
      </w:r>
      <w:r w:rsidR="009C0403" w:rsidRPr="00842B45">
        <w:rPr>
          <w:rFonts w:ascii="Times New Roman" w:hAnsi="Times New Roman" w:cs="Times New Roman"/>
          <w:sz w:val="28"/>
          <w:szCs w:val="28"/>
          <w:lang w:val="ru-RU"/>
        </w:rPr>
        <w:t>и</w:t>
      </w:r>
      <w:r w:rsidR="009C0403">
        <w:rPr>
          <w:rFonts w:ascii="Times New Roman" w:hAnsi="Times New Roman" w:cs="Times New Roman"/>
          <w:sz w:val="28"/>
          <w:szCs w:val="28"/>
          <w:lang w:val="ru-RU"/>
        </w:rPr>
        <w:t xml:space="preserve"> </w:t>
      </w:r>
      <w:r w:rsidR="009C0403" w:rsidRPr="00842B45">
        <w:rPr>
          <w:rFonts w:ascii="Times New Roman" w:hAnsi="Times New Roman" w:cs="Times New Roman"/>
          <w:sz w:val="28"/>
          <w:szCs w:val="28"/>
          <w:lang w:val="ru-RU"/>
        </w:rPr>
        <w:t>систематическое унижение чести и</w:t>
      </w:r>
      <w:r w:rsidR="009C0403">
        <w:rPr>
          <w:rFonts w:ascii="Times New Roman" w:hAnsi="Times New Roman" w:cs="Times New Roman"/>
          <w:sz w:val="28"/>
          <w:szCs w:val="28"/>
          <w:lang w:val="ru-RU"/>
        </w:rPr>
        <w:t xml:space="preserve"> </w:t>
      </w:r>
      <w:r w:rsidR="009C0403" w:rsidRPr="00842B45">
        <w:rPr>
          <w:rFonts w:ascii="Times New Roman" w:hAnsi="Times New Roman" w:cs="Times New Roman"/>
          <w:sz w:val="28"/>
          <w:szCs w:val="28"/>
          <w:lang w:val="ru-RU"/>
        </w:rPr>
        <w:t>достоинства, издевательства, преследование</w:t>
      </w:r>
      <w:r w:rsidRPr="0060543E">
        <w:rPr>
          <w:rFonts w:ascii="Times New Roman" w:hAnsi="Times New Roman" w:cs="Times New Roman"/>
          <w:color w:val="333333"/>
          <w:sz w:val="28"/>
          <w:szCs w:val="28"/>
          <w:lang w:val="ru-RU"/>
        </w:rPr>
        <w:t>;</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характеризовать манипуляции в ходе межличностного общения;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раскрывать приёмы распознавания манипуляций и знать способы противостояния ей;</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раскрывать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характеризовать современные молодёжные увлечения и опасности, связанные с ними, знать правила безопасного поведения;</w:t>
      </w:r>
    </w:p>
    <w:p w:rsidR="0066004C" w:rsidRDefault="0066004C" w:rsidP="0066004C">
      <w:pPr>
        <w:spacing w:after="0" w:line="240" w:lineRule="auto"/>
        <w:ind w:firstLine="709"/>
        <w:jc w:val="both"/>
        <w:rPr>
          <w:rFonts w:ascii="Times New Roman" w:hAnsi="Times New Roman" w:cs="Times New Roman"/>
          <w:color w:val="333333"/>
          <w:sz w:val="28"/>
          <w:szCs w:val="28"/>
          <w:lang w:val="ru-RU"/>
        </w:rPr>
      </w:pPr>
      <w:r w:rsidRPr="0060543E">
        <w:rPr>
          <w:rFonts w:ascii="Times New Roman" w:hAnsi="Times New Roman" w:cs="Times New Roman"/>
          <w:color w:val="333333"/>
          <w:sz w:val="28"/>
          <w:szCs w:val="28"/>
          <w:lang w:val="ru-RU"/>
        </w:rPr>
        <w:t>иметь навыки безопасного поведения при коммуникации с незнакомыми людьми.</w:t>
      </w:r>
    </w:p>
    <w:p w:rsidR="0076430A" w:rsidRPr="0060543E" w:rsidRDefault="0076430A" w:rsidP="0066004C">
      <w:pPr>
        <w:spacing w:after="0" w:line="240" w:lineRule="auto"/>
        <w:ind w:firstLine="709"/>
        <w:jc w:val="both"/>
        <w:rPr>
          <w:rFonts w:ascii="Times New Roman" w:hAnsi="Times New Roman" w:cs="Times New Roman"/>
          <w:sz w:val="28"/>
          <w:szCs w:val="28"/>
          <w:lang w:val="ru-RU"/>
        </w:rPr>
      </w:pP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333333"/>
          <w:sz w:val="28"/>
          <w:szCs w:val="28"/>
          <w:lang w:val="ru-RU"/>
        </w:rPr>
        <w:t>Предметные результаты по модулю № 10 «Безопасность в информационном пространстве»: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раскрывать понятие «цифровая среда», её характеристики и приводить примеры информационных и компьютерных угроз;</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объяснять положительные возможности цифровой среды;</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характеризовать риски и угрозы при использовании Интернета;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lastRenderedPageBreak/>
        <w:t>знать общие принципы безопасного поведения, необходимые для предупреждения возникновения опасных ситуаций в личном цифровом пространстве;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характеризовать опасные явления цифровой среды;</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классифицировать и оценивать риски вредоносных программ и приложений, их разновидностей;</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иметь навыки соблюдения правил кибергигиены для предупреждения возникновения опасных ситуаций в цифровой среде;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характеризовать основные виды опасного и запрещённого контента в Интернете и характеризовать его признаки;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раскрывать приёмы распознавания опасностей при использовании Интернета;</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характеризовать противоправные действия в Интернете;</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иметь навыки соблюдения правил цифрового поведения, необходимых для снижения рисков и угроз при использовании Интернета (</w:t>
      </w:r>
      <w:r w:rsidR="006F64B6" w:rsidRPr="006F64B6">
        <w:rPr>
          <w:rFonts w:ascii="Times New Roman" w:hAnsi="Times New Roman" w:cs="Times New Roman"/>
          <w:color w:val="000000"/>
          <w:sz w:val="28"/>
          <w:szCs w:val="28"/>
          <w:lang w:val="ru-RU"/>
        </w:rPr>
        <w:t>травля и запугивание с использованием цифровых технологий, таких как социальные сети, мессенджеры, игровые платформы и технических средств - мобильные телефоны</w:t>
      </w:r>
      <w:r w:rsidR="006F64B6">
        <w:rPr>
          <w:rFonts w:ascii="Times New Roman" w:hAnsi="Times New Roman" w:cs="Times New Roman"/>
          <w:color w:val="000000"/>
          <w:sz w:val="28"/>
          <w:szCs w:val="28"/>
          <w:lang w:val="ru-RU"/>
        </w:rPr>
        <w:t>,</w:t>
      </w:r>
      <w:r w:rsidR="006F64B6" w:rsidRPr="0060543E">
        <w:rPr>
          <w:rFonts w:ascii="Times New Roman" w:hAnsi="Times New Roman" w:cs="Times New Roman"/>
          <w:color w:val="333333"/>
          <w:sz w:val="28"/>
          <w:szCs w:val="28"/>
          <w:lang w:val="ru-RU"/>
        </w:rPr>
        <w:t xml:space="preserve"> </w:t>
      </w:r>
      <w:r w:rsidRPr="0060543E">
        <w:rPr>
          <w:rFonts w:ascii="Times New Roman" w:hAnsi="Times New Roman" w:cs="Times New Roman"/>
          <w:color w:val="333333"/>
          <w:sz w:val="28"/>
          <w:szCs w:val="28"/>
          <w:lang w:val="ru-RU"/>
        </w:rPr>
        <w:t>вербовки в различные организации и группы);</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характеризовать деструктивные течения в Интернете, их признаки и опасности;</w:t>
      </w:r>
    </w:p>
    <w:p w:rsidR="0066004C" w:rsidRDefault="0066004C" w:rsidP="0066004C">
      <w:pPr>
        <w:spacing w:after="0" w:line="240" w:lineRule="auto"/>
        <w:ind w:firstLine="709"/>
        <w:jc w:val="both"/>
        <w:rPr>
          <w:rFonts w:ascii="Times New Roman" w:hAnsi="Times New Roman" w:cs="Times New Roman"/>
          <w:color w:val="333333"/>
          <w:sz w:val="28"/>
          <w:szCs w:val="28"/>
          <w:lang w:val="ru-RU"/>
        </w:rPr>
      </w:pPr>
      <w:r w:rsidRPr="0060543E">
        <w:rPr>
          <w:rFonts w:ascii="Times New Roman" w:hAnsi="Times New Roman" w:cs="Times New Roman"/>
          <w:color w:val="333333"/>
          <w:sz w:val="28"/>
          <w:szCs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b/>
          <w:color w:val="333333"/>
          <w:sz w:val="28"/>
          <w:szCs w:val="28"/>
          <w:lang w:val="ru-RU"/>
        </w:rPr>
        <w:t>Предметные результаты по модулю № 11 «Основы противодействия экстремизму и терроризму»:</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объяснять понятия «экстремизм» и «терроризм», раскрывать их содержание, характеризовать причины, возможные варианты проявления и их последствия;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раскрывать цели и формы проявления террористических актов, характеризовать их последствия;</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раскрывать основы общественно-государственной системы, роль личности в противодействии экстремизму и терроризму;</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знать уровни террористической опасности и цели контртеррористической операции;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характеризовать признаки вовлечения в террористическую деятельность;</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иметь навыки соблюдения правил антитеррористического поведения и безопасных действий при обнаружении признаков вербовки;</w:t>
      </w:r>
    </w:p>
    <w:p w:rsidR="0066004C" w:rsidRPr="0060543E" w:rsidRDefault="0066004C" w:rsidP="0066004C">
      <w:pPr>
        <w:spacing w:after="0" w:line="240" w:lineRule="auto"/>
        <w:ind w:firstLine="709"/>
        <w:jc w:val="both"/>
        <w:rPr>
          <w:rFonts w:ascii="Times New Roman" w:hAnsi="Times New Roman" w:cs="Times New Roman"/>
          <w:sz w:val="28"/>
          <w:szCs w:val="28"/>
          <w:lang w:val="ru-RU"/>
        </w:rPr>
      </w:pPr>
      <w:r w:rsidRPr="0060543E">
        <w:rPr>
          <w:rFonts w:ascii="Times New Roman" w:hAnsi="Times New Roman" w:cs="Times New Roman"/>
          <w:color w:val="333333"/>
          <w:sz w:val="28"/>
          <w:szCs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66004C" w:rsidRDefault="0066004C" w:rsidP="0066004C">
      <w:pPr>
        <w:spacing w:after="0" w:line="240" w:lineRule="auto"/>
        <w:ind w:firstLine="709"/>
        <w:jc w:val="both"/>
        <w:rPr>
          <w:rFonts w:ascii="Times New Roman" w:hAnsi="Times New Roman" w:cs="Times New Roman"/>
          <w:color w:val="333333"/>
          <w:sz w:val="28"/>
          <w:szCs w:val="28"/>
          <w:lang w:val="ru-RU"/>
        </w:rPr>
      </w:pPr>
      <w:r w:rsidRPr="0060543E">
        <w:rPr>
          <w:rFonts w:ascii="Times New Roman" w:hAnsi="Times New Roman" w:cs="Times New Roman"/>
          <w:color w:val="333333"/>
          <w:sz w:val="28"/>
          <w:szCs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76430A" w:rsidRPr="0060543E" w:rsidRDefault="0076430A" w:rsidP="0066004C">
      <w:pPr>
        <w:spacing w:after="0" w:line="240" w:lineRule="auto"/>
        <w:ind w:firstLine="709"/>
        <w:jc w:val="both"/>
        <w:rPr>
          <w:rFonts w:ascii="Times New Roman" w:hAnsi="Times New Roman" w:cs="Times New Roman"/>
          <w:sz w:val="28"/>
          <w:szCs w:val="28"/>
          <w:lang w:val="ru-RU"/>
        </w:rPr>
      </w:pPr>
    </w:p>
    <w:p w:rsidR="00EE2ABD" w:rsidRDefault="0066004C" w:rsidP="0066004C">
      <w:pPr>
        <w:ind w:left="142" w:firstLine="142"/>
        <w:rPr>
          <w:rFonts w:ascii="Times New Roman" w:hAnsi="Times New Roman" w:cs="Times New Roman"/>
          <w:sz w:val="28"/>
          <w:szCs w:val="28"/>
          <w:lang w:val="ru-RU"/>
        </w:rPr>
      </w:pPr>
      <w:r w:rsidRPr="0060543E">
        <w:rPr>
          <w:rFonts w:ascii="Times New Roman" w:hAnsi="Times New Roman" w:cs="Times New Roman"/>
          <w:sz w:val="28"/>
          <w:szCs w:val="28"/>
          <w:lang w:val="ru-RU"/>
        </w:rPr>
        <w:lastRenderedPageBreak/>
        <w:t xml:space="preserve">  </w:t>
      </w:r>
    </w:p>
    <w:p w:rsidR="00EE2ABD" w:rsidRDefault="00EE2ABD" w:rsidP="0066004C">
      <w:pPr>
        <w:ind w:left="142" w:firstLine="142"/>
        <w:rPr>
          <w:rFonts w:ascii="Times New Roman" w:hAnsi="Times New Roman" w:cs="Times New Roman"/>
          <w:sz w:val="28"/>
          <w:szCs w:val="28"/>
          <w:lang w:val="ru-RU"/>
        </w:rPr>
      </w:pPr>
    </w:p>
    <w:p w:rsidR="00EE2ABD" w:rsidRDefault="00EE2ABD" w:rsidP="0066004C">
      <w:pPr>
        <w:ind w:left="142" w:firstLine="142"/>
        <w:rPr>
          <w:rFonts w:ascii="Times New Roman" w:hAnsi="Times New Roman" w:cs="Times New Roman"/>
          <w:sz w:val="28"/>
          <w:szCs w:val="28"/>
          <w:lang w:val="ru-RU"/>
        </w:rPr>
      </w:pPr>
    </w:p>
    <w:p w:rsidR="00EE2ABD" w:rsidRDefault="00EE2ABD" w:rsidP="0066004C">
      <w:pPr>
        <w:ind w:left="142" w:firstLine="142"/>
        <w:rPr>
          <w:rFonts w:ascii="Times New Roman" w:hAnsi="Times New Roman" w:cs="Times New Roman"/>
          <w:sz w:val="28"/>
          <w:szCs w:val="28"/>
          <w:lang w:val="ru-RU"/>
        </w:rPr>
      </w:pPr>
    </w:p>
    <w:p w:rsidR="00EE2ABD" w:rsidRDefault="00EE2ABD" w:rsidP="0066004C">
      <w:pPr>
        <w:ind w:left="142" w:firstLine="142"/>
        <w:rPr>
          <w:rFonts w:ascii="Times New Roman" w:hAnsi="Times New Roman" w:cs="Times New Roman"/>
          <w:sz w:val="28"/>
          <w:szCs w:val="28"/>
          <w:lang w:val="ru-RU"/>
        </w:rPr>
      </w:pPr>
    </w:p>
    <w:p w:rsidR="00EE2ABD" w:rsidRDefault="00EE2ABD" w:rsidP="0066004C">
      <w:pPr>
        <w:ind w:left="142" w:firstLine="142"/>
        <w:rPr>
          <w:rFonts w:ascii="Times New Roman" w:hAnsi="Times New Roman" w:cs="Times New Roman"/>
          <w:sz w:val="28"/>
          <w:szCs w:val="28"/>
          <w:lang w:val="ru-RU"/>
        </w:rPr>
      </w:pPr>
    </w:p>
    <w:p w:rsidR="00EE2ABD" w:rsidRDefault="00EE2ABD" w:rsidP="0066004C">
      <w:pPr>
        <w:ind w:left="142" w:firstLine="142"/>
        <w:rPr>
          <w:rFonts w:ascii="Times New Roman" w:hAnsi="Times New Roman" w:cs="Times New Roman"/>
          <w:sz w:val="28"/>
          <w:szCs w:val="28"/>
          <w:lang w:val="ru-RU"/>
        </w:rPr>
      </w:pPr>
    </w:p>
    <w:p w:rsidR="0066004C" w:rsidRPr="0060543E" w:rsidRDefault="0066004C" w:rsidP="004C0294">
      <w:pPr>
        <w:ind w:firstLine="709"/>
        <w:rPr>
          <w:rFonts w:ascii="Times New Roman" w:hAnsi="Times New Roman" w:cs="Times New Roman"/>
          <w:sz w:val="28"/>
          <w:szCs w:val="28"/>
        </w:rPr>
      </w:pPr>
      <w:r w:rsidRPr="0060543E">
        <w:rPr>
          <w:rFonts w:ascii="Times New Roman" w:hAnsi="Times New Roman" w:cs="Times New Roman"/>
          <w:b/>
          <w:sz w:val="28"/>
          <w:szCs w:val="28"/>
        </w:rPr>
        <w:t>ТЕМАТИЧЕСКОЕ ПЛАНИРОВАНИЕ</w:t>
      </w:r>
    </w:p>
    <w:bookmarkEnd w:id="5"/>
    <w:p w:rsidR="004C0294" w:rsidRDefault="006F62B9" w:rsidP="004C0294">
      <w:pPr>
        <w:spacing w:after="0"/>
        <w:rPr>
          <w:rFonts w:ascii="Times New Roman" w:hAnsi="Times New Roman"/>
          <w:b/>
          <w:color w:val="000000"/>
          <w:sz w:val="28"/>
        </w:rPr>
      </w:pPr>
      <w:r>
        <w:rPr>
          <w:rFonts w:ascii="Times New Roman" w:hAnsi="Times New Roman"/>
          <w:b/>
          <w:color w:val="000000"/>
          <w:sz w:val="28"/>
        </w:rPr>
        <w:t>8 КЛАСС</w:t>
      </w:r>
    </w:p>
    <w:p w:rsidR="006F62B9" w:rsidRDefault="006F62B9" w:rsidP="004C0294">
      <w:pPr>
        <w:spacing w:after="0"/>
      </w:pPr>
      <w:r>
        <w:rPr>
          <w:rFonts w:ascii="Times New Roman" w:hAnsi="Times New Roman"/>
          <w:b/>
          <w:color w:val="000000"/>
          <w:sz w:val="28"/>
        </w:rPr>
        <w:t xml:space="preserve">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31"/>
        <w:gridCol w:w="2695"/>
        <w:gridCol w:w="887"/>
        <w:gridCol w:w="1682"/>
        <w:gridCol w:w="1753"/>
        <w:gridCol w:w="2581"/>
      </w:tblGrid>
      <w:tr w:rsidR="006F62B9" w:rsidTr="00322F95">
        <w:trPr>
          <w:trHeight w:val="144"/>
          <w:tblCellSpacing w:w="20" w:type="nil"/>
        </w:trPr>
        <w:tc>
          <w:tcPr>
            <w:tcW w:w="456" w:type="dxa"/>
            <w:vMerge w:val="restart"/>
            <w:tcMar>
              <w:top w:w="50" w:type="dxa"/>
              <w:left w:w="100" w:type="dxa"/>
            </w:tcMar>
            <w:vAlign w:val="center"/>
          </w:tcPr>
          <w:p w:rsidR="006F62B9" w:rsidRDefault="006F62B9" w:rsidP="004C0294">
            <w:pPr>
              <w:spacing w:after="0"/>
              <w:ind w:right="-59"/>
            </w:pPr>
            <w:r>
              <w:rPr>
                <w:rFonts w:ascii="Times New Roman" w:hAnsi="Times New Roman"/>
                <w:b/>
                <w:color w:val="000000"/>
                <w:sz w:val="24"/>
              </w:rPr>
              <w:t>№ п/п</w:t>
            </w:r>
          </w:p>
        </w:tc>
        <w:tc>
          <w:tcPr>
            <w:tcW w:w="3168" w:type="dxa"/>
            <w:vMerge w:val="restart"/>
            <w:tcMar>
              <w:top w:w="50" w:type="dxa"/>
              <w:left w:w="100" w:type="dxa"/>
            </w:tcMar>
            <w:vAlign w:val="center"/>
          </w:tcPr>
          <w:p w:rsidR="006F62B9" w:rsidRPr="004C0294" w:rsidRDefault="006F62B9" w:rsidP="004C0294">
            <w:pPr>
              <w:spacing w:after="0"/>
              <w:ind w:right="-59"/>
              <w:rPr>
                <w:lang w:val="ru-RU"/>
              </w:rPr>
            </w:pPr>
            <w:r w:rsidRPr="004C0294">
              <w:rPr>
                <w:rFonts w:ascii="Times New Roman" w:hAnsi="Times New Roman"/>
                <w:b/>
                <w:color w:val="000000"/>
                <w:sz w:val="24"/>
                <w:lang w:val="ru-RU"/>
              </w:rPr>
              <w:t>Наименование разделов и тем программы</w:t>
            </w:r>
          </w:p>
        </w:tc>
        <w:tc>
          <w:tcPr>
            <w:tcW w:w="0" w:type="auto"/>
            <w:gridSpan w:val="3"/>
            <w:tcMar>
              <w:top w:w="50" w:type="dxa"/>
              <w:left w:w="100" w:type="dxa"/>
            </w:tcMar>
            <w:vAlign w:val="center"/>
          </w:tcPr>
          <w:p w:rsidR="006F62B9" w:rsidRDefault="006F62B9" w:rsidP="004C0294">
            <w:pPr>
              <w:spacing w:after="0"/>
              <w:ind w:right="-59"/>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6F62B9" w:rsidRDefault="006F62B9" w:rsidP="008B2959">
            <w:pPr>
              <w:spacing w:after="0"/>
              <w:ind w:left="-25" w:right="-102"/>
            </w:pPr>
            <w:r>
              <w:rPr>
                <w:rFonts w:ascii="Times New Roman" w:hAnsi="Times New Roman"/>
                <w:b/>
                <w:color w:val="000000"/>
                <w:sz w:val="24"/>
              </w:rPr>
              <w:t xml:space="preserve">Электронные (цифровые) образовательные ресурсы </w:t>
            </w:r>
          </w:p>
        </w:tc>
      </w:tr>
      <w:tr w:rsidR="006F62B9" w:rsidTr="00322F95">
        <w:trPr>
          <w:trHeight w:val="144"/>
          <w:tblCellSpacing w:w="20" w:type="nil"/>
        </w:trPr>
        <w:tc>
          <w:tcPr>
            <w:tcW w:w="0" w:type="auto"/>
            <w:vMerge/>
            <w:tcBorders>
              <w:top w:val="nil"/>
            </w:tcBorders>
            <w:tcMar>
              <w:top w:w="50" w:type="dxa"/>
              <w:left w:w="100" w:type="dxa"/>
            </w:tcMar>
          </w:tcPr>
          <w:p w:rsidR="006F62B9" w:rsidRDefault="006F62B9" w:rsidP="00322F95"/>
        </w:tc>
        <w:tc>
          <w:tcPr>
            <w:tcW w:w="0" w:type="auto"/>
            <w:vMerge/>
            <w:tcBorders>
              <w:top w:val="nil"/>
            </w:tcBorders>
            <w:tcMar>
              <w:top w:w="50" w:type="dxa"/>
              <w:left w:w="100" w:type="dxa"/>
            </w:tcMar>
          </w:tcPr>
          <w:p w:rsidR="006F62B9" w:rsidRDefault="006F62B9" w:rsidP="00322F95"/>
        </w:tc>
        <w:tc>
          <w:tcPr>
            <w:tcW w:w="966" w:type="dxa"/>
            <w:tcMar>
              <w:top w:w="50" w:type="dxa"/>
              <w:left w:w="100" w:type="dxa"/>
            </w:tcMar>
            <w:vAlign w:val="center"/>
          </w:tcPr>
          <w:p w:rsidR="006F62B9" w:rsidRDefault="006F62B9" w:rsidP="004C0294">
            <w:pPr>
              <w:spacing w:after="0"/>
              <w:ind w:left="32" w:right="-57"/>
              <w:jc w:val="center"/>
            </w:pPr>
            <w:r>
              <w:rPr>
                <w:rFonts w:ascii="Times New Roman" w:hAnsi="Times New Roman"/>
                <w:b/>
                <w:color w:val="000000"/>
                <w:sz w:val="24"/>
              </w:rPr>
              <w:t>Всего</w:t>
            </w:r>
          </w:p>
        </w:tc>
        <w:tc>
          <w:tcPr>
            <w:tcW w:w="1687" w:type="dxa"/>
            <w:tcMar>
              <w:top w:w="50" w:type="dxa"/>
              <w:left w:w="100" w:type="dxa"/>
            </w:tcMar>
            <w:vAlign w:val="center"/>
          </w:tcPr>
          <w:p w:rsidR="006F62B9" w:rsidRDefault="006F62B9" w:rsidP="004C0294">
            <w:pPr>
              <w:spacing w:after="0"/>
              <w:ind w:left="32" w:right="-57"/>
              <w:jc w:val="center"/>
            </w:pPr>
            <w:r>
              <w:rPr>
                <w:rFonts w:ascii="Times New Roman" w:hAnsi="Times New Roman"/>
                <w:b/>
                <w:color w:val="000000"/>
                <w:sz w:val="24"/>
              </w:rPr>
              <w:t>Контрольные работы</w:t>
            </w:r>
          </w:p>
        </w:tc>
        <w:tc>
          <w:tcPr>
            <w:tcW w:w="1774" w:type="dxa"/>
            <w:tcMar>
              <w:top w:w="50" w:type="dxa"/>
              <w:left w:w="100" w:type="dxa"/>
            </w:tcMar>
            <w:vAlign w:val="center"/>
          </w:tcPr>
          <w:p w:rsidR="006F62B9" w:rsidRDefault="006F62B9" w:rsidP="004C0294">
            <w:pPr>
              <w:spacing w:after="0"/>
              <w:ind w:left="32" w:right="-57"/>
              <w:jc w:val="center"/>
            </w:pPr>
            <w:r>
              <w:rPr>
                <w:rFonts w:ascii="Times New Roman" w:hAnsi="Times New Roman"/>
                <w:b/>
                <w:color w:val="000000"/>
                <w:sz w:val="24"/>
              </w:rPr>
              <w:t>Практические работы</w:t>
            </w:r>
          </w:p>
        </w:tc>
        <w:tc>
          <w:tcPr>
            <w:tcW w:w="0" w:type="auto"/>
            <w:vMerge/>
            <w:tcBorders>
              <w:top w:val="nil"/>
            </w:tcBorders>
            <w:tcMar>
              <w:top w:w="50" w:type="dxa"/>
              <w:left w:w="100" w:type="dxa"/>
            </w:tcMar>
          </w:tcPr>
          <w:p w:rsidR="006F62B9" w:rsidRDefault="006F62B9" w:rsidP="008B2959">
            <w:pPr>
              <w:ind w:left="-25" w:right="-102"/>
            </w:pPr>
          </w:p>
        </w:tc>
      </w:tr>
      <w:tr w:rsidR="006F62B9" w:rsidRPr="00E93211" w:rsidTr="00322F95">
        <w:trPr>
          <w:trHeight w:val="144"/>
          <w:tblCellSpacing w:w="20" w:type="nil"/>
        </w:trPr>
        <w:tc>
          <w:tcPr>
            <w:tcW w:w="456" w:type="dxa"/>
            <w:tcMar>
              <w:top w:w="50" w:type="dxa"/>
              <w:left w:w="100" w:type="dxa"/>
            </w:tcMar>
            <w:vAlign w:val="center"/>
          </w:tcPr>
          <w:p w:rsidR="006F62B9" w:rsidRDefault="006F62B9" w:rsidP="00322F95">
            <w:pPr>
              <w:spacing w:after="0"/>
            </w:pPr>
            <w:r>
              <w:rPr>
                <w:rFonts w:ascii="Times New Roman" w:hAnsi="Times New Roman"/>
                <w:color w:val="000000"/>
                <w:sz w:val="24"/>
              </w:rPr>
              <w:t>1</w:t>
            </w:r>
          </w:p>
        </w:tc>
        <w:tc>
          <w:tcPr>
            <w:tcW w:w="3168"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Модуль "Безопасное и устойчивое развитие личности, общества, государства"</w:t>
            </w:r>
          </w:p>
        </w:tc>
        <w:tc>
          <w:tcPr>
            <w:tcW w:w="966" w:type="dxa"/>
            <w:tcMar>
              <w:top w:w="50" w:type="dxa"/>
              <w:left w:w="100" w:type="dxa"/>
            </w:tcMar>
            <w:vAlign w:val="center"/>
          </w:tcPr>
          <w:p w:rsidR="006F62B9" w:rsidRDefault="006F62B9" w:rsidP="00322F95">
            <w:pPr>
              <w:spacing w:after="0"/>
              <w:ind w:left="135"/>
              <w:jc w:val="center"/>
            </w:pPr>
            <w:r w:rsidRPr="00B76A2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6F62B9" w:rsidRDefault="006F62B9" w:rsidP="00322F95">
            <w:pPr>
              <w:spacing w:after="0"/>
              <w:ind w:left="135"/>
              <w:jc w:val="center"/>
            </w:pPr>
          </w:p>
        </w:tc>
        <w:tc>
          <w:tcPr>
            <w:tcW w:w="1774" w:type="dxa"/>
            <w:tcMar>
              <w:top w:w="50" w:type="dxa"/>
              <w:left w:w="100" w:type="dxa"/>
            </w:tcMar>
            <w:vAlign w:val="center"/>
          </w:tcPr>
          <w:p w:rsidR="006F62B9" w:rsidRDefault="006F62B9" w:rsidP="00322F95">
            <w:pPr>
              <w:spacing w:after="0"/>
              <w:ind w:left="135"/>
              <w:jc w:val="center"/>
            </w:pPr>
          </w:p>
        </w:tc>
        <w:tc>
          <w:tcPr>
            <w:tcW w:w="2615" w:type="dxa"/>
            <w:tcMar>
              <w:top w:w="50" w:type="dxa"/>
              <w:left w:w="100" w:type="dxa"/>
            </w:tcMar>
            <w:vAlign w:val="center"/>
          </w:tcPr>
          <w:p w:rsidR="006F62B9" w:rsidRPr="00B76A24" w:rsidRDefault="006F62B9" w:rsidP="008B2959">
            <w:pPr>
              <w:spacing w:after="0"/>
              <w:ind w:left="-25" w:right="-102"/>
              <w:rPr>
                <w:lang w:val="ru-RU"/>
              </w:rPr>
            </w:pPr>
            <w:r w:rsidRPr="00B76A24">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/7</w:t>
              </w:r>
              <w:r>
                <w:rPr>
                  <w:rFonts w:ascii="Times New Roman" w:hAnsi="Times New Roman"/>
                  <w:color w:val="0000FF"/>
                  <w:u w:val="single"/>
                </w:rPr>
                <w:t>f</w:t>
              </w:r>
              <w:r w:rsidRPr="00B76A24">
                <w:rPr>
                  <w:rFonts w:ascii="Times New Roman" w:hAnsi="Times New Roman"/>
                  <w:color w:val="0000FF"/>
                  <w:u w:val="single"/>
                  <w:lang w:val="ru-RU"/>
                </w:rPr>
                <w:t>419506</w:t>
              </w:r>
            </w:hyperlink>
          </w:p>
        </w:tc>
      </w:tr>
      <w:tr w:rsidR="006F62B9" w:rsidRPr="00E93211" w:rsidTr="00322F95">
        <w:trPr>
          <w:trHeight w:val="144"/>
          <w:tblCellSpacing w:w="20" w:type="nil"/>
        </w:trPr>
        <w:tc>
          <w:tcPr>
            <w:tcW w:w="456" w:type="dxa"/>
            <w:tcMar>
              <w:top w:w="50" w:type="dxa"/>
              <w:left w:w="100" w:type="dxa"/>
            </w:tcMar>
            <w:vAlign w:val="center"/>
          </w:tcPr>
          <w:p w:rsidR="006F62B9" w:rsidRDefault="006F62B9" w:rsidP="00322F95">
            <w:pPr>
              <w:spacing w:after="0"/>
            </w:pPr>
            <w:r>
              <w:rPr>
                <w:rFonts w:ascii="Times New Roman" w:hAnsi="Times New Roman"/>
                <w:color w:val="000000"/>
                <w:sz w:val="24"/>
              </w:rPr>
              <w:t>2</w:t>
            </w:r>
          </w:p>
        </w:tc>
        <w:tc>
          <w:tcPr>
            <w:tcW w:w="3168"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Модуль "Военная подготовка. Основы военных знаний"</w:t>
            </w:r>
          </w:p>
        </w:tc>
        <w:tc>
          <w:tcPr>
            <w:tcW w:w="966" w:type="dxa"/>
            <w:tcMar>
              <w:top w:w="50" w:type="dxa"/>
              <w:left w:w="100" w:type="dxa"/>
            </w:tcMar>
            <w:vAlign w:val="center"/>
          </w:tcPr>
          <w:p w:rsidR="006F62B9" w:rsidRDefault="006F62B9" w:rsidP="00322F95">
            <w:pPr>
              <w:spacing w:after="0"/>
              <w:ind w:left="135"/>
              <w:jc w:val="center"/>
            </w:pPr>
            <w:r w:rsidRPr="00B76A24">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87" w:type="dxa"/>
            <w:tcMar>
              <w:top w:w="50" w:type="dxa"/>
              <w:left w:w="100" w:type="dxa"/>
            </w:tcMar>
            <w:vAlign w:val="center"/>
          </w:tcPr>
          <w:p w:rsidR="006F62B9" w:rsidRDefault="006F62B9" w:rsidP="00322F95">
            <w:pPr>
              <w:spacing w:after="0"/>
              <w:ind w:left="135"/>
              <w:jc w:val="center"/>
            </w:pPr>
          </w:p>
        </w:tc>
        <w:tc>
          <w:tcPr>
            <w:tcW w:w="1774" w:type="dxa"/>
            <w:tcMar>
              <w:top w:w="50" w:type="dxa"/>
              <w:left w:w="100" w:type="dxa"/>
            </w:tcMar>
            <w:vAlign w:val="center"/>
          </w:tcPr>
          <w:p w:rsidR="006F62B9" w:rsidRDefault="006F62B9" w:rsidP="00322F95">
            <w:pPr>
              <w:spacing w:after="0"/>
              <w:ind w:left="135"/>
              <w:jc w:val="center"/>
            </w:pPr>
          </w:p>
        </w:tc>
        <w:tc>
          <w:tcPr>
            <w:tcW w:w="2615" w:type="dxa"/>
            <w:tcMar>
              <w:top w:w="50" w:type="dxa"/>
              <w:left w:w="100" w:type="dxa"/>
            </w:tcMar>
            <w:vAlign w:val="center"/>
          </w:tcPr>
          <w:p w:rsidR="006F62B9" w:rsidRPr="00B76A24" w:rsidRDefault="006F62B9" w:rsidP="008B2959">
            <w:pPr>
              <w:spacing w:after="0"/>
              <w:ind w:left="-25" w:right="-102"/>
              <w:rPr>
                <w:lang w:val="ru-RU"/>
              </w:rPr>
            </w:pPr>
            <w:r w:rsidRPr="00B76A24">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/7</w:t>
              </w:r>
              <w:r>
                <w:rPr>
                  <w:rFonts w:ascii="Times New Roman" w:hAnsi="Times New Roman"/>
                  <w:color w:val="0000FF"/>
                  <w:u w:val="single"/>
                </w:rPr>
                <w:t>f</w:t>
              </w:r>
              <w:r w:rsidRPr="00B76A24">
                <w:rPr>
                  <w:rFonts w:ascii="Times New Roman" w:hAnsi="Times New Roman"/>
                  <w:color w:val="0000FF"/>
                  <w:u w:val="single"/>
                  <w:lang w:val="ru-RU"/>
                </w:rPr>
                <w:t>419506</w:t>
              </w:r>
            </w:hyperlink>
          </w:p>
        </w:tc>
      </w:tr>
      <w:tr w:rsidR="006F62B9" w:rsidRPr="00E93211" w:rsidTr="00322F95">
        <w:trPr>
          <w:trHeight w:val="144"/>
          <w:tblCellSpacing w:w="20" w:type="nil"/>
        </w:trPr>
        <w:tc>
          <w:tcPr>
            <w:tcW w:w="456" w:type="dxa"/>
            <w:tcMar>
              <w:top w:w="50" w:type="dxa"/>
              <w:left w:w="100" w:type="dxa"/>
            </w:tcMar>
            <w:vAlign w:val="center"/>
          </w:tcPr>
          <w:p w:rsidR="006F62B9" w:rsidRDefault="006F62B9" w:rsidP="00322F95">
            <w:pPr>
              <w:spacing w:after="0"/>
            </w:pPr>
            <w:r>
              <w:rPr>
                <w:rFonts w:ascii="Times New Roman" w:hAnsi="Times New Roman"/>
                <w:color w:val="000000"/>
                <w:sz w:val="24"/>
              </w:rPr>
              <w:t>3</w:t>
            </w:r>
          </w:p>
        </w:tc>
        <w:tc>
          <w:tcPr>
            <w:tcW w:w="3168"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Модуль "Культура безопасности жизнедеятельности в современном обществе"</w:t>
            </w:r>
          </w:p>
        </w:tc>
        <w:tc>
          <w:tcPr>
            <w:tcW w:w="966" w:type="dxa"/>
            <w:tcMar>
              <w:top w:w="50" w:type="dxa"/>
              <w:left w:w="100" w:type="dxa"/>
            </w:tcMar>
            <w:vAlign w:val="center"/>
          </w:tcPr>
          <w:p w:rsidR="006F62B9" w:rsidRDefault="006F62B9" w:rsidP="00322F95">
            <w:pPr>
              <w:spacing w:after="0"/>
              <w:ind w:left="135"/>
              <w:jc w:val="center"/>
            </w:pPr>
            <w:r w:rsidRPr="00B76A2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rsidR="006F62B9" w:rsidRDefault="006F62B9" w:rsidP="00322F95">
            <w:pPr>
              <w:spacing w:after="0"/>
              <w:ind w:left="135"/>
              <w:jc w:val="center"/>
            </w:pPr>
          </w:p>
        </w:tc>
        <w:tc>
          <w:tcPr>
            <w:tcW w:w="1774" w:type="dxa"/>
            <w:tcMar>
              <w:top w:w="50" w:type="dxa"/>
              <w:left w:w="100" w:type="dxa"/>
            </w:tcMar>
            <w:vAlign w:val="center"/>
          </w:tcPr>
          <w:p w:rsidR="006F62B9" w:rsidRDefault="006F62B9" w:rsidP="00322F95">
            <w:pPr>
              <w:spacing w:after="0"/>
              <w:ind w:left="135"/>
              <w:jc w:val="center"/>
            </w:pPr>
          </w:p>
        </w:tc>
        <w:tc>
          <w:tcPr>
            <w:tcW w:w="2615" w:type="dxa"/>
            <w:tcMar>
              <w:top w:w="50" w:type="dxa"/>
              <w:left w:w="100" w:type="dxa"/>
            </w:tcMar>
            <w:vAlign w:val="center"/>
          </w:tcPr>
          <w:p w:rsidR="006F62B9" w:rsidRPr="00B76A24" w:rsidRDefault="006F62B9" w:rsidP="008B2959">
            <w:pPr>
              <w:spacing w:after="0"/>
              <w:ind w:left="-25" w:right="-102"/>
              <w:rPr>
                <w:lang w:val="ru-RU"/>
              </w:rPr>
            </w:pPr>
            <w:r w:rsidRPr="00B76A24">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/7</w:t>
              </w:r>
              <w:r>
                <w:rPr>
                  <w:rFonts w:ascii="Times New Roman" w:hAnsi="Times New Roman"/>
                  <w:color w:val="0000FF"/>
                  <w:u w:val="single"/>
                </w:rPr>
                <w:t>f</w:t>
              </w:r>
              <w:r w:rsidRPr="00B76A24">
                <w:rPr>
                  <w:rFonts w:ascii="Times New Roman" w:hAnsi="Times New Roman"/>
                  <w:color w:val="0000FF"/>
                  <w:u w:val="single"/>
                  <w:lang w:val="ru-RU"/>
                </w:rPr>
                <w:t>419506</w:t>
              </w:r>
            </w:hyperlink>
          </w:p>
        </w:tc>
      </w:tr>
      <w:tr w:rsidR="006F62B9" w:rsidRPr="00E93211" w:rsidTr="00322F95">
        <w:trPr>
          <w:trHeight w:val="144"/>
          <w:tblCellSpacing w:w="20" w:type="nil"/>
        </w:trPr>
        <w:tc>
          <w:tcPr>
            <w:tcW w:w="456" w:type="dxa"/>
            <w:tcMar>
              <w:top w:w="50" w:type="dxa"/>
              <w:left w:w="100" w:type="dxa"/>
            </w:tcMar>
            <w:vAlign w:val="center"/>
          </w:tcPr>
          <w:p w:rsidR="006F62B9" w:rsidRDefault="006F62B9" w:rsidP="00322F95">
            <w:pPr>
              <w:spacing w:after="0"/>
            </w:pPr>
            <w:r>
              <w:rPr>
                <w:rFonts w:ascii="Times New Roman" w:hAnsi="Times New Roman"/>
                <w:color w:val="000000"/>
                <w:sz w:val="24"/>
              </w:rPr>
              <w:t>4</w:t>
            </w:r>
          </w:p>
        </w:tc>
        <w:tc>
          <w:tcPr>
            <w:tcW w:w="3168" w:type="dxa"/>
            <w:tcMar>
              <w:top w:w="50" w:type="dxa"/>
              <w:left w:w="100" w:type="dxa"/>
            </w:tcMar>
            <w:vAlign w:val="center"/>
          </w:tcPr>
          <w:p w:rsidR="006F62B9" w:rsidRDefault="006F62B9" w:rsidP="00322F95">
            <w:pPr>
              <w:spacing w:after="0"/>
              <w:ind w:left="135"/>
            </w:pPr>
            <w:r>
              <w:rPr>
                <w:rFonts w:ascii="Times New Roman" w:hAnsi="Times New Roman"/>
                <w:color w:val="000000"/>
                <w:sz w:val="24"/>
              </w:rPr>
              <w:t>Модуль "Безопасность в быту"</w:t>
            </w:r>
          </w:p>
        </w:tc>
        <w:tc>
          <w:tcPr>
            <w:tcW w:w="966" w:type="dxa"/>
            <w:tcMar>
              <w:top w:w="50" w:type="dxa"/>
              <w:left w:w="100" w:type="dxa"/>
            </w:tcMar>
            <w:vAlign w:val="center"/>
          </w:tcPr>
          <w:p w:rsidR="006F62B9" w:rsidRDefault="006F62B9" w:rsidP="00322F95">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6F62B9" w:rsidRDefault="006F62B9" w:rsidP="00322F95">
            <w:pPr>
              <w:spacing w:after="0"/>
              <w:ind w:left="135"/>
              <w:jc w:val="center"/>
            </w:pPr>
          </w:p>
        </w:tc>
        <w:tc>
          <w:tcPr>
            <w:tcW w:w="1774" w:type="dxa"/>
            <w:tcMar>
              <w:top w:w="50" w:type="dxa"/>
              <w:left w:w="100" w:type="dxa"/>
            </w:tcMar>
            <w:vAlign w:val="center"/>
          </w:tcPr>
          <w:p w:rsidR="006F62B9" w:rsidRDefault="006F62B9" w:rsidP="00322F95">
            <w:pPr>
              <w:spacing w:after="0"/>
              <w:ind w:left="135"/>
              <w:jc w:val="center"/>
            </w:pPr>
          </w:p>
        </w:tc>
        <w:tc>
          <w:tcPr>
            <w:tcW w:w="2615" w:type="dxa"/>
            <w:tcMar>
              <w:top w:w="50" w:type="dxa"/>
              <w:left w:w="100" w:type="dxa"/>
            </w:tcMar>
            <w:vAlign w:val="center"/>
          </w:tcPr>
          <w:p w:rsidR="006F62B9" w:rsidRPr="00B76A24" w:rsidRDefault="006F62B9" w:rsidP="008B2959">
            <w:pPr>
              <w:spacing w:after="0"/>
              <w:ind w:left="-25" w:right="-102"/>
              <w:rPr>
                <w:lang w:val="ru-RU"/>
              </w:rPr>
            </w:pPr>
            <w:r w:rsidRPr="00B76A24">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/7</w:t>
              </w:r>
              <w:r>
                <w:rPr>
                  <w:rFonts w:ascii="Times New Roman" w:hAnsi="Times New Roman"/>
                  <w:color w:val="0000FF"/>
                  <w:u w:val="single"/>
                </w:rPr>
                <w:t>f</w:t>
              </w:r>
              <w:r w:rsidRPr="00B76A24">
                <w:rPr>
                  <w:rFonts w:ascii="Times New Roman" w:hAnsi="Times New Roman"/>
                  <w:color w:val="0000FF"/>
                  <w:u w:val="single"/>
                  <w:lang w:val="ru-RU"/>
                </w:rPr>
                <w:t>419506</w:t>
              </w:r>
            </w:hyperlink>
          </w:p>
        </w:tc>
      </w:tr>
      <w:tr w:rsidR="006F62B9" w:rsidRPr="00E93211" w:rsidTr="00322F95">
        <w:trPr>
          <w:trHeight w:val="144"/>
          <w:tblCellSpacing w:w="20" w:type="nil"/>
        </w:trPr>
        <w:tc>
          <w:tcPr>
            <w:tcW w:w="456" w:type="dxa"/>
            <w:tcMar>
              <w:top w:w="50" w:type="dxa"/>
              <w:left w:w="100" w:type="dxa"/>
            </w:tcMar>
            <w:vAlign w:val="center"/>
          </w:tcPr>
          <w:p w:rsidR="006F62B9" w:rsidRDefault="006F62B9" w:rsidP="00322F95">
            <w:pPr>
              <w:spacing w:after="0"/>
            </w:pPr>
            <w:r>
              <w:rPr>
                <w:rFonts w:ascii="Times New Roman" w:hAnsi="Times New Roman"/>
                <w:color w:val="000000"/>
                <w:sz w:val="24"/>
              </w:rPr>
              <w:t>5</w:t>
            </w:r>
          </w:p>
        </w:tc>
        <w:tc>
          <w:tcPr>
            <w:tcW w:w="3168" w:type="dxa"/>
            <w:tcMar>
              <w:top w:w="50" w:type="dxa"/>
              <w:left w:w="100" w:type="dxa"/>
            </w:tcMar>
            <w:vAlign w:val="center"/>
          </w:tcPr>
          <w:p w:rsidR="006F62B9" w:rsidRDefault="006F62B9" w:rsidP="00322F95">
            <w:pPr>
              <w:spacing w:after="0"/>
              <w:ind w:left="135"/>
            </w:pPr>
            <w:r>
              <w:rPr>
                <w:rFonts w:ascii="Times New Roman" w:hAnsi="Times New Roman"/>
                <w:color w:val="000000"/>
                <w:sz w:val="24"/>
              </w:rPr>
              <w:t>Модуль "Безопасность на транспорте"</w:t>
            </w:r>
          </w:p>
        </w:tc>
        <w:tc>
          <w:tcPr>
            <w:tcW w:w="966" w:type="dxa"/>
            <w:tcMar>
              <w:top w:w="50" w:type="dxa"/>
              <w:left w:w="100" w:type="dxa"/>
            </w:tcMar>
            <w:vAlign w:val="center"/>
          </w:tcPr>
          <w:p w:rsidR="006F62B9" w:rsidRDefault="006F62B9" w:rsidP="00322F95">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6F62B9" w:rsidRDefault="006F62B9" w:rsidP="00322F95">
            <w:pPr>
              <w:spacing w:after="0"/>
              <w:ind w:left="135"/>
              <w:jc w:val="center"/>
            </w:pPr>
          </w:p>
        </w:tc>
        <w:tc>
          <w:tcPr>
            <w:tcW w:w="1774" w:type="dxa"/>
            <w:tcMar>
              <w:top w:w="50" w:type="dxa"/>
              <w:left w:w="100" w:type="dxa"/>
            </w:tcMar>
            <w:vAlign w:val="center"/>
          </w:tcPr>
          <w:p w:rsidR="006F62B9" w:rsidRDefault="006F62B9" w:rsidP="00322F95">
            <w:pPr>
              <w:spacing w:after="0"/>
              <w:ind w:left="135"/>
              <w:jc w:val="center"/>
            </w:pPr>
          </w:p>
        </w:tc>
        <w:tc>
          <w:tcPr>
            <w:tcW w:w="2615" w:type="dxa"/>
            <w:tcMar>
              <w:top w:w="50" w:type="dxa"/>
              <w:left w:w="100" w:type="dxa"/>
            </w:tcMar>
            <w:vAlign w:val="center"/>
          </w:tcPr>
          <w:p w:rsidR="006F62B9" w:rsidRPr="00B76A24" w:rsidRDefault="006F62B9" w:rsidP="008B2959">
            <w:pPr>
              <w:spacing w:after="0"/>
              <w:ind w:left="-25" w:right="-102"/>
              <w:rPr>
                <w:lang w:val="ru-RU"/>
              </w:rPr>
            </w:pPr>
            <w:r w:rsidRPr="00B76A24">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/7</w:t>
              </w:r>
              <w:r>
                <w:rPr>
                  <w:rFonts w:ascii="Times New Roman" w:hAnsi="Times New Roman"/>
                  <w:color w:val="0000FF"/>
                  <w:u w:val="single"/>
                </w:rPr>
                <w:t>f</w:t>
              </w:r>
              <w:r w:rsidRPr="00B76A24">
                <w:rPr>
                  <w:rFonts w:ascii="Times New Roman" w:hAnsi="Times New Roman"/>
                  <w:color w:val="0000FF"/>
                  <w:u w:val="single"/>
                  <w:lang w:val="ru-RU"/>
                </w:rPr>
                <w:t>419506</w:t>
              </w:r>
            </w:hyperlink>
          </w:p>
        </w:tc>
      </w:tr>
      <w:tr w:rsidR="006F62B9" w:rsidRPr="00E93211" w:rsidTr="00322F95">
        <w:trPr>
          <w:trHeight w:val="144"/>
          <w:tblCellSpacing w:w="20" w:type="nil"/>
        </w:trPr>
        <w:tc>
          <w:tcPr>
            <w:tcW w:w="456" w:type="dxa"/>
            <w:tcMar>
              <w:top w:w="50" w:type="dxa"/>
              <w:left w:w="100" w:type="dxa"/>
            </w:tcMar>
            <w:vAlign w:val="center"/>
          </w:tcPr>
          <w:p w:rsidR="006F62B9" w:rsidRDefault="006F62B9" w:rsidP="00322F95">
            <w:pPr>
              <w:spacing w:after="0"/>
            </w:pPr>
            <w:r>
              <w:rPr>
                <w:rFonts w:ascii="Times New Roman" w:hAnsi="Times New Roman"/>
                <w:color w:val="000000"/>
                <w:sz w:val="24"/>
              </w:rPr>
              <w:t>6</w:t>
            </w:r>
          </w:p>
        </w:tc>
        <w:tc>
          <w:tcPr>
            <w:tcW w:w="3168"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Модуль "Безопасность в общественных местах"</w:t>
            </w:r>
          </w:p>
        </w:tc>
        <w:tc>
          <w:tcPr>
            <w:tcW w:w="966" w:type="dxa"/>
            <w:tcMar>
              <w:top w:w="50" w:type="dxa"/>
              <w:left w:w="100" w:type="dxa"/>
            </w:tcMar>
            <w:vAlign w:val="center"/>
          </w:tcPr>
          <w:p w:rsidR="006F62B9" w:rsidRDefault="006F62B9" w:rsidP="00322F95">
            <w:pPr>
              <w:spacing w:after="0"/>
              <w:ind w:left="135"/>
              <w:jc w:val="center"/>
            </w:pPr>
            <w:r w:rsidRPr="00B76A24">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6F62B9" w:rsidRDefault="006F62B9" w:rsidP="00322F95">
            <w:pPr>
              <w:spacing w:after="0"/>
              <w:ind w:left="135"/>
              <w:jc w:val="center"/>
            </w:pPr>
          </w:p>
        </w:tc>
        <w:tc>
          <w:tcPr>
            <w:tcW w:w="1774" w:type="dxa"/>
            <w:tcMar>
              <w:top w:w="50" w:type="dxa"/>
              <w:left w:w="100" w:type="dxa"/>
            </w:tcMar>
            <w:vAlign w:val="center"/>
          </w:tcPr>
          <w:p w:rsidR="006F62B9" w:rsidRDefault="006F62B9" w:rsidP="00322F95">
            <w:pPr>
              <w:spacing w:after="0"/>
              <w:ind w:left="135"/>
              <w:jc w:val="center"/>
            </w:pPr>
          </w:p>
        </w:tc>
        <w:tc>
          <w:tcPr>
            <w:tcW w:w="2615" w:type="dxa"/>
            <w:tcMar>
              <w:top w:w="50" w:type="dxa"/>
              <w:left w:w="100" w:type="dxa"/>
            </w:tcMar>
            <w:vAlign w:val="center"/>
          </w:tcPr>
          <w:p w:rsidR="006F62B9" w:rsidRPr="00B76A24" w:rsidRDefault="006F62B9" w:rsidP="008B2959">
            <w:pPr>
              <w:spacing w:after="0"/>
              <w:ind w:left="-25" w:right="-102"/>
              <w:rPr>
                <w:lang w:val="ru-RU"/>
              </w:rPr>
            </w:pPr>
            <w:r w:rsidRPr="00B76A24">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/7</w:t>
              </w:r>
              <w:r>
                <w:rPr>
                  <w:rFonts w:ascii="Times New Roman" w:hAnsi="Times New Roman"/>
                  <w:color w:val="0000FF"/>
                  <w:u w:val="single"/>
                </w:rPr>
                <w:t>f</w:t>
              </w:r>
              <w:r w:rsidRPr="00B76A24">
                <w:rPr>
                  <w:rFonts w:ascii="Times New Roman" w:hAnsi="Times New Roman"/>
                  <w:color w:val="0000FF"/>
                  <w:u w:val="single"/>
                  <w:lang w:val="ru-RU"/>
                </w:rPr>
                <w:t>419506</w:t>
              </w:r>
            </w:hyperlink>
          </w:p>
        </w:tc>
      </w:tr>
      <w:tr w:rsidR="006F62B9" w:rsidTr="00322F95">
        <w:trPr>
          <w:trHeight w:val="144"/>
          <w:tblCellSpacing w:w="20" w:type="nil"/>
        </w:trPr>
        <w:tc>
          <w:tcPr>
            <w:tcW w:w="0" w:type="auto"/>
            <w:gridSpan w:val="2"/>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6F62B9" w:rsidRDefault="006F62B9" w:rsidP="00322F95">
            <w:pPr>
              <w:spacing w:after="0"/>
              <w:ind w:left="135"/>
              <w:jc w:val="center"/>
            </w:pPr>
            <w:r w:rsidRPr="00B76A2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6F62B9" w:rsidRDefault="006F62B9" w:rsidP="00322F95">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6F62B9" w:rsidRDefault="006F62B9" w:rsidP="00322F95">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6F62B9" w:rsidRDefault="006F62B9" w:rsidP="00322F95"/>
        </w:tc>
      </w:tr>
    </w:tbl>
    <w:p w:rsidR="006F62B9" w:rsidRDefault="006F62B9" w:rsidP="006F62B9">
      <w:pPr>
        <w:sectPr w:rsidR="006F62B9" w:rsidSect="00864864">
          <w:pgSz w:w="11906" w:h="16383"/>
          <w:pgMar w:top="1134" w:right="851" w:bottom="1134" w:left="1134" w:header="720" w:footer="720" w:gutter="0"/>
          <w:cols w:space="720"/>
        </w:sectPr>
      </w:pPr>
    </w:p>
    <w:p w:rsidR="006F62B9" w:rsidRDefault="006F62B9" w:rsidP="006F62B9">
      <w:pPr>
        <w:spacing w:after="0"/>
        <w:ind w:left="120"/>
        <w:rPr>
          <w:rFonts w:ascii="Times New Roman" w:hAnsi="Times New Roman"/>
          <w:b/>
          <w:color w:val="000000"/>
          <w:sz w:val="28"/>
        </w:rPr>
      </w:pPr>
      <w:r>
        <w:rPr>
          <w:rFonts w:ascii="Times New Roman" w:hAnsi="Times New Roman"/>
          <w:b/>
          <w:color w:val="000000"/>
          <w:sz w:val="28"/>
        </w:rPr>
        <w:lastRenderedPageBreak/>
        <w:t xml:space="preserve"> 9 КЛАСС </w:t>
      </w:r>
    </w:p>
    <w:p w:rsidR="004C0294" w:rsidRDefault="004C0294" w:rsidP="006F62B9">
      <w:pPr>
        <w:spacing w:after="0"/>
        <w:ind w:left="120"/>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565"/>
        <w:gridCol w:w="2383"/>
        <w:gridCol w:w="826"/>
        <w:gridCol w:w="1658"/>
        <w:gridCol w:w="1729"/>
        <w:gridCol w:w="2685"/>
      </w:tblGrid>
      <w:tr w:rsidR="006F62B9" w:rsidTr="00322F95">
        <w:trPr>
          <w:trHeight w:val="144"/>
          <w:tblCellSpacing w:w="20" w:type="nil"/>
        </w:trPr>
        <w:tc>
          <w:tcPr>
            <w:tcW w:w="476" w:type="dxa"/>
            <w:vMerge w:val="restart"/>
            <w:tcMar>
              <w:top w:w="50" w:type="dxa"/>
              <w:left w:w="100" w:type="dxa"/>
            </w:tcMar>
            <w:vAlign w:val="center"/>
          </w:tcPr>
          <w:p w:rsidR="006F62B9" w:rsidRDefault="006F62B9" w:rsidP="008B2959">
            <w:pPr>
              <w:spacing w:after="0"/>
              <w:ind w:left="26" w:right="-45"/>
            </w:pPr>
            <w:r>
              <w:rPr>
                <w:rFonts w:ascii="Times New Roman" w:hAnsi="Times New Roman"/>
                <w:b/>
                <w:color w:val="000000"/>
                <w:sz w:val="24"/>
              </w:rPr>
              <w:t>№ п/п</w:t>
            </w:r>
          </w:p>
        </w:tc>
        <w:tc>
          <w:tcPr>
            <w:tcW w:w="2816" w:type="dxa"/>
            <w:vMerge w:val="restart"/>
            <w:tcMar>
              <w:top w:w="50" w:type="dxa"/>
              <w:left w:w="100" w:type="dxa"/>
            </w:tcMar>
            <w:vAlign w:val="center"/>
          </w:tcPr>
          <w:p w:rsidR="006F62B9" w:rsidRPr="008B2959" w:rsidRDefault="006F62B9" w:rsidP="008B2959">
            <w:pPr>
              <w:spacing w:after="0"/>
              <w:ind w:left="26" w:right="-45"/>
              <w:rPr>
                <w:lang w:val="ru-RU"/>
              </w:rPr>
            </w:pPr>
            <w:r w:rsidRPr="008B2959">
              <w:rPr>
                <w:rFonts w:ascii="Times New Roman" w:hAnsi="Times New Roman"/>
                <w:b/>
                <w:color w:val="000000"/>
                <w:sz w:val="24"/>
                <w:lang w:val="ru-RU"/>
              </w:rPr>
              <w:t xml:space="preserve">Наименование разделов и тем программы </w:t>
            </w:r>
          </w:p>
        </w:tc>
        <w:tc>
          <w:tcPr>
            <w:tcW w:w="0" w:type="auto"/>
            <w:gridSpan w:val="3"/>
            <w:tcMar>
              <w:top w:w="50" w:type="dxa"/>
              <w:left w:w="100" w:type="dxa"/>
            </w:tcMar>
            <w:vAlign w:val="center"/>
          </w:tcPr>
          <w:p w:rsidR="006F62B9" w:rsidRDefault="006F62B9" w:rsidP="004C0294">
            <w:pPr>
              <w:spacing w:after="0"/>
              <w:ind w:left="26" w:right="-45"/>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6F62B9" w:rsidRDefault="006F62B9" w:rsidP="008B2959">
            <w:pPr>
              <w:spacing w:after="0"/>
              <w:ind w:left="26" w:right="-45"/>
            </w:pPr>
            <w:r>
              <w:rPr>
                <w:rFonts w:ascii="Times New Roman" w:hAnsi="Times New Roman"/>
                <w:b/>
                <w:color w:val="000000"/>
                <w:sz w:val="24"/>
              </w:rPr>
              <w:t xml:space="preserve">Электронные (цифровые) образовательные ресурсы </w:t>
            </w:r>
          </w:p>
        </w:tc>
      </w:tr>
      <w:tr w:rsidR="006F62B9" w:rsidTr="00322F95">
        <w:trPr>
          <w:trHeight w:val="144"/>
          <w:tblCellSpacing w:w="20" w:type="nil"/>
        </w:trPr>
        <w:tc>
          <w:tcPr>
            <w:tcW w:w="0" w:type="auto"/>
            <w:vMerge/>
            <w:tcBorders>
              <w:top w:val="nil"/>
            </w:tcBorders>
            <w:tcMar>
              <w:top w:w="50" w:type="dxa"/>
              <w:left w:w="100" w:type="dxa"/>
            </w:tcMar>
          </w:tcPr>
          <w:p w:rsidR="006F62B9" w:rsidRDefault="006F62B9" w:rsidP="00322F95"/>
        </w:tc>
        <w:tc>
          <w:tcPr>
            <w:tcW w:w="0" w:type="auto"/>
            <w:vMerge/>
            <w:tcBorders>
              <w:top w:val="nil"/>
            </w:tcBorders>
            <w:tcMar>
              <w:top w:w="50" w:type="dxa"/>
              <w:left w:w="100" w:type="dxa"/>
            </w:tcMar>
          </w:tcPr>
          <w:p w:rsidR="006F62B9" w:rsidRDefault="006F62B9" w:rsidP="00322F95"/>
        </w:tc>
        <w:tc>
          <w:tcPr>
            <w:tcW w:w="999" w:type="dxa"/>
            <w:tcMar>
              <w:top w:w="50" w:type="dxa"/>
              <w:left w:w="100" w:type="dxa"/>
            </w:tcMar>
            <w:vAlign w:val="center"/>
          </w:tcPr>
          <w:p w:rsidR="006F62B9" w:rsidRDefault="006F62B9" w:rsidP="008B2959">
            <w:pPr>
              <w:spacing w:after="0"/>
              <w:ind w:left="-2" w:right="-52"/>
              <w:jc w:val="center"/>
            </w:pPr>
            <w:r>
              <w:rPr>
                <w:rFonts w:ascii="Times New Roman" w:hAnsi="Times New Roman"/>
                <w:b/>
                <w:color w:val="000000"/>
                <w:sz w:val="24"/>
              </w:rPr>
              <w:t>Всего</w:t>
            </w:r>
          </w:p>
        </w:tc>
        <w:tc>
          <w:tcPr>
            <w:tcW w:w="1726" w:type="dxa"/>
            <w:tcMar>
              <w:top w:w="50" w:type="dxa"/>
              <w:left w:w="100" w:type="dxa"/>
            </w:tcMar>
            <w:vAlign w:val="center"/>
          </w:tcPr>
          <w:p w:rsidR="006F62B9" w:rsidRDefault="006F62B9" w:rsidP="008B2959">
            <w:pPr>
              <w:spacing w:after="0"/>
              <w:ind w:left="-2" w:right="-52"/>
              <w:jc w:val="center"/>
            </w:pPr>
            <w:r>
              <w:rPr>
                <w:rFonts w:ascii="Times New Roman" w:hAnsi="Times New Roman"/>
                <w:b/>
                <w:color w:val="000000"/>
                <w:sz w:val="24"/>
              </w:rPr>
              <w:t>Контрольные работы</w:t>
            </w:r>
          </w:p>
        </w:tc>
        <w:tc>
          <w:tcPr>
            <w:tcW w:w="1811" w:type="dxa"/>
            <w:tcMar>
              <w:top w:w="50" w:type="dxa"/>
              <w:left w:w="100" w:type="dxa"/>
            </w:tcMar>
            <w:vAlign w:val="center"/>
          </w:tcPr>
          <w:p w:rsidR="006F62B9" w:rsidRDefault="006F62B9" w:rsidP="008B2959">
            <w:pPr>
              <w:spacing w:after="0"/>
              <w:ind w:left="-2" w:right="-52"/>
              <w:jc w:val="center"/>
            </w:pPr>
            <w:r>
              <w:rPr>
                <w:rFonts w:ascii="Times New Roman" w:hAnsi="Times New Roman"/>
                <w:b/>
                <w:color w:val="000000"/>
                <w:sz w:val="24"/>
              </w:rPr>
              <w:t>Практические работы</w:t>
            </w:r>
          </w:p>
        </w:tc>
        <w:tc>
          <w:tcPr>
            <w:tcW w:w="0" w:type="auto"/>
            <w:vMerge/>
            <w:tcBorders>
              <w:top w:val="nil"/>
            </w:tcBorders>
            <w:tcMar>
              <w:top w:w="50" w:type="dxa"/>
              <w:left w:w="100" w:type="dxa"/>
            </w:tcMar>
          </w:tcPr>
          <w:p w:rsidR="006F62B9" w:rsidRDefault="006F62B9" w:rsidP="008B2959">
            <w:pPr>
              <w:ind w:left="26" w:right="-45"/>
            </w:pPr>
          </w:p>
        </w:tc>
      </w:tr>
      <w:tr w:rsidR="006F62B9" w:rsidRPr="00E93211" w:rsidTr="00322F95">
        <w:trPr>
          <w:trHeight w:val="144"/>
          <w:tblCellSpacing w:w="20" w:type="nil"/>
        </w:trPr>
        <w:tc>
          <w:tcPr>
            <w:tcW w:w="476" w:type="dxa"/>
            <w:tcMar>
              <w:top w:w="50" w:type="dxa"/>
              <w:left w:w="100" w:type="dxa"/>
            </w:tcMar>
            <w:vAlign w:val="center"/>
          </w:tcPr>
          <w:p w:rsidR="006F62B9" w:rsidRDefault="006F62B9" w:rsidP="00322F95">
            <w:pPr>
              <w:spacing w:after="0"/>
            </w:pPr>
            <w:r>
              <w:rPr>
                <w:rFonts w:ascii="Times New Roman" w:hAnsi="Times New Roman"/>
                <w:color w:val="000000"/>
                <w:sz w:val="24"/>
              </w:rPr>
              <w:t>1</w:t>
            </w:r>
          </w:p>
        </w:tc>
        <w:tc>
          <w:tcPr>
            <w:tcW w:w="2816"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Модуль "Безопасность в природной среде"</w:t>
            </w:r>
          </w:p>
        </w:tc>
        <w:tc>
          <w:tcPr>
            <w:tcW w:w="999" w:type="dxa"/>
            <w:tcMar>
              <w:top w:w="50" w:type="dxa"/>
              <w:left w:w="100" w:type="dxa"/>
            </w:tcMar>
            <w:vAlign w:val="center"/>
          </w:tcPr>
          <w:p w:rsidR="006F62B9" w:rsidRDefault="006F62B9" w:rsidP="00322F95">
            <w:pPr>
              <w:spacing w:after="0"/>
              <w:ind w:left="135"/>
              <w:jc w:val="center"/>
            </w:pPr>
            <w:r w:rsidRPr="00B76A24">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26" w:type="dxa"/>
            <w:tcMar>
              <w:top w:w="50" w:type="dxa"/>
              <w:left w:w="100" w:type="dxa"/>
            </w:tcMar>
            <w:vAlign w:val="center"/>
          </w:tcPr>
          <w:p w:rsidR="006F62B9" w:rsidRDefault="006F62B9" w:rsidP="00322F95">
            <w:pPr>
              <w:spacing w:after="0"/>
              <w:ind w:left="135"/>
              <w:jc w:val="center"/>
            </w:pPr>
          </w:p>
        </w:tc>
        <w:tc>
          <w:tcPr>
            <w:tcW w:w="1811" w:type="dxa"/>
            <w:tcMar>
              <w:top w:w="50" w:type="dxa"/>
              <w:left w:w="100" w:type="dxa"/>
            </w:tcMar>
            <w:vAlign w:val="center"/>
          </w:tcPr>
          <w:p w:rsidR="006F62B9" w:rsidRDefault="006F62B9" w:rsidP="00322F95">
            <w:pPr>
              <w:spacing w:after="0"/>
              <w:ind w:left="135"/>
              <w:jc w:val="center"/>
            </w:pPr>
          </w:p>
        </w:tc>
        <w:tc>
          <w:tcPr>
            <w:tcW w:w="2710" w:type="dxa"/>
            <w:tcMar>
              <w:top w:w="50" w:type="dxa"/>
              <w:left w:w="100" w:type="dxa"/>
            </w:tcMar>
            <w:vAlign w:val="center"/>
          </w:tcPr>
          <w:p w:rsidR="006F62B9" w:rsidRPr="00B76A24" w:rsidRDefault="006F62B9" w:rsidP="008B2959">
            <w:pPr>
              <w:spacing w:after="0"/>
              <w:ind w:left="26" w:right="-45"/>
              <w:rPr>
                <w:lang w:val="ru-RU"/>
              </w:rPr>
            </w:pPr>
            <w:r w:rsidRPr="00B76A24">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/7</w:t>
              </w:r>
              <w:r>
                <w:rPr>
                  <w:rFonts w:ascii="Times New Roman" w:hAnsi="Times New Roman"/>
                  <w:color w:val="0000FF"/>
                  <w:u w:val="single"/>
                </w:rPr>
                <w:t>f</w:t>
              </w:r>
              <w:r w:rsidRPr="00B76A24">
                <w:rPr>
                  <w:rFonts w:ascii="Times New Roman" w:hAnsi="Times New Roman"/>
                  <w:color w:val="0000FF"/>
                  <w:u w:val="single"/>
                  <w:lang w:val="ru-RU"/>
                </w:rPr>
                <w:t>41</w:t>
              </w:r>
              <w:r>
                <w:rPr>
                  <w:rFonts w:ascii="Times New Roman" w:hAnsi="Times New Roman"/>
                  <w:color w:val="0000FF"/>
                  <w:u w:val="single"/>
                </w:rPr>
                <w:t>b</w:t>
              </w:r>
              <w:r w:rsidRPr="00B76A24">
                <w:rPr>
                  <w:rFonts w:ascii="Times New Roman" w:hAnsi="Times New Roman"/>
                  <w:color w:val="0000FF"/>
                  <w:u w:val="single"/>
                  <w:lang w:val="ru-RU"/>
                </w:rPr>
                <w:t>590</w:t>
              </w:r>
            </w:hyperlink>
          </w:p>
        </w:tc>
      </w:tr>
      <w:tr w:rsidR="006F62B9" w:rsidRPr="00E93211" w:rsidTr="00322F95">
        <w:trPr>
          <w:trHeight w:val="144"/>
          <w:tblCellSpacing w:w="20" w:type="nil"/>
        </w:trPr>
        <w:tc>
          <w:tcPr>
            <w:tcW w:w="476" w:type="dxa"/>
            <w:tcMar>
              <w:top w:w="50" w:type="dxa"/>
              <w:left w:w="100" w:type="dxa"/>
            </w:tcMar>
            <w:vAlign w:val="center"/>
          </w:tcPr>
          <w:p w:rsidR="006F62B9" w:rsidRDefault="006F62B9" w:rsidP="00322F95">
            <w:pPr>
              <w:spacing w:after="0"/>
            </w:pPr>
            <w:r>
              <w:rPr>
                <w:rFonts w:ascii="Times New Roman" w:hAnsi="Times New Roman"/>
                <w:color w:val="000000"/>
                <w:sz w:val="24"/>
              </w:rPr>
              <w:t>2</w:t>
            </w:r>
          </w:p>
        </w:tc>
        <w:tc>
          <w:tcPr>
            <w:tcW w:w="2816"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Модуль "Основы медицинских знаний. Оказание первой помощи"</w:t>
            </w:r>
          </w:p>
        </w:tc>
        <w:tc>
          <w:tcPr>
            <w:tcW w:w="999" w:type="dxa"/>
            <w:tcMar>
              <w:top w:w="50" w:type="dxa"/>
              <w:left w:w="100" w:type="dxa"/>
            </w:tcMar>
            <w:vAlign w:val="center"/>
          </w:tcPr>
          <w:p w:rsidR="006F62B9" w:rsidRDefault="006F62B9" w:rsidP="00322F95">
            <w:pPr>
              <w:spacing w:after="0"/>
              <w:ind w:left="135"/>
              <w:jc w:val="center"/>
            </w:pPr>
            <w:r w:rsidRPr="00B76A24">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26" w:type="dxa"/>
            <w:tcMar>
              <w:top w:w="50" w:type="dxa"/>
              <w:left w:w="100" w:type="dxa"/>
            </w:tcMar>
            <w:vAlign w:val="center"/>
          </w:tcPr>
          <w:p w:rsidR="006F62B9" w:rsidRDefault="006F62B9" w:rsidP="00322F95">
            <w:pPr>
              <w:spacing w:after="0"/>
              <w:ind w:left="135"/>
              <w:jc w:val="center"/>
            </w:pPr>
          </w:p>
        </w:tc>
        <w:tc>
          <w:tcPr>
            <w:tcW w:w="1811" w:type="dxa"/>
            <w:tcMar>
              <w:top w:w="50" w:type="dxa"/>
              <w:left w:w="100" w:type="dxa"/>
            </w:tcMar>
            <w:vAlign w:val="center"/>
          </w:tcPr>
          <w:p w:rsidR="006F62B9" w:rsidRDefault="006F62B9" w:rsidP="00322F95">
            <w:pPr>
              <w:spacing w:after="0"/>
              <w:ind w:left="135"/>
              <w:jc w:val="center"/>
            </w:pPr>
          </w:p>
        </w:tc>
        <w:tc>
          <w:tcPr>
            <w:tcW w:w="2710" w:type="dxa"/>
            <w:tcMar>
              <w:top w:w="50" w:type="dxa"/>
              <w:left w:w="100" w:type="dxa"/>
            </w:tcMar>
            <w:vAlign w:val="center"/>
          </w:tcPr>
          <w:p w:rsidR="006F62B9" w:rsidRPr="00B76A24" w:rsidRDefault="006F62B9" w:rsidP="008B2959">
            <w:pPr>
              <w:spacing w:after="0"/>
              <w:ind w:left="26" w:right="-45"/>
              <w:rPr>
                <w:lang w:val="ru-RU"/>
              </w:rPr>
            </w:pPr>
            <w:r w:rsidRPr="00B76A24">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/7</w:t>
              </w:r>
              <w:r>
                <w:rPr>
                  <w:rFonts w:ascii="Times New Roman" w:hAnsi="Times New Roman"/>
                  <w:color w:val="0000FF"/>
                  <w:u w:val="single"/>
                </w:rPr>
                <w:t>f</w:t>
              </w:r>
              <w:r w:rsidRPr="00B76A24">
                <w:rPr>
                  <w:rFonts w:ascii="Times New Roman" w:hAnsi="Times New Roman"/>
                  <w:color w:val="0000FF"/>
                  <w:u w:val="single"/>
                  <w:lang w:val="ru-RU"/>
                </w:rPr>
                <w:t>41</w:t>
              </w:r>
              <w:r>
                <w:rPr>
                  <w:rFonts w:ascii="Times New Roman" w:hAnsi="Times New Roman"/>
                  <w:color w:val="0000FF"/>
                  <w:u w:val="single"/>
                </w:rPr>
                <w:t>b</w:t>
              </w:r>
              <w:r w:rsidRPr="00B76A24">
                <w:rPr>
                  <w:rFonts w:ascii="Times New Roman" w:hAnsi="Times New Roman"/>
                  <w:color w:val="0000FF"/>
                  <w:u w:val="single"/>
                  <w:lang w:val="ru-RU"/>
                </w:rPr>
                <w:t>590</w:t>
              </w:r>
            </w:hyperlink>
          </w:p>
        </w:tc>
      </w:tr>
      <w:tr w:rsidR="006F62B9" w:rsidRPr="00E93211" w:rsidTr="00322F95">
        <w:trPr>
          <w:trHeight w:val="144"/>
          <w:tblCellSpacing w:w="20" w:type="nil"/>
        </w:trPr>
        <w:tc>
          <w:tcPr>
            <w:tcW w:w="476" w:type="dxa"/>
            <w:tcMar>
              <w:top w:w="50" w:type="dxa"/>
              <w:left w:w="100" w:type="dxa"/>
            </w:tcMar>
            <w:vAlign w:val="center"/>
          </w:tcPr>
          <w:p w:rsidR="006F62B9" w:rsidRDefault="006F62B9" w:rsidP="00322F95">
            <w:pPr>
              <w:spacing w:after="0"/>
            </w:pPr>
            <w:r>
              <w:rPr>
                <w:rFonts w:ascii="Times New Roman" w:hAnsi="Times New Roman"/>
                <w:color w:val="000000"/>
                <w:sz w:val="24"/>
              </w:rPr>
              <w:t>3</w:t>
            </w:r>
          </w:p>
        </w:tc>
        <w:tc>
          <w:tcPr>
            <w:tcW w:w="2816" w:type="dxa"/>
            <w:tcMar>
              <w:top w:w="50" w:type="dxa"/>
              <w:left w:w="100" w:type="dxa"/>
            </w:tcMar>
            <w:vAlign w:val="center"/>
          </w:tcPr>
          <w:p w:rsidR="006F62B9" w:rsidRDefault="006F62B9" w:rsidP="00322F95">
            <w:pPr>
              <w:spacing w:after="0"/>
              <w:ind w:left="135"/>
            </w:pPr>
            <w:r>
              <w:rPr>
                <w:rFonts w:ascii="Times New Roman" w:hAnsi="Times New Roman"/>
                <w:color w:val="000000"/>
                <w:sz w:val="24"/>
              </w:rPr>
              <w:t>Модуль "Безопасность в социуме"</w:t>
            </w:r>
          </w:p>
        </w:tc>
        <w:tc>
          <w:tcPr>
            <w:tcW w:w="999" w:type="dxa"/>
            <w:tcMar>
              <w:top w:w="50" w:type="dxa"/>
              <w:left w:w="100" w:type="dxa"/>
            </w:tcMar>
            <w:vAlign w:val="center"/>
          </w:tcPr>
          <w:p w:rsidR="006F62B9" w:rsidRDefault="006F62B9" w:rsidP="00322F95">
            <w:pPr>
              <w:spacing w:after="0"/>
              <w:ind w:left="135"/>
              <w:jc w:val="center"/>
            </w:pPr>
            <w:r>
              <w:rPr>
                <w:rFonts w:ascii="Times New Roman" w:hAnsi="Times New Roman"/>
                <w:color w:val="000000"/>
                <w:sz w:val="24"/>
              </w:rPr>
              <w:t xml:space="preserve"> 6 </w:t>
            </w:r>
          </w:p>
        </w:tc>
        <w:tc>
          <w:tcPr>
            <w:tcW w:w="1726" w:type="dxa"/>
            <w:tcMar>
              <w:top w:w="50" w:type="dxa"/>
              <w:left w:w="100" w:type="dxa"/>
            </w:tcMar>
            <w:vAlign w:val="center"/>
          </w:tcPr>
          <w:p w:rsidR="006F62B9" w:rsidRDefault="006F62B9" w:rsidP="00322F95">
            <w:pPr>
              <w:spacing w:after="0"/>
              <w:ind w:left="135"/>
              <w:jc w:val="center"/>
            </w:pPr>
          </w:p>
        </w:tc>
        <w:tc>
          <w:tcPr>
            <w:tcW w:w="1811" w:type="dxa"/>
            <w:tcMar>
              <w:top w:w="50" w:type="dxa"/>
              <w:left w:w="100" w:type="dxa"/>
            </w:tcMar>
            <w:vAlign w:val="center"/>
          </w:tcPr>
          <w:p w:rsidR="006F62B9" w:rsidRDefault="006F62B9" w:rsidP="00322F95">
            <w:pPr>
              <w:spacing w:after="0"/>
              <w:ind w:left="135"/>
              <w:jc w:val="center"/>
            </w:pPr>
          </w:p>
        </w:tc>
        <w:tc>
          <w:tcPr>
            <w:tcW w:w="2710" w:type="dxa"/>
            <w:tcMar>
              <w:top w:w="50" w:type="dxa"/>
              <w:left w:w="100" w:type="dxa"/>
            </w:tcMar>
            <w:vAlign w:val="center"/>
          </w:tcPr>
          <w:p w:rsidR="006F62B9" w:rsidRPr="00B76A24" w:rsidRDefault="006F62B9" w:rsidP="008B2959">
            <w:pPr>
              <w:spacing w:after="0"/>
              <w:ind w:left="26" w:right="-45"/>
              <w:rPr>
                <w:lang w:val="ru-RU"/>
              </w:rPr>
            </w:pPr>
            <w:r w:rsidRPr="00B76A24">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/7</w:t>
              </w:r>
              <w:r>
                <w:rPr>
                  <w:rFonts w:ascii="Times New Roman" w:hAnsi="Times New Roman"/>
                  <w:color w:val="0000FF"/>
                  <w:u w:val="single"/>
                </w:rPr>
                <w:t>f</w:t>
              </w:r>
              <w:r w:rsidRPr="00B76A24">
                <w:rPr>
                  <w:rFonts w:ascii="Times New Roman" w:hAnsi="Times New Roman"/>
                  <w:color w:val="0000FF"/>
                  <w:u w:val="single"/>
                  <w:lang w:val="ru-RU"/>
                </w:rPr>
                <w:t>41</w:t>
              </w:r>
              <w:r>
                <w:rPr>
                  <w:rFonts w:ascii="Times New Roman" w:hAnsi="Times New Roman"/>
                  <w:color w:val="0000FF"/>
                  <w:u w:val="single"/>
                </w:rPr>
                <w:t>b</w:t>
              </w:r>
              <w:r w:rsidRPr="00B76A24">
                <w:rPr>
                  <w:rFonts w:ascii="Times New Roman" w:hAnsi="Times New Roman"/>
                  <w:color w:val="0000FF"/>
                  <w:u w:val="single"/>
                  <w:lang w:val="ru-RU"/>
                </w:rPr>
                <w:t>590</w:t>
              </w:r>
            </w:hyperlink>
          </w:p>
        </w:tc>
      </w:tr>
      <w:tr w:rsidR="006F62B9" w:rsidRPr="00E93211" w:rsidTr="00322F95">
        <w:trPr>
          <w:trHeight w:val="144"/>
          <w:tblCellSpacing w:w="20" w:type="nil"/>
        </w:trPr>
        <w:tc>
          <w:tcPr>
            <w:tcW w:w="476" w:type="dxa"/>
            <w:tcMar>
              <w:top w:w="50" w:type="dxa"/>
              <w:left w:w="100" w:type="dxa"/>
            </w:tcMar>
            <w:vAlign w:val="center"/>
          </w:tcPr>
          <w:p w:rsidR="006F62B9" w:rsidRDefault="006F62B9" w:rsidP="00322F95">
            <w:pPr>
              <w:spacing w:after="0"/>
            </w:pPr>
            <w:r>
              <w:rPr>
                <w:rFonts w:ascii="Times New Roman" w:hAnsi="Times New Roman"/>
                <w:color w:val="000000"/>
                <w:sz w:val="24"/>
              </w:rPr>
              <w:t>4</w:t>
            </w:r>
          </w:p>
        </w:tc>
        <w:tc>
          <w:tcPr>
            <w:tcW w:w="2816"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Модуль "Безопасность в информационном пространстве"</w:t>
            </w:r>
          </w:p>
        </w:tc>
        <w:tc>
          <w:tcPr>
            <w:tcW w:w="999" w:type="dxa"/>
            <w:tcMar>
              <w:top w:w="50" w:type="dxa"/>
              <w:left w:w="100" w:type="dxa"/>
            </w:tcMar>
            <w:vAlign w:val="center"/>
          </w:tcPr>
          <w:p w:rsidR="006F62B9" w:rsidRDefault="006F62B9" w:rsidP="00322F95">
            <w:pPr>
              <w:spacing w:after="0"/>
              <w:ind w:left="135"/>
              <w:jc w:val="center"/>
            </w:pPr>
            <w:r w:rsidRPr="00B76A24">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26" w:type="dxa"/>
            <w:tcMar>
              <w:top w:w="50" w:type="dxa"/>
              <w:left w:w="100" w:type="dxa"/>
            </w:tcMar>
            <w:vAlign w:val="center"/>
          </w:tcPr>
          <w:p w:rsidR="006F62B9" w:rsidRDefault="006F62B9" w:rsidP="00322F95">
            <w:pPr>
              <w:spacing w:after="0"/>
              <w:ind w:left="135"/>
              <w:jc w:val="center"/>
            </w:pPr>
          </w:p>
        </w:tc>
        <w:tc>
          <w:tcPr>
            <w:tcW w:w="1811" w:type="dxa"/>
            <w:tcMar>
              <w:top w:w="50" w:type="dxa"/>
              <w:left w:w="100" w:type="dxa"/>
            </w:tcMar>
            <w:vAlign w:val="center"/>
          </w:tcPr>
          <w:p w:rsidR="006F62B9" w:rsidRDefault="006F62B9" w:rsidP="00322F95">
            <w:pPr>
              <w:spacing w:after="0"/>
              <w:ind w:left="135"/>
              <w:jc w:val="center"/>
            </w:pPr>
          </w:p>
        </w:tc>
        <w:tc>
          <w:tcPr>
            <w:tcW w:w="2710" w:type="dxa"/>
            <w:tcMar>
              <w:top w:w="50" w:type="dxa"/>
              <w:left w:w="100" w:type="dxa"/>
            </w:tcMar>
            <w:vAlign w:val="center"/>
          </w:tcPr>
          <w:p w:rsidR="006F62B9" w:rsidRPr="00B76A24" w:rsidRDefault="006F62B9" w:rsidP="008B2959">
            <w:pPr>
              <w:spacing w:after="0"/>
              <w:ind w:left="26" w:right="-45"/>
              <w:rPr>
                <w:lang w:val="ru-RU"/>
              </w:rPr>
            </w:pPr>
            <w:r w:rsidRPr="00B76A24">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/7</w:t>
              </w:r>
              <w:r>
                <w:rPr>
                  <w:rFonts w:ascii="Times New Roman" w:hAnsi="Times New Roman"/>
                  <w:color w:val="0000FF"/>
                  <w:u w:val="single"/>
                </w:rPr>
                <w:t>f</w:t>
              </w:r>
              <w:r w:rsidRPr="00B76A24">
                <w:rPr>
                  <w:rFonts w:ascii="Times New Roman" w:hAnsi="Times New Roman"/>
                  <w:color w:val="0000FF"/>
                  <w:u w:val="single"/>
                  <w:lang w:val="ru-RU"/>
                </w:rPr>
                <w:t>41</w:t>
              </w:r>
              <w:r>
                <w:rPr>
                  <w:rFonts w:ascii="Times New Roman" w:hAnsi="Times New Roman"/>
                  <w:color w:val="0000FF"/>
                  <w:u w:val="single"/>
                </w:rPr>
                <w:t>b</w:t>
              </w:r>
              <w:r w:rsidRPr="00B76A24">
                <w:rPr>
                  <w:rFonts w:ascii="Times New Roman" w:hAnsi="Times New Roman"/>
                  <w:color w:val="0000FF"/>
                  <w:u w:val="single"/>
                  <w:lang w:val="ru-RU"/>
                </w:rPr>
                <w:t>590</w:t>
              </w:r>
            </w:hyperlink>
          </w:p>
        </w:tc>
      </w:tr>
      <w:tr w:rsidR="006F62B9" w:rsidRPr="00E93211" w:rsidTr="00322F95">
        <w:trPr>
          <w:trHeight w:val="144"/>
          <w:tblCellSpacing w:w="20" w:type="nil"/>
        </w:trPr>
        <w:tc>
          <w:tcPr>
            <w:tcW w:w="476" w:type="dxa"/>
            <w:tcMar>
              <w:top w:w="50" w:type="dxa"/>
              <w:left w:w="100" w:type="dxa"/>
            </w:tcMar>
            <w:vAlign w:val="center"/>
          </w:tcPr>
          <w:p w:rsidR="006F62B9" w:rsidRDefault="006F62B9" w:rsidP="00322F95">
            <w:pPr>
              <w:spacing w:after="0"/>
            </w:pPr>
            <w:r>
              <w:rPr>
                <w:rFonts w:ascii="Times New Roman" w:hAnsi="Times New Roman"/>
                <w:color w:val="000000"/>
                <w:sz w:val="24"/>
              </w:rPr>
              <w:t>5</w:t>
            </w:r>
          </w:p>
        </w:tc>
        <w:tc>
          <w:tcPr>
            <w:tcW w:w="2816"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Модуль "Основы противодействия экстремизму и терроризму"</w:t>
            </w:r>
          </w:p>
        </w:tc>
        <w:tc>
          <w:tcPr>
            <w:tcW w:w="999" w:type="dxa"/>
            <w:tcMar>
              <w:top w:w="50" w:type="dxa"/>
              <w:left w:w="100" w:type="dxa"/>
            </w:tcMar>
            <w:vAlign w:val="center"/>
          </w:tcPr>
          <w:p w:rsidR="006F62B9" w:rsidRDefault="006F62B9" w:rsidP="00322F95">
            <w:pPr>
              <w:spacing w:after="0"/>
              <w:ind w:left="135"/>
              <w:jc w:val="center"/>
            </w:pPr>
            <w:r w:rsidRPr="00B76A24">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26" w:type="dxa"/>
            <w:tcMar>
              <w:top w:w="50" w:type="dxa"/>
              <w:left w:w="100" w:type="dxa"/>
            </w:tcMar>
            <w:vAlign w:val="center"/>
          </w:tcPr>
          <w:p w:rsidR="006F62B9" w:rsidRDefault="006F62B9" w:rsidP="00322F95">
            <w:pPr>
              <w:spacing w:after="0"/>
              <w:ind w:left="135"/>
              <w:jc w:val="center"/>
            </w:pPr>
          </w:p>
        </w:tc>
        <w:tc>
          <w:tcPr>
            <w:tcW w:w="1811" w:type="dxa"/>
            <w:tcMar>
              <w:top w:w="50" w:type="dxa"/>
              <w:left w:w="100" w:type="dxa"/>
            </w:tcMar>
            <w:vAlign w:val="center"/>
          </w:tcPr>
          <w:p w:rsidR="006F62B9" w:rsidRDefault="006F62B9" w:rsidP="00322F95">
            <w:pPr>
              <w:spacing w:after="0"/>
              <w:ind w:left="135"/>
              <w:jc w:val="center"/>
            </w:pPr>
          </w:p>
        </w:tc>
        <w:tc>
          <w:tcPr>
            <w:tcW w:w="2710" w:type="dxa"/>
            <w:tcMar>
              <w:top w:w="50" w:type="dxa"/>
              <w:left w:w="100" w:type="dxa"/>
            </w:tcMar>
            <w:vAlign w:val="center"/>
          </w:tcPr>
          <w:p w:rsidR="006F62B9" w:rsidRPr="00B76A24" w:rsidRDefault="006F62B9" w:rsidP="008B2959">
            <w:pPr>
              <w:spacing w:after="0"/>
              <w:ind w:left="26" w:right="-45"/>
              <w:rPr>
                <w:lang w:val="ru-RU"/>
              </w:rPr>
            </w:pPr>
            <w:r w:rsidRPr="00B76A24">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/7</w:t>
              </w:r>
              <w:r>
                <w:rPr>
                  <w:rFonts w:ascii="Times New Roman" w:hAnsi="Times New Roman"/>
                  <w:color w:val="0000FF"/>
                  <w:u w:val="single"/>
                </w:rPr>
                <w:t>f</w:t>
              </w:r>
              <w:r w:rsidRPr="00B76A24">
                <w:rPr>
                  <w:rFonts w:ascii="Times New Roman" w:hAnsi="Times New Roman"/>
                  <w:color w:val="0000FF"/>
                  <w:u w:val="single"/>
                  <w:lang w:val="ru-RU"/>
                </w:rPr>
                <w:t>41</w:t>
              </w:r>
              <w:r>
                <w:rPr>
                  <w:rFonts w:ascii="Times New Roman" w:hAnsi="Times New Roman"/>
                  <w:color w:val="0000FF"/>
                  <w:u w:val="single"/>
                </w:rPr>
                <w:t>b</w:t>
              </w:r>
              <w:r w:rsidRPr="00B76A24">
                <w:rPr>
                  <w:rFonts w:ascii="Times New Roman" w:hAnsi="Times New Roman"/>
                  <w:color w:val="0000FF"/>
                  <w:u w:val="single"/>
                  <w:lang w:val="ru-RU"/>
                </w:rPr>
                <w:t>590</w:t>
              </w:r>
            </w:hyperlink>
          </w:p>
        </w:tc>
      </w:tr>
      <w:tr w:rsidR="006F62B9" w:rsidTr="00322F95">
        <w:trPr>
          <w:trHeight w:val="144"/>
          <w:tblCellSpacing w:w="20" w:type="nil"/>
        </w:trPr>
        <w:tc>
          <w:tcPr>
            <w:tcW w:w="0" w:type="auto"/>
            <w:gridSpan w:val="2"/>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6F62B9" w:rsidRDefault="006F62B9" w:rsidP="00322F95">
            <w:pPr>
              <w:spacing w:after="0"/>
              <w:ind w:left="135"/>
              <w:jc w:val="center"/>
            </w:pPr>
            <w:r w:rsidRPr="00B76A24">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6F62B9" w:rsidRDefault="006F62B9" w:rsidP="00322F95">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6F62B9" w:rsidRDefault="006F62B9" w:rsidP="00322F95">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6F62B9" w:rsidRDefault="006F62B9" w:rsidP="00322F95"/>
        </w:tc>
      </w:tr>
    </w:tbl>
    <w:p w:rsidR="006F62B9" w:rsidRDefault="006F62B9" w:rsidP="006F62B9"/>
    <w:p w:rsidR="006F62B9" w:rsidRPr="006F62B9" w:rsidRDefault="006F62B9" w:rsidP="006F62B9"/>
    <w:p w:rsidR="006F62B9" w:rsidRDefault="006F62B9" w:rsidP="006F62B9"/>
    <w:p w:rsidR="006F62B9" w:rsidRPr="006F62B9" w:rsidRDefault="006F62B9" w:rsidP="006F62B9">
      <w:pPr>
        <w:tabs>
          <w:tab w:val="center" w:pos="6916"/>
        </w:tabs>
        <w:sectPr w:rsidR="006F62B9" w:rsidRPr="006F62B9" w:rsidSect="004C0294">
          <w:pgSz w:w="11906" w:h="16383"/>
          <w:pgMar w:top="1134" w:right="1134" w:bottom="850" w:left="1134" w:header="720" w:footer="720" w:gutter="0"/>
          <w:cols w:space="720"/>
        </w:sectPr>
      </w:pPr>
      <w:r>
        <w:tab/>
      </w:r>
    </w:p>
    <w:p w:rsidR="006F62B9" w:rsidRDefault="006F62B9" w:rsidP="006F62B9">
      <w:pPr>
        <w:spacing w:after="0"/>
        <w:ind w:left="120"/>
      </w:pPr>
      <w:bookmarkStart w:id="10" w:name="block-38740987"/>
      <w:r>
        <w:rPr>
          <w:rFonts w:ascii="Times New Roman" w:hAnsi="Times New Roman"/>
          <w:b/>
          <w:color w:val="000000"/>
          <w:sz w:val="28"/>
        </w:rPr>
        <w:lastRenderedPageBreak/>
        <w:t xml:space="preserve"> ПОУРОЧНОЕ ПЛАНИРОВАНИЕ </w:t>
      </w:r>
    </w:p>
    <w:p w:rsidR="006F62B9" w:rsidRDefault="006F62B9" w:rsidP="006F62B9">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5"/>
        <w:gridCol w:w="3984"/>
        <w:gridCol w:w="1219"/>
        <w:gridCol w:w="1841"/>
        <w:gridCol w:w="1910"/>
        <w:gridCol w:w="1347"/>
        <w:gridCol w:w="2824"/>
      </w:tblGrid>
      <w:tr w:rsidR="006F62B9" w:rsidTr="00322F95">
        <w:trPr>
          <w:trHeight w:val="144"/>
          <w:tblCellSpacing w:w="20" w:type="nil"/>
        </w:trPr>
        <w:tc>
          <w:tcPr>
            <w:tcW w:w="378" w:type="dxa"/>
            <w:vMerge w:val="restart"/>
            <w:tcMar>
              <w:top w:w="50" w:type="dxa"/>
              <w:left w:w="100" w:type="dxa"/>
            </w:tcMar>
            <w:vAlign w:val="center"/>
          </w:tcPr>
          <w:p w:rsidR="006F62B9" w:rsidRDefault="006F62B9" w:rsidP="00322F95">
            <w:pPr>
              <w:spacing w:after="0"/>
              <w:ind w:left="135"/>
            </w:pPr>
            <w:r>
              <w:rPr>
                <w:rFonts w:ascii="Times New Roman" w:hAnsi="Times New Roman"/>
                <w:b/>
                <w:color w:val="000000"/>
                <w:sz w:val="24"/>
              </w:rPr>
              <w:t xml:space="preserve">№ п/п </w:t>
            </w:r>
          </w:p>
          <w:p w:rsidR="006F62B9" w:rsidRDefault="006F62B9" w:rsidP="00322F95">
            <w:pPr>
              <w:spacing w:after="0"/>
              <w:ind w:left="135"/>
            </w:pPr>
          </w:p>
        </w:tc>
        <w:tc>
          <w:tcPr>
            <w:tcW w:w="3168" w:type="dxa"/>
            <w:vMerge w:val="restart"/>
            <w:tcMar>
              <w:top w:w="50" w:type="dxa"/>
              <w:left w:w="100" w:type="dxa"/>
            </w:tcMar>
            <w:vAlign w:val="center"/>
          </w:tcPr>
          <w:p w:rsidR="006F62B9" w:rsidRDefault="006F62B9" w:rsidP="00322F95">
            <w:pPr>
              <w:spacing w:after="0"/>
              <w:ind w:left="135"/>
            </w:pPr>
            <w:r>
              <w:rPr>
                <w:rFonts w:ascii="Times New Roman" w:hAnsi="Times New Roman"/>
                <w:b/>
                <w:color w:val="000000"/>
                <w:sz w:val="24"/>
              </w:rPr>
              <w:t xml:space="preserve">Тема урока </w:t>
            </w:r>
          </w:p>
          <w:p w:rsidR="006F62B9" w:rsidRDefault="006F62B9" w:rsidP="00322F95">
            <w:pPr>
              <w:spacing w:after="0"/>
              <w:ind w:left="135"/>
            </w:pPr>
          </w:p>
        </w:tc>
        <w:tc>
          <w:tcPr>
            <w:tcW w:w="0" w:type="auto"/>
            <w:gridSpan w:val="3"/>
            <w:tcMar>
              <w:top w:w="50" w:type="dxa"/>
              <w:left w:w="100" w:type="dxa"/>
            </w:tcMar>
            <w:vAlign w:val="center"/>
          </w:tcPr>
          <w:p w:rsidR="006F62B9" w:rsidRDefault="006F62B9" w:rsidP="00322F95">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6F62B9" w:rsidRDefault="006F62B9" w:rsidP="00322F95">
            <w:pPr>
              <w:spacing w:after="0"/>
              <w:ind w:left="135"/>
            </w:pPr>
            <w:r>
              <w:rPr>
                <w:rFonts w:ascii="Times New Roman" w:hAnsi="Times New Roman"/>
                <w:b/>
                <w:color w:val="000000"/>
                <w:sz w:val="24"/>
              </w:rPr>
              <w:t xml:space="preserve">Дата изучения </w:t>
            </w:r>
          </w:p>
          <w:p w:rsidR="006F62B9" w:rsidRDefault="006F62B9" w:rsidP="00322F95">
            <w:pPr>
              <w:spacing w:after="0"/>
              <w:ind w:left="135"/>
            </w:pPr>
          </w:p>
        </w:tc>
        <w:tc>
          <w:tcPr>
            <w:tcW w:w="1977" w:type="dxa"/>
            <w:vMerge w:val="restart"/>
            <w:tcMar>
              <w:top w:w="50" w:type="dxa"/>
              <w:left w:w="100" w:type="dxa"/>
            </w:tcMar>
            <w:vAlign w:val="center"/>
          </w:tcPr>
          <w:p w:rsidR="006F62B9" w:rsidRDefault="006F62B9" w:rsidP="00322F95">
            <w:pPr>
              <w:spacing w:after="0"/>
              <w:ind w:left="135"/>
            </w:pPr>
            <w:r>
              <w:rPr>
                <w:rFonts w:ascii="Times New Roman" w:hAnsi="Times New Roman"/>
                <w:b/>
                <w:color w:val="000000"/>
                <w:sz w:val="24"/>
              </w:rPr>
              <w:t xml:space="preserve">Электронные цифровые образовательные ресурсы </w:t>
            </w:r>
          </w:p>
          <w:p w:rsidR="006F62B9" w:rsidRDefault="006F62B9" w:rsidP="00322F95">
            <w:pPr>
              <w:spacing w:after="0"/>
              <w:ind w:left="135"/>
            </w:pPr>
          </w:p>
        </w:tc>
      </w:tr>
      <w:tr w:rsidR="006F62B9" w:rsidTr="00322F95">
        <w:trPr>
          <w:trHeight w:val="144"/>
          <w:tblCellSpacing w:w="20" w:type="nil"/>
        </w:trPr>
        <w:tc>
          <w:tcPr>
            <w:tcW w:w="0" w:type="auto"/>
            <w:vMerge/>
            <w:tcBorders>
              <w:top w:val="nil"/>
            </w:tcBorders>
            <w:tcMar>
              <w:top w:w="50" w:type="dxa"/>
              <w:left w:w="100" w:type="dxa"/>
            </w:tcMar>
          </w:tcPr>
          <w:p w:rsidR="006F62B9" w:rsidRDefault="006F62B9" w:rsidP="00322F95"/>
        </w:tc>
        <w:tc>
          <w:tcPr>
            <w:tcW w:w="0" w:type="auto"/>
            <w:vMerge/>
            <w:tcBorders>
              <w:top w:val="nil"/>
            </w:tcBorders>
            <w:tcMar>
              <w:top w:w="50" w:type="dxa"/>
              <w:left w:w="100" w:type="dxa"/>
            </w:tcMar>
          </w:tcPr>
          <w:p w:rsidR="006F62B9" w:rsidRDefault="006F62B9" w:rsidP="00322F95"/>
        </w:tc>
        <w:tc>
          <w:tcPr>
            <w:tcW w:w="830" w:type="dxa"/>
            <w:tcMar>
              <w:top w:w="50" w:type="dxa"/>
              <w:left w:w="100" w:type="dxa"/>
            </w:tcMar>
            <w:vAlign w:val="center"/>
          </w:tcPr>
          <w:p w:rsidR="006F62B9" w:rsidRDefault="006F62B9" w:rsidP="00322F95">
            <w:pPr>
              <w:spacing w:after="0"/>
              <w:ind w:left="135"/>
            </w:pPr>
            <w:r>
              <w:rPr>
                <w:rFonts w:ascii="Times New Roman" w:hAnsi="Times New Roman"/>
                <w:b/>
                <w:color w:val="000000"/>
                <w:sz w:val="24"/>
              </w:rPr>
              <w:t xml:space="preserve">Всего </w:t>
            </w:r>
          </w:p>
          <w:p w:rsidR="006F62B9" w:rsidRDefault="006F62B9" w:rsidP="00322F95">
            <w:pPr>
              <w:spacing w:after="0"/>
              <w:ind w:left="135"/>
            </w:pPr>
          </w:p>
        </w:tc>
        <w:tc>
          <w:tcPr>
            <w:tcW w:w="1529" w:type="dxa"/>
            <w:tcMar>
              <w:top w:w="50" w:type="dxa"/>
              <w:left w:w="100" w:type="dxa"/>
            </w:tcMar>
            <w:vAlign w:val="center"/>
          </w:tcPr>
          <w:p w:rsidR="006F62B9" w:rsidRDefault="006F62B9" w:rsidP="00322F95">
            <w:pPr>
              <w:spacing w:after="0"/>
              <w:ind w:left="135"/>
            </w:pPr>
            <w:r>
              <w:rPr>
                <w:rFonts w:ascii="Times New Roman" w:hAnsi="Times New Roman"/>
                <w:b/>
                <w:color w:val="000000"/>
                <w:sz w:val="24"/>
              </w:rPr>
              <w:t xml:space="preserve">Контрольные работы </w:t>
            </w:r>
          </w:p>
          <w:p w:rsidR="006F62B9" w:rsidRDefault="006F62B9" w:rsidP="00322F95">
            <w:pPr>
              <w:spacing w:after="0"/>
              <w:ind w:left="135"/>
            </w:pPr>
          </w:p>
        </w:tc>
        <w:tc>
          <w:tcPr>
            <w:tcW w:w="1628" w:type="dxa"/>
            <w:tcMar>
              <w:top w:w="50" w:type="dxa"/>
              <w:left w:w="100" w:type="dxa"/>
            </w:tcMar>
            <w:vAlign w:val="center"/>
          </w:tcPr>
          <w:p w:rsidR="006F62B9" w:rsidRDefault="006F62B9" w:rsidP="00322F95">
            <w:pPr>
              <w:spacing w:after="0"/>
              <w:ind w:left="135"/>
            </w:pPr>
            <w:r>
              <w:rPr>
                <w:rFonts w:ascii="Times New Roman" w:hAnsi="Times New Roman"/>
                <w:b/>
                <w:color w:val="000000"/>
                <w:sz w:val="24"/>
              </w:rPr>
              <w:t xml:space="preserve">Практические работы </w:t>
            </w:r>
          </w:p>
          <w:p w:rsidR="006F62B9" w:rsidRDefault="006F62B9" w:rsidP="00322F95">
            <w:pPr>
              <w:spacing w:after="0"/>
              <w:ind w:left="135"/>
            </w:pPr>
          </w:p>
        </w:tc>
        <w:tc>
          <w:tcPr>
            <w:tcW w:w="0" w:type="auto"/>
            <w:vMerge/>
            <w:tcBorders>
              <w:top w:val="nil"/>
            </w:tcBorders>
            <w:tcMar>
              <w:top w:w="50" w:type="dxa"/>
              <w:left w:w="100" w:type="dxa"/>
            </w:tcMar>
          </w:tcPr>
          <w:p w:rsidR="006F62B9" w:rsidRDefault="006F62B9" w:rsidP="00322F95"/>
        </w:tc>
        <w:tc>
          <w:tcPr>
            <w:tcW w:w="0" w:type="auto"/>
            <w:vMerge/>
            <w:tcBorders>
              <w:top w:val="nil"/>
            </w:tcBorders>
            <w:tcMar>
              <w:top w:w="50" w:type="dxa"/>
              <w:left w:w="100" w:type="dxa"/>
            </w:tcMar>
          </w:tcPr>
          <w:p w:rsidR="006F62B9" w:rsidRDefault="006F62B9" w:rsidP="00322F95"/>
        </w:tc>
      </w:tr>
      <w:tr w:rsidR="006F62B9" w:rsidTr="00322F95">
        <w:trPr>
          <w:trHeight w:val="144"/>
          <w:tblCellSpacing w:w="20" w:type="nil"/>
        </w:trPr>
        <w:tc>
          <w:tcPr>
            <w:tcW w:w="378" w:type="dxa"/>
            <w:tcMar>
              <w:top w:w="50" w:type="dxa"/>
              <w:left w:w="100" w:type="dxa"/>
            </w:tcMar>
            <w:vAlign w:val="center"/>
          </w:tcPr>
          <w:p w:rsidR="006F62B9" w:rsidRDefault="006F62B9" w:rsidP="00AB537E">
            <w:pPr>
              <w:spacing w:after="0"/>
              <w:jc w:val="center"/>
            </w:pPr>
            <w:r>
              <w:rPr>
                <w:rFonts w:ascii="Times New Roman" w:hAnsi="Times New Roman"/>
                <w:color w:val="000000"/>
                <w:sz w:val="24"/>
              </w:rPr>
              <w:t>1</w:t>
            </w:r>
          </w:p>
        </w:tc>
        <w:tc>
          <w:tcPr>
            <w:tcW w:w="3168" w:type="dxa"/>
            <w:tcMar>
              <w:top w:w="50" w:type="dxa"/>
              <w:left w:w="100" w:type="dxa"/>
            </w:tcMar>
            <w:vAlign w:val="center"/>
          </w:tcPr>
          <w:p w:rsidR="006F62B9" w:rsidRPr="00B76A24" w:rsidRDefault="006F62B9" w:rsidP="00AB537E">
            <w:pPr>
              <w:spacing w:after="0"/>
              <w:ind w:left="-45" w:firstLine="8"/>
              <w:jc w:val="both"/>
              <w:rPr>
                <w:lang w:val="ru-RU"/>
              </w:rPr>
            </w:pPr>
            <w:r w:rsidRPr="00B76A24">
              <w:rPr>
                <w:rFonts w:ascii="Times New Roman" w:hAnsi="Times New Roman"/>
                <w:color w:val="000000"/>
                <w:sz w:val="24"/>
                <w:lang w:val="ru-RU"/>
              </w:rPr>
              <w:t>Роль безопасности в жизни человека, общества, государства</w:t>
            </w:r>
          </w:p>
        </w:tc>
        <w:tc>
          <w:tcPr>
            <w:tcW w:w="830" w:type="dxa"/>
            <w:tcMar>
              <w:top w:w="50" w:type="dxa"/>
              <w:left w:w="100" w:type="dxa"/>
            </w:tcMar>
            <w:vAlign w:val="center"/>
          </w:tcPr>
          <w:p w:rsidR="006F62B9" w:rsidRDefault="006F62B9" w:rsidP="00AB537E">
            <w:pPr>
              <w:spacing w:after="0"/>
              <w:ind w:left="-4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AB537E">
            <w:pPr>
              <w:spacing w:after="0"/>
              <w:ind w:left="-4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Default="006F62B9" w:rsidP="00322F95">
            <w:pPr>
              <w:spacing w:after="0"/>
              <w:ind w:left="135"/>
            </w:pPr>
          </w:p>
        </w:tc>
      </w:tr>
      <w:tr w:rsidR="006F62B9" w:rsidTr="00322F95">
        <w:trPr>
          <w:trHeight w:val="144"/>
          <w:tblCellSpacing w:w="20" w:type="nil"/>
        </w:trPr>
        <w:tc>
          <w:tcPr>
            <w:tcW w:w="378" w:type="dxa"/>
            <w:tcMar>
              <w:top w:w="50" w:type="dxa"/>
              <w:left w:w="100" w:type="dxa"/>
            </w:tcMar>
            <w:vAlign w:val="center"/>
          </w:tcPr>
          <w:p w:rsidR="006F62B9" w:rsidRDefault="006F62B9" w:rsidP="00AB537E">
            <w:pPr>
              <w:spacing w:after="0"/>
              <w:jc w:val="center"/>
            </w:pPr>
            <w:r>
              <w:rPr>
                <w:rFonts w:ascii="Times New Roman" w:hAnsi="Times New Roman"/>
                <w:color w:val="000000"/>
                <w:sz w:val="24"/>
              </w:rPr>
              <w:t>2</w:t>
            </w:r>
          </w:p>
        </w:tc>
        <w:tc>
          <w:tcPr>
            <w:tcW w:w="3168" w:type="dxa"/>
            <w:tcMar>
              <w:top w:w="50" w:type="dxa"/>
              <w:left w:w="100" w:type="dxa"/>
            </w:tcMar>
            <w:vAlign w:val="center"/>
          </w:tcPr>
          <w:p w:rsidR="006F62B9" w:rsidRPr="00B76A24" w:rsidRDefault="006F62B9" w:rsidP="00AB537E">
            <w:pPr>
              <w:spacing w:after="0"/>
              <w:ind w:left="-45" w:firstLine="8"/>
              <w:jc w:val="both"/>
              <w:rPr>
                <w:lang w:val="ru-RU"/>
              </w:rPr>
            </w:pPr>
            <w:r w:rsidRPr="00B76A24">
              <w:rPr>
                <w:rFonts w:ascii="Times New Roman" w:hAnsi="Times New Roman"/>
                <w:color w:val="000000"/>
                <w:sz w:val="24"/>
                <w:lang w:val="ru-RU"/>
              </w:rPr>
              <w:t>Чрезвычайные ситуации природного, техногенного и биолого-социального характера</w:t>
            </w:r>
          </w:p>
        </w:tc>
        <w:tc>
          <w:tcPr>
            <w:tcW w:w="830" w:type="dxa"/>
            <w:tcMar>
              <w:top w:w="50" w:type="dxa"/>
              <w:left w:w="100" w:type="dxa"/>
            </w:tcMar>
            <w:vAlign w:val="center"/>
          </w:tcPr>
          <w:p w:rsidR="006F62B9" w:rsidRDefault="006F62B9" w:rsidP="00AB537E">
            <w:pPr>
              <w:spacing w:after="0"/>
              <w:ind w:left="-4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AB537E">
            <w:pPr>
              <w:spacing w:after="0"/>
              <w:ind w:left="-4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Default="006F62B9" w:rsidP="00322F95">
            <w:pPr>
              <w:spacing w:after="0"/>
              <w:ind w:left="135"/>
            </w:pPr>
          </w:p>
        </w:tc>
      </w:tr>
      <w:tr w:rsidR="006F62B9" w:rsidTr="00322F95">
        <w:trPr>
          <w:trHeight w:val="144"/>
          <w:tblCellSpacing w:w="20" w:type="nil"/>
        </w:trPr>
        <w:tc>
          <w:tcPr>
            <w:tcW w:w="378" w:type="dxa"/>
            <w:tcMar>
              <w:top w:w="50" w:type="dxa"/>
              <w:left w:w="100" w:type="dxa"/>
            </w:tcMar>
            <w:vAlign w:val="center"/>
          </w:tcPr>
          <w:p w:rsidR="006F62B9" w:rsidRDefault="006F62B9" w:rsidP="00AB537E">
            <w:pPr>
              <w:spacing w:after="0"/>
              <w:jc w:val="center"/>
            </w:pPr>
            <w:r>
              <w:rPr>
                <w:rFonts w:ascii="Times New Roman" w:hAnsi="Times New Roman"/>
                <w:color w:val="000000"/>
                <w:sz w:val="24"/>
              </w:rPr>
              <w:t>3</w:t>
            </w:r>
          </w:p>
        </w:tc>
        <w:tc>
          <w:tcPr>
            <w:tcW w:w="3168" w:type="dxa"/>
            <w:tcMar>
              <w:top w:w="50" w:type="dxa"/>
              <w:left w:w="100" w:type="dxa"/>
            </w:tcMar>
            <w:vAlign w:val="center"/>
          </w:tcPr>
          <w:p w:rsidR="006F62B9" w:rsidRPr="00B76A24" w:rsidRDefault="006F62B9" w:rsidP="00AB537E">
            <w:pPr>
              <w:spacing w:after="0"/>
              <w:ind w:left="-45" w:firstLine="8"/>
              <w:jc w:val="both"/>
              <w:rPr>
                <w:lang w:val="ru-RU"/>
              </w:rPr>
            </w:pPr>
            <w:r w:rsidRPr="00B76A24">
              <w:rPr>
                <w:rFonts w:ascii="Times New Roman" w:hAnsi="Times New Roman"/>
                <w:color w:val="000000"/>
                <w:sz w:val="24"/>
                <w:lang w:val="ru-RU"/>
              </w:rPr>
              <w:t>Мероприятия по оповещению и защите населения при ЧС и возникновении угроз военного характера</w:t>
            </w:r>
          </w:p>
        </w:tc>
        <w:tc>
          <w:tcPr>
            <w:tcW w:w="830" w:type="dxa"/>
            <w:tcMar>
              <w:top w:w="50" w:type="dxa"/>
              <w:left w:w="100" w:type="dxa"/>
            </w:tcMar>
            <w:vAlign w:val="center"/>
          </w:tcPr>
          <w:p w:rsidR="006F62B9" w:rsidRDefault="006F62B9" w:rsidP="00AB537E">
            <w:pPr>
              <w:spacing w:after="0"/>
              <w:ind w:left="-4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AB537E">
            <w:pPr>
              <w:spacing w:after="0"/>
              <w:ind w:left="-4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Default="006F62B9" w:rsidP="00322F95">
            <w:pPr>
              <w:spacing w:after="0"/>
              <w:ind w:left="135"/>
            </w:pPr>
          </w:p>
        </w:tc>
      </w:tr>
      <w:tr w:rsidR="006F62B9" w:rsidTr="00322F95">
        <w:trPr>
          <w:trHeight w:val="144"/>
          <w:tblCellSpacing w:w="20" w:type="nil"/>
        </w:trPr>
        <w:tc>
          <w:tcPr>
            <w:tcW w:w="378" w:type="dxa"/>
            <w:tcMar>
              <w:top w:w="50" w:type="dxa"/>
              <w:left w:w="100" w:type="dxa"/>
            </w:tcMar>
            <w:vAlign w:val="center"/>
          </w:tcPr>
          <w:p w:rsidR="006F62B9" w:rsidRDefault="006F62B9" w:rsidP="00AB537E">
            <w:pPr>
              <w:spacing w:after="0"/>
              <w:jc w:val="center"/>
            </w:pPr>
            <w:r>
              <w:rPr>
                <w:rFonts w:ascii="Times New Roman" w:hAnsi="Times New Roman"/>
                <w:color w:val="000000"/>
                <w:sz w:val="24"/>
              </w:rPr>
              <w:t>4</w:t>
            </w:r>
          </w:p>
        </w:tc>
        <w:tc>
          <w:tcPr>
            <w:tcW w:w="3168" w:type="dxa"/>
            <w:tcMar>
              <w:top w:w="50" w:type="dxa"/>
              <w:left w:w="100" w:type="dxa"/>
            </w:tcMar>
            <w:vAlign w:val="center"/>
          </w:tcPr>
          <w:p w:rsidR="006F62B9" w:rsidRPr="00B76A24" w:rsidRDefault="006F62B9" w:rsidP="00AB537E">
            <w:pPr>
              <w:spacing w:after="0"/>
              <w:ind w:left="-45" w:firstLine="8"/>
              <w:jc w:val="both"/>
              <w:rPr>
                <w:lang w:val="ru-RU"/>
              </w:rPr>
            </w:pPr>
            <w:r w:rsidRPr="00B76A24">
              <w:rPr>
                <w:rFonts w:ascii="Times New Roman" w:hAnsi="Times New Roman"/>
                <w:color w:val="000000"/>
                <w:sz w:val="24"/>
                <w:lang w:val="ru-RU"/>
              </w:rPr>
              <w:t>Защита Отечества как долг и обязанность гражданина</w:t>
            </w:r>
          </w:p>
        </w:tc>
        <w:tc>
          <w:tcPr>
            <w:tcW w:w="830" w:type="dxa"/>
            <w:tcMar>
              <w:top w:w="50" w:type="dxa"/>
              <w:left w:w="100" w:type="dxa"/>
            </w:tcMar>
            <w:vAlign w:val="center"/>
          </w:tcPr>
          <w:p w:rsidR="006F62B9" w:rsidRDefault="006F62B9" w:rsidP="00AB537E">
            <w:pPr>
              <w:spacing w:after="0"/>
              <w:ind w:left="-4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AB537E">
            <w:pPr>
              <w:spacing w:after="0"/>
              <w:ind w:left="-4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Default="006F62B9" w:rsidP="00322F95">
            <w:pPr>
              <w:spacing w:after="0"/>
              <w:ind w:left="135"/>
            </w:pPr>
          </w:p>
        </w:tc>
      </w:tr>
      <w:tr w:rsidR="006F62B9" w:rsidTr="00322F95">
        <w:trPr>
          <w:trHeight w:val="144"/>
          <w:tblCellSpacing w:w="20" w:type="nil"/>
        </w:trPr>
        <w:tc>
          <w:tcPr>
            <w:tcW w:w="378" w:type="dxa"/>
            <w:tcMar>
              <w:top w:w="50" w:type="dxa"/>
              <w:left w:w="100" w:type="dxa"/>
            </w:tcMar>
            <w:vAlign w:val="center"/>
          </w:tcPr>
          <w:p w:rsidR="006F62B9" w:rsidRDefault="006F62B9" w:rsidP="00AB537E">
            <w:pPr>
              <w:spacing w:after="0"/>
              <w:jc w:val="center"/>
            </w:pPr>
            <w:r>
              <w:rPr>
                <w:rFonts w:ascii="Times New Roman" w:hAnsi="Times New Roman"/>
                <w:color w:val="000000"/>
                <w:sz w:val="24"/>
              </w:rPr>
              <w:t>5</w:t>
            </w:r>
          </w:p>
        </w:tc>
        <w:tc>
          <w:tcPr>
            <w:tcW w:w="3168" w:type="dxa"/>
            <w:tcMar>
              <w:top w:w="50" w:type="dxa"/>
              <w:left w:w="100" w:type="dxa"/>
            </w:tcMar>
            <w:vAlign w:val="center"/>
          </w:tcPr>
          <w:p w:rsidR="006F62B9" w:rsidRPr="00B76A24" w:rsidRDefault="006F62B9" w:rsidP="00AB537E">
            <w:pPr>
              <w:spacing w:after="0"/>
              <w:ind w:left="-45" w:firstLine="8"/>
              <w:jc w:val="both"/>
              <w:rPr>
                <w:lang w:val="ru-RU"/>
              </w:rPr>
            </w:pPr>
            <w:r w:rsidRPr="00B76A24">
              <w:rPr>
                <w:rFonts w:ascii="Times New Roman" w:hAnsi="Times New Roman"/>
                <w:color w:val="000000"/>
                <w:sz w:val="24"/>
                <w:lang w:val="ru-RU"/>
              </w:rPr>
              <w:t>Вооруженные Силы Российской Федерации – защита нашего Отечества</w:t>
            </w:r>
          </w:p>
        </w:tc>
        <w:tc>
          <w:tcPr>
            <w:tcW w:w="830" w:type="dxa"/>
            <w:tcMar>
              <w:top w:w="50" w:type="dxa"/>
              <w:left w:w="100" w:type="dxa"/>
            </w:tcMar>
            <w:vAlign w:val="center"/>
          </w:tcPr>
          <w:p w:rsidR="006F62B9" w:rsidRDefault="006F62B9" w:rsidP="00AB537E">
            <w:pPr>
              <w:spacing w:after="0"/>
              <w:ind w:left="-4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AB537E">
            <w:pPr>
              <w:spacing w:after="0"/>
              <w:ind w:left="-4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Default="006F62B9" w:rsidP="00322F95">
            <w:pPr>
              <w:spacing w:after="0"/>
              <w:ind w:left="135"/>
            </w:pPr>
          </w:p>
        </w:tc>
      </w:tr>
      <w:tr w:rsidR="006F62B9" w:rsidTr="00322F95">
        <w:trPr>
          <w:trHeight w:val="144"/>
          <w:tblCellSpacing w:w="20" w:type="nil"/>
        </w:trPr>
        <w:tc>
          <w:tcPr>
            <w:tcW w:w="378" w:type="dxa"/>
            <w:tcMar>
              <w:top w:w="50" w:type="dxa"/>
              <w:left w:w="100" w:type="dxa"/>
            </w:tcMar>
            <w:vAlign w:val="center"/>
          </w:tcPr>
          <w:p w:rsidR="006F62B9" w:rsidRDefault="006F62B9" w:rsidP="00AB537E">
            <w:pPr>
              <w:spacing w:after="0"/>
              <w:jc w:val="center"/>
            </w:pPr>
            <w:r>
              <w:rPr>
                <w:rFonts w:ascii="Times New Roman" w:hAnsi="Times New Roman"/>
                <w:color w:val="000000"/>
                <w:sz w:val="24"/>
              </w:rPr>
              <w:t>6</w:t>
            </w:r>
          </w:p>
        </w:tc>
        <w:tc>
          <w:tcPr>
            <w:tcW w:w="3168" w:type="dxa"/>
            <w:tcMar>
              <w:top w:w="50" w:type="dxa"/>
              <w:left w:w="100" w:type="dxa"/>
            </w:tcMar>
            <w:vAlign w:val="center"/>
          </w:tcPr>
          <w:p w:rsidR="006F62B9" w:rsidRPr="00B76A24" w:rsidRDefault="006F62B9" w:rsidP="00AB537E">
            <w:pPr>
              <w:spacing w:after="0"/>
              <w:ind w:left="-45" w:firstLine="8"/>
              <w:jc w:val="both"/>
              <w:rPr>
                <w:lang w:val="ru-RU"/>
              </w:rPr>
            </w:pPr>
            <w:r w:rsidRPr="00B76A24">
              <w:rPr>
                <w:rFonts w:ascii="Times New Roman" w:hAnsi="Times New Roman"/>
                <w:color w:val="000000"/>
                <w:sz w:val="24"/>
                <w:lang w:val="ru-RU"/>
              </w:rPr>
              <w:t>Состав и назначение Вооруженных Сил Российской Федерации</w:t>
            </w:r>
          </w:p>
        </w:tc>
        <w:tc>
          <w:tcPr>
            <w:tcW w:w="830" w:type="dxa"/>
            <w:tcMar>
              <w:top w:w="50" w:type="dxa"/>
              <w:left w:w="100" w:type="dxa"/>
            </w:tcMar>
            <w:vAlign w:val="center"/>
          </w:tcPr>
          <w:p w:rsidR="006F62B9" w:rsidRDefault="006F62B9" w:rsidP="00AB537E">
            <w:pPr>
              <w:spacing w:after="0"/>
              <w:ind w:left="-4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AB537E">
            <w:pPr>
              <w:spacing w:after="0"/>
              <w:ind w:left="-4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Default="006F62B9" w:rsidP="00322F95">
            <w:pPr>
              <w:spacing w:after="0"/>
              <w:ind w:left="135"/>
            </w:pPr>
          </w:p>
        </w:tc>
      </w:tr>
      <w:tr w:rsidR="006F62B9" w:rsidTr="00322F95">
        <w:trPr>
          <w:trHeight w:val="144"/>
          <w:tblCellSpacing w:w="20" w:type="nil"/>
        </w:trPr>
        <w:tc>
          <w:tcPr>
            <w:tcW w:w="378" w:type="dxa"/>
            <w:tcMar>
              <w:top w:w="50" w:type="dxa"/>
              <w:left w:w="100" w:type="dxa"/>
            </w:tcMar>
            <w:vAlign w:val="center"/>
          </w:tcPr>
          <w:p w:rsidR="006F62B9" w:rsidRDefault="006F62B9" w:rsidP="00AB537E">
            <w:pPr>
              <w:spacing w:after="0"/>
              <w:jc w:val="center"/>
            </w:pPr>
            <w:r>
              <w:rPr>
                <w:rFonts w:ascii="Times New Roman" w:hAnsi="Times New Roman"/>
                <w:color w:val="000000"/>
                <w:sz w:val="24"/>
              </w:rPr>
              <w:t>7</w:t>
            </w:r>
          </w:p>
        </w:tc>
        <w:tc>
          <w:tcPr>
            <w:tcW w:w="3168" w:type="dxa"/>
            <w:tcMar>
              <w:top w:w="50" w:type="dxa"/>
              <w:left w:w="100" w:type="dxa"/>
            </w:tcMar>
            <w:vAlign w:val="center"/>
          </w:tcPr>
          <w:p w:rsidR="006F62B9" w:rsidRPr="00B76A24" w:rsidRDefault="006F62B9" w:rsidP="00AB537E">
            <w:pPr>
              <w:spacing w:after="0"/>
              <w:ind w:left="-45" w:firstLine="8"/>
              <w:jc w:val="both"/>
              <w:rPr>
                <w:lang w:val="ru-RU"/>
              </w:rPr>
            </w:pPr>
            <w:r w:rsidRPr="00B76A24">
              <w:rPr>
                <w:rFonts w:ascii="Times New Roman" w:hAnsi="Times New Roman"/>
                <w:color w:val="000000"/>
                <w:sz w:val="24"/>
                <w:lang w:val="ru-RU"/>
              </w:rPr>
              <w:t>Основные образцы вооружения и военной техники Вооруженных Сил Российской Федерации (основы технической подготовки и связи)</w:t>
            </w:r>
          </w:p>
        </w:tc>
        <w:tc>
          <w:tcPr>
            <w:tcW w:w="830" w:type="dxa"/>
            <w:tcMar>
              <w:top w:w="50" w:type="dxa"/>
              <w:left w:w="100" w:type="dxa"/>
            </w:tcMar>
            <w:vAlign w:val="center"/>
          </w:tcPr>
          <w:p w:rsidR="006F62B9" w:rsidRDefault="006F62B9" w:rsidP="00AB537E">
            <w:pPr>
              <w:spacing w:after="0"/>
              <w:ind w:left="-4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AB537E">
            <w:pPr>
              <w:spacing w:after="0"/>
              <w:ind w:left="-4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Default="006F62B9" w:rsidP="00322F95">
            <w:pPr>
              <w:spacing w:after="0"/>
              <w:ind w:left="135"/>
            </w:pPr>
          </w:p>
        </w:tc>
      </w:tr>
      <w:tr w:rsidR="006F62B9" w:rsidTr="00322F95">
        <w:trPr>
          <w:trHeight w:val="144"/>
          <w:tblCellSpacing w:w="20" w:type="nil"/>
        </w:trPr>
        <w:tc>
          <w:tcPr>
            <w:tcW w:w="378" w:type="dxa"/>
            <w:tcMar>
              <w:top w:w="50" w:type="dxa"/>
              <w:left w:w="100" w:type="dxa"/>
            </w:tcMar>
            <w:vAlign w:val="center"/>
          </w:tcPr>
          <w:p w:rsidR="006F62B9" w:rsidRDefault="006F62B9" w:rsidP="00AB537E">
            <w:pPr>
              <w:spacing w:after="0"/>
              <w:jc w:val="center"/>
            </w:pPr>
            <w:r>
              <w:rPr>
                <w:rFonts w:ascii="Times New Roman" w:hAnsi="Times New Roman"/>
                <w:color w:val="000000"/>
                <w:sz w:val="24"/>
              </w:rPr>
              <w:t>8</w:t>
            </w:r>
          </w:p>
        </w:tc>
        <w:tc>
          <w:tcPr>
            <w:tcW w:w="3168" w:type="dxa"/>
            <w:tcMar>
              <w:top w:w="50" w:type="dxa"/>
              <w:left w:w="100" w:type="dxa"/>
            </w:tcMar>
            <w:vAlign w:val="center"/>
          </w:tcPr>
          <w:p w:rsidR="006F62B9" w:rsidRPr="00B76A24" w:rsidRDefault="006F62B9" w:rsidP="00AB537E">
            <w:pPr>
              <w:spacing w:after="0"/>
              <w:ind w:left="-45" w:firstLine="8"/>
              <w:jc w:val="both"/>
              <w:rPr>
                <w:lang w:val="ru-RU"/>
              </w:rPr>
            </w:pPr>
            <w:r w:rsidRPr="00B76A24">
              <w:rPr>
                <w:rFonts w:ascii="Times New Roman" w:hAnsi="Times New Roman"/>
                <w:color w:val="000000"/>
                <w:sz w:val="24"/>
                <w:lang w:val="ru-RU"/>
              </w:rPr>
              <w:t xml:space="preserve">Организационно-штатная структура </w:t>
            </w:r>
            <w:r w:rsidRPr="00B76A24">
              <w:rPr>
                <w:rFonts w:ascii="Times New Roman" w:hAnsi="Times New Roman"/>
                <w:color w:val="000000"/>
                <w:sz w:val="24"/>
                <w:lang w:val="ru-RU"/>
              </w:rPr>
              <w:lastRenderedPageBreak/>
              <w:t>мотострелкового отделения (взвода) (тактическая подготовка)</w:t>
            </w:r>
          </w:p>
        </w:tc>
        <w:tc>
          <w:tcPr>
            <w:tcW w:w="830" w:type="dxa"/>
            <w:tcMar>
              <w:top w:w="50" w:type="dxa"/>
              <w:left w:w="100" w:type="dxa"/>
            </w:tcMar>
            <w:vAlign w:val="center"/>
          </w:tcPr>
          <w:p w:rsidR="006F62B9" w:rsidRDefault="006F62B9" w:rsidP="00AB537E">
            <w:pPr>
              <w:spacing w:after="0"/>
              <w:ind w:left="-45"/>
              <w:jc w:val="center"/>
            </w:pPr>
            <w:r>
              <w:rPr>
                <w:rFonts w:ascii="Times New Roman" w:hAnsi="Times New Roman"/>
                <w:color w:val="000000"/>
                <w:sz w:val="24"/>
              </w:rPr>
              <w:lastRenderedPageBreak/>
              <w:t>1</w:t>
            </w:r>
          </w:p>
        </w:tc>
        <w:tc>
          <w:tcPr>
            <w:tcW w:w="1529" w:type="dxa"/>
            <w:tcMar>
              <w:top w:w="50" w:type="dxa"/>
              <w:left w:w="100" w:type="dxa"/>
            </w:tcMar>
            <w:vAlign w:val="center"/>
          </w:tcPr>
          <w:p w:rsidR="006F62B9" w:rsidRDefault="006F62B9" w:rsidP="00AB537E">
            <w:pPr>
              <w:spacing w:after="0"/>
              <w:ind w:left="-4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Default="006F62B9" w:rsidP="00322F95">
            <w:pPr>
              <w:spacing w:after="0"/>
              <w:ind w:left="135"/>
            </w:pPr>
          </w:p>
        </w:tc>
      </w:tr>
      <w:tr w:rsidR="006F62B9" w:rsidTr="00322F95">
        <w:trPr>
          <w:trHeight w:val="144"/>
          <w:tblCellSpacing w:w="20" w:type="nil"/>
        </w:trPr>
        <w:tc>
          <w:tcPr>
            <w:tcW w:w="378" w:type="dxa"/>
            <w:tcMar>
              <w:top w:w="50" w:type="dxa"/>
              <w:left w:w="100" w:type="dxa"/>
            </w:tcMar>
            <w:vAlign w:val="center"/>
          </w:tcPr>
          <w:p w:rsidR="006F62B9" w:rsidRDefault="006F62B9" w:rsidP="00AB537E">
            <w:pPr>
              <w:spacing w:after="0"/>
              <w:jc w:val="center"/>
            </w:pPr>
            <w:r>
              <w:rPr>
                <w:rFonts w:ascii="Times New Roman" w:hAnsi="Times New Roman"/>
                <w:color w:val="000000"/>
                <w:sz w:val="24"/>
              </w:rPr>
              <w:t>9</w:t>
            </w:r>
          </w:p>
        </w:tc>
        <w:tc>
          <w:tcPr>
            <w:tcW w:w="3168" w:type="dxa"/>
            <w:tcMar>
              <w:top w:w="50" w:type="dxa"/>
              <w:left w:w="100" w:type="dxa"/>
            </w:tcMar>
            <w:vAlign w:val="center"/>
          </w:tcPr>
          <w:p w:rsidR="006F62B9" w:rsidRPr="00B76A24" w:rsidRDefault="006F62B9" w:rsidP="00AB537E">
            <w:pPr>
              <w:spacing w:after="0"/>
              <w:ind w:left="-45" w:firstLine="8"/>
              <w:jc w:val="both"/>
              <w:rPr>
                <w:lang w:val="ru-RU"/>
              </w:rPr>
            </w:pPr>
            <w:r w:rsidRPr="00B76A24">
              <w:rPr>
                <w:rFonts w:ascii="Times New Roman" w:hAnsi="Times New Roman"/>
                <w:color w:val="000000"/>
                <w:sz w:val="24"/>
                <w:lang w:val="ru-RU"/>
              </w:rPr>
              <w:t>Виды, назначение и тактико-технические характеристики стрелкового оружия и ручных гранат Вооруженных Сил Российской Федерации (огневая подготовка)</w:t>
            </w:r>
          </w:p>
        </w:tc>
        <w:tc>
          <w:tcPr>
            <w:tcW w:w="830" w:type="dxa"/>
            <w:tcMar>
              <w:top w:w="50" w:type="dxa"/>
              <w:left w:w="100" w:type="dxa"/>
            </w:tcMar>
            <w:vAlign w:val="center"/>
          </w:tcPr>
          <w:p w:rsidR="006F62B9" w:rsidRDefault="006F62B9" w:rsidP="00AB537E">
            <w:pPr>
              <w:spacing w:after="0"/>
              <w:ind w:left="-4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AB537E">
            <w:pPr>
              <w:spacing w:after="0"/>
              <w:ind w:left="-4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Default="006F62B9" w:rsidP="00322F95">
            <w:pPr>
              <w:spacing w:after="0"/>
              <w:ind w:left="135"/>
            </w:pPr>
          </w:p>
        </w:tc>
      </w:tr>
      <w:tr w:rsidR="006F62B9" w:rsidTr="00322F95">
        <w:trPr>
          <w:trHeight w:val="144"/>
          <w:tblCellSpacing w:w="20" w:type="nil"/>
        </w:trPr>
        <w:tc>
          <w:tcPr>
            <w:tcW w:w="378" w:type="dxa"/>
            <w:tcMar>
              <w:top w:w="50" w:type="dxa"/>
              <w:left w:w="100" w:type="dxa"/>
            </w:tcMar>
            <w:vAlign w:val="center"/>
          </w:tcPr>
          <w:p w:rsidR="006F62B9" w:rsidRDefault="006F62B9" w:rsidP="00AB537E">
            <w:pPr>
              <w:spacing w:after="0"/>
              <w:jc w:val="center"/>
            </w:pPr>
            <w:r>
              <w:rPr>
                <w:rFonts w:ascii="Times New Roman" w:hAnsi="Times New Roman"/>
                <w:color w:val="000000"/>
                <w:sz w:val="24"/>
              </w:rPr>
              <w:t>10</w:t>
            </w:r>
          </w:p>
        </w:tc>
        <w:tc>
          <w:tcPr>
            <w:tcW w:w="3168" w:type="dxa"/>
            <w:tcMar>
              <w:top w:w="50" w:type="dxa"/>
              <w:left w:w="100" w:type="dxa"/>
            </w:tcMar>
            <w:vAlign w:val="center"/>
          </w:tcPr>
          <w:p w:rsidR="006F62B9" w:rsidRPr="00B76A24" w:rsidRDefault="006F62B9" w:rsidP="00AB537E">
            <w:pPr>
              <w:spacing w:after="0"/>
              <w:ind w:left="-45" w:firstLine="8"/>
              <w:jc w:val="both"/>
              <w:rPr>
                <w:lang w:val="ru-RU"/>
              </w:rPr>
            </w:pPr>
            <w:r w:rsidRPr="00B76A24">
              <w:rPr>
                <w:rFonts w:ascii="Times New Roman" w:hAnsi="Times New Roman"/>
                <w:color w:val="000000"/>
                <w:sz w:val="24"/>
                <w:lang w:val="ru-RU"/>
              </w:rPr>
              <w:t>Общевоинские уставы – закон жизни Вооруженных Сил Российской Федерации</w:t>
            </w:r>
          </w:p>
        </w:tc>
        <w:tc>
          <w:tcPr>
            <w:tcW w:w="830" w:type="dxa"/>
            <w:tcMar>
              <w:top w:w="50" w:type="dxa"/>
              <w:left w:w="100" w:type="dxa"/>
            </w:tcMar>
            <w:vAlign w:val="center"/>
          </w:tcPr>
          <w:p w:rsidR="006F62B9" w:rsidRDefault="006F62B9" w:rsidP="00AB537E">
            <w:pPr>
              <w:spacing w:after="0"/>
              <w:ind w:left="-4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AB537E">
            <w:pPr>
              <w:spacing w:after="0"/>
              <w:ind w:left="-4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Default="006F62B9" w:rsidP="00322F95">
            <w:pPr>
              <w:spacing w:after="0"/>
              <w:ind w:left="135"/>
            </w:pPr>
          </w:p>
        </w:tc>
      </w:tr>
      <w:tr w:rsidR="006F62B9" w:rsidTr="00322F95">
        <w:trPr>
          <w:trHeight w:val="144"/>
          <w:tblCellSpacing w:w="20" w:type="nil"/>
        </w:trPr>
        <w:tc>
          <w:tcPr>
            <w:tcW w:w="378" w:type="dxa"/>
            <w:tcMar>
              <w:top w:w="50" w:type="dxa"/>
              <w:left w:w="100" w:type="dxa"/>
            </w:tcMar>
            <w:vAlign w:val="center"/>
          </w:tcPr>
          <w:p w:rsidR="006F62B9" w:rsidRDefault="006F62B9" w:rsidP="00AB537E">
            <w:pPr>
              <w:spacing w:after="0"/>
              <w:jc w:val="center"/>
            </w:pPr>
            <w:r>
              <w:rPr>
                <w:rFonts w:ascii="Times New Roman" w:hAnsi="Times New Roman"/>
                <w:color w:val="000000"/>
                <w:sz w:val="24"/>
              </w:rPr>
              <w:t>11</w:t>
            </w:r>
          </w:p>
        </w:tc>
        <w:tc>
          <w:tcPr>
            <w:tcW w:w="3168" w:type="dxa"/>
            <w:tcMar>
              <w:top w:w="50" w:type="dxa"/>
              <w:left w:w="100" w:type="dxa"/>
            </w:tcMar>
            <w:vAlign w:val="center"/>
          </w:tcPr>
          <w:p w:rsidR="006F62B9" w:rsidRPr="00B76A24" w:rsidRDefault="006F62B9" w:rsidP="00AB537E">
            <w:pPr>
              <w:spacing w:after="0"/>
              <w:ind w:left="-45" w:firstLine="8"/>
              <w:jc w:val="both"/>
              <w:rPr>
                <w:lang w:val="ru-RU"/>
              </w:rPr>
            </w:pPr>
            <w:r w:rsidRPr="00B76A24">
              <w:rPr>
                <w:rFonts w:ascii="Times New Roman" w:hAnsi="Times New Roman"/>
                <w:color w:val="000000"/>
                <w:sz w:val="24"/>
                <w:lang w:val="ru-RU"/>
              </w:rPr>
              <w:t>Военнослужащие и взаимоотношения между ними (общевоинские уставы)</w:t>
            </w:r>
          </w:p>
        </w:tc>
        <w:tc>
          <w:tcPr>
            <w:tcW w:w="830" w:type="dxa"/>
            <w:tcMar>
              <w:top w:w="50" w:type="dxa"/>
              <w:left w:w="100" w:type="dxa"/>
            </w:tcMar>
            <w:vAlign w:val="center"/>
          </w:tcPr>
          <w:p w:rsidR="006F62B9" w:rsidRDefault="006F62B9" w:rsidP="00AB537E">
            <w:pPr>
              <w:spacing w:after="0"/>
              <w:ind w:left="-4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AB537E">
            <w:pPr>
              <w:spacing w:after="0"/>
              <w:ind w:left="-4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Default="006F62B9" w:rsidP="00322F95">
            <w:pPr>
              <w:spacing w:after="0"/>
              <w:ind w:left="135"/>
            </w:pPr>
          </w:p>
        </w:tc>
      </w:tr>
      <w:tr w:rsidR="006F62B9" w:rsidTr="00322F95">
        <w:trPr>
          <w:trHeight w:val="144"/>
          <w:tblCellSpacing w:w="20" w:type="nil"/>
        </w:trPr>
        <w:tc>
          <w:tcPr>
            <w:tcW w:w="378" w:type="dxa"/>
            <w:tcMar>
              <w:top w:w="50" w:type="dxa"/>
              <w:left w:w="100" w:type="dxa"/>
            </w:tcMar>
            <w:vAlign w:val="center"/>
          </w:tcPr>
          <w:p w:rsidR="006F62B9" w:rsidRDefault="006F62B9" w:rsidP="00AB537E">
            <w:pPr>
              <w:spacing w:after="0"/>
              <w:jc w:val="center"/>
            </w:pPr>
            <w:r>
              <w:rPr>
                <w:rFonts w:ascii="Times New Roman" w:hAnsi="Times New Roman"/>
                <w:color w:val="000000"/>
                <w:sz w:val="24"/>
              </w:rPr>
              <w:t>12</w:t>
            </w:r>
          </w:p>
        </w:tc>
        <w:tc>
          <w:tcPr>
            <w:tcW w:w="3168" w:type="dxa"/>
            <w:tcMar>
              <w:top w:w="50" w:type="dxa"/>
              <w:left w:w="100" w:type="dxa"/>
            </w:tcMar>
            <w:vAlign w:val="center"/>
          </w:tcPr>
          <w:p w:rsidR="006F62B9" w:rsidRPr="00B76A24" w:rsidRDefault="006F62B9" w:rsidP="00AB537E">
            <w:pPr>
              <w:spacing w:after="0"/>
              <w:ind w:left="-45" w:firstLine="8"/>
              <w:jc w:val="both"/>
              <w:rPr>
                <w:lang w:val="ru-RU"/>
              </w:rPr>
            </w:pPr>
            <w:r w:rsidRPr="00B76A24">
              <w:rPr>
                <w:rFonts w:ascii="Times New Roman" w:hAnsi="Times New Roman"/>
                <w:color w:val="000000"/>
                <w:sz w:val="24"/>
                <w:lang w:val="ru-RU"/>
              </w:rPr>
              <w:t>Воинская дисциплина, ее сущность и значение</w:t>
            </w:r>
          </w:p>
        </w:tc>
        <w:tc>
          <w:tcPr>
            <w:tcW w:w="830" w:type="dxa"/>
            <w:tcMar>
              <w:top w:w="50" w:type="dxa"/>
              <w:left w:w="100" w:type="dxa"/>
            </w:tcMar>
            <w:vAlign w:val="center"/>
          </w:tcPr>
          <w:p w:rsidR="006F62B9" w:rsidRDefault="006F62B9" w:rsidP="00AB537E">
            <w:pPr>
              <w:spacing w:after="0"/>
              <w:ind w:left="-4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AB537E">
            <w:pPr>
              <w:spacing w:after="0"/>
              <w:ind w:left="-4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Default="006F62B9" w:rsidP="00322F95">
            <w:pPr>
              <w:spacing w:after="0"/>
              <w:ind w:left="135"/>
            </w:pPr>
          </w:p>
        </w:tc>
      </w:tr>
      <w:tr w:rsidR="006F62B9" w:rsidTr="00322F95">
        <w:trPr>
          <w:trHeight w:val="144"/>
          <w:tblCellSpacing w:w="20" w:type="nil"/>
        </w:trPr>
        <w:tc>
          <w:tcPr>
            <w:tcW w:w="378" w:type="dxa"/>
            <w:tcMar>
              <w:top w:w="50" w:type="dxa"/>
              <w:left w:w="100" w:type="dxa"/>
            </w:tcMar>
            <w:vAlign w:val="center"/>
          </w:tcPr>
          <w:p w:rsidR="006F62B9" w:rsidRDefault="006F62B9" w:rsidP="00AB537E">
            <w:pPr>
              <w:spacing w:after="0"/>
              <w:jc w:val="center"/>
            </w:pPr>
            <w:r>
              <w:rPr>
                <w:rFonts w:ascii="Times New Roman" w:hAnsi="Times New Roman"/>
                <w:color w:val="000000"/>
                <w:sz w:val="24"/>
              </w:rPr>
              <w:t>13</w:t>
            </w:r>
          </w:p>
        </w:tc>
        <w:tc>
          <w:tcPr>
            <w:tcW w:w="3168" w:type="dxa"/>
            <w:tcMar>
              <w:top w:w="50" w:type="dxa"/>
              <w:left w:w="100" w:type="dxa"/>
            </w:tcMar>
            <w:vAlign w:val="center"/>
          </w:tcPr>
          <w:p w:rsidR="006F62B9" w:rsidRPr="00B76A24" w:rsidRDefault="006F62B9" w:rsidP="00AB537E">
            <w:pPr>
              <w:spacing w:after="0"/>
              <w:ind w:left="-45" w:firstLine="8"/>
              <w:jc w:val="both"/>
              <w:rPr>
                <w:lang w:val="ru-RU"/>
              </w:rPr>
            </w:pPr>
            <w:r w:rsidRPr="00B76A24">
              <w:rPr>
                <w:rFonts w:ascii="Times New Roman" w:hAnsi="Times New Roman"/>
                <w:color w:val="000000"/>
                <w:sz w:val="24"/>
                <w:lang w:val="ru-RU"/>
              </w:rPr>
              <w:t>Строевые приёмы и движение без оружия (строевая подготовка)</w:t>
            </w:r>
          </w:p>
        </w:tc>
        <w:tc>
          <w:tcPr>
            <w:tcW w:w="830" w:type="dxa"/>
            <w:tcMar>
              <w:top w:w="50" w:type="dxa"/>
              <w:left w:w="100" w:type="dxa"/>
            </w:tcMar>
            <w:vAlign w:val="center"/>
          </w:tcPr>
          <w:p w:rsidR="006F62B9" w:rsidRDefault="006F62B9" w:rsidP="00AB537E">
            <w:pPr>
              <w:spacing w:after="0"/>
              <w:ind w:left="-4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AB537E">
            <w:pPr>
              <w:spacing w:after="0"/>
              <w:ind w:left="-4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Default="006F62B9" w:rsidP="00322F95">
            <w:pPr>
              <w:spacing w:after="0"/>
              <w:ind w:left="135"/>
            </w:pPr>
          </w:p>
        </w:tc>
      </w:tr>
      <w:tr w:rsidR="006F62B9" w:rsidTr="00322F95">
        <w:trPr>
          <w:trHeight w:val="144"/>
          <w:tblCellSpacing w:w="20" w:type="nil"/>
        </w:trPr>
        <w:tc>
          <w:tcPr>
            <w:tcW w:w="378" w:type="dxa"/>
            <w:tcMar>
              <w:top w:w="50" w:type="dxa"/>
              <w:left w:w="100" w:type="dxa"/>
            </w:tcMar>
            <w:vAlign w:val="center"/>
          </w:tcPr>
          <w:p w:rsidR="006F62B9" w:rsidRDefault="006F62B9" w:rsidP="00AB537E">
            <w:pPr>
              <w:spacing w:after="0"/>
              <w:jc w:val="center"/>
            </w:pPr>
            <w:r>
              <w:rPr>
                <w:rFonts w:ascii="Times New Roman" w:hAnsi="Times New Roman"/>
                <w:color w:val="000000"/>
                <w:sz w:val="24"/>
              </w:rPr>
              <w:t>14</w:t>
            </w:r>
          </w:p>
        </w:tc>
        <w:tc>
          <w:tcPr>
            <w:tcW w:w="3168" w:type="dxa"/>
            <w:tcMar>
              <w:top w:w="50" w:type="dxa"/>
              <w:left w:w="100" w:type="dxa"/>
            </w:tcMar>
            <w:vAlign w:val="center"/>
          </w:tcPr>
          <w:p w:rsidR="006F62B9" w:rsidRDefault="006F62B9" w:rsidP="00AB537E">
            <w:pPr>
              <w:spacing w:after="0"/>
              <w:ind w:left="-45" w:firstLine="8"/>
              <w:jc w:val="both"/>
            </w:pPr>
            <w:r>
              <w:rPr>
                <w:rFonts w:ascii="Times New Roman" w:hAnsi="Times New Roman"/>
                <w:color w:val="000000"/>
                <w:sz w:val="24"/>
              </w:rPr>
              <w:t>Основы безопасности жизнедеятельности</w:t>
            </w:r>
          </w:p>
        </w:tc>
        <w:tc>
          <w:tcPr>
            <w:tcW w:w="830" w:type="dxa"/>
            <w:tcMar>
              <w:top w:w="50" w:type="dxa"/>
              <w:left w:w="100" w:type="dxa"/>
            </w:tcMar>
            <w:vAlign w:val="center"/>
          </w:tcPr>
          <w:p w:rsidR="006F62B9" w:rsidRDefault="006F62B9" w:rsidP="00AB537E">
            <w:pPr>
              <w:spacing w:after="0"/>
              <w:ind w:left="-4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AB537E">
            <w:pPr>
              <w:spacing w:after="0"/>
              <w:ind w:left="-4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Default="006F62B9" w:rsidP="00322F95">
            <w:pPr>
              <w:spacing w:after="0"/>
              <w:ind w:left="135"/>
            </w:pPr>
          </w:p>
        </w:tc>
      </w:tr>
      <w:tr w:rsidR="006F62B9" w:rsidRPr="00E93211" w:rsidTr="00322F95">
        <w:trPr>
          <w:trHeight w:val="144"/>
          <w:tblCellSpacing w:w="20" w:type="nil"/>
        </w:trPr>
        <w:tc>
          <w:tcPr>
            <w:tcW w:w="378" w:type="dxa"/>
            <w:tcMar>
              <w:top w:w="50" w:type="dxa"/>
              <w:left w:w="100" w:type="dxa"/>
            </w:tcMar>
            <w:vAlign w:val="center"/>
          </w:tcPr>
          <w:p w:rsidR="006F62B9" w:rsidRDefault="006F62B9" w:rsidP="00AB537E">
            <w:pPr>
              <w:spacing w:after="0"/>
              <w:jc w:val="center"/>
            </w:pPr>
            <w:r>
              <w:rPr>
                <w:rFonts w:ascii="Times New Roman" w:hAnsi="Times New Roman"/>
                <w:color w:val="000000"/>
                <w:sz w:val="24"/>
              </w:rPr>
              <w:t>15</w:t>
            </w:r>
          </w:p>
        </w:tc>
        <w:tc>
          <w:tcPr>
            <w:tcW w:w="3168" w:type="dxa"/>
            <w:tcMar>
              <w:top w:w="50" w:type="dxa"/>
              <w:left w:w="100" w:type="dxa"/>
            </w:tcMar>
            <w:vAlign w:val="center"/>
          </w:tcPr>
          <w:p w:rsidR="006F62B9" w:rsidRPr="00B76A24" w:rsidRDefault="006F62B9" w:rsidP="00AB537E">
            <w:pPr>
              <w:spacing w:after="0"/>
              <w:ind w:left="-45" w:firstLine="8"/>
              <w:jc w:val="both"/>
              <w:rPr>
                <w:lang w:val="ru-RU"/>
              </w:rPr>
            </w:pPr>
            <w:r w:rsidRPr="00B76A24">
              <w:rPr>
                <w:rFonts w:ascii="Times New Roman" w:hAnsi="Times New Roman"/>
                <w:color w:val="000000"/>
                <w:sz w:val="24"/>
                <w:lang w:val="ru-RU"/>
              </w:rPr>
              <w:t>Правила поведения в опасных и чрезвычайных ситуациях</w:t>
            </w:r>
          </w:p>
        </w:tc>
        <w:tc>
          <w:tcPr>
            <w:tcW w:w="830" w:type="dxa"/>
            <w:tcMar>
              <w:top w:w="50" w:type="dxa"/>
              <w:left w:w="100" w:type="dxa"/>
            </w:tcMar>
            <w:vAlign w:val="center"/>
          </w:tcPr>
          <w:p w:rsidR="006F62B9" w:rsidRDefault="006F62B9" w:rsidP="00AB537E">
            <w:pPr>
              <w:spacing w:after="0"/>
              <w:ind w:left="-4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AB537E">
            <w:pPr>
              <w:spacing w:after="0"/>
              <w:ind w:left="-4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w:t>
              </w:r>
              <w:r>
                <w:rPr>
                  <w:rFonts w:ascii="Times New Roman" w:hAnsi="Times New Roman"/>
                  <w:color w:val="0000FF"/>
                  <w:u w:val="single"/>
                </w:rPr>
                <w:t>f</w:t>
              </w:r>
              <w:r w:rsidRPr="00B76A24">
                <w:rPr>
                  <w:rFonts w:ascii="Times New Roman" w:hAnsi="Times New Roman"/>
                  <w:color w:val="0000FF"/>
                  <w:u w:val="single"/>
                  <w:lang w:val="ru-RU"/>
                </w:rPr>
                <w:t>5</w:t>
              </w:r>
              <w:r>
                <w:rPr>
                  <w:rFonts w:ascii="Times New Roman" w:hAnsi="Times New Roman"/>
                  <w:color w:val="0000FF"/>
                  <w:u w:val="single"/>
                </w:rPr>
                <w:t>eac</w:t>
              </w:r>
              <w:r w:rsidRPr="00B76A24">
                <w:rPr>
                  <w:rFonts w:ascii="Times New Roman" w:hAnsi="Times New Roman"/>
                  <w:color w:val="0000FF"/>
                  <w:u w:val="single"/>
                  <w:lang w:val="ru-RU"/>
                </w:rPr>
                <w:t>746</w:t>
              </w:r>
            </w:hyperlink>
          </w:p>
        </w:tc>
      </w:tr>
      <w:tr w:rsidR="006F62B9" w:rsidRPr="00E93211" w:rsidTr="00322F95">
        <w:trPr>
          <w:trHeight w:val="144"/>
          <w:tblCellSpacing w:w="20" w:type="nil"/>
        </w:trPr>
        <w:tc>
          <w:tcPr>
            <w:tcW w:w="378" w:type="dxa"/>
            <w:tcMar>
              <w:top w:w="50" w:type="dxa"/>
              <w:left w:w="100" w:type="dxa"/>
            </w:tcMar>
            <w:vAlign w:val="center"/>
          </w:tcPr>
          <w:p w:rsidR="006F62B9" w:rsidRDefault="006F62B9" w:rsidP="00AB537E">
            <w:pPr>
              <w:spacing w:after="0"/>
              <w:jc w:val="center"/>
            </w:pPr>
            <w:r>
              <w:rPr>
                <w:rFonts w:ascii="Times New Roman" w:hAnsi="Times New Roman"/>
                <w:color w:val="000000"/>
                <w:sz w:val="24"/>
              </w:rPr>
              <w:t>16</w:t>
            </w:r>
          </w:p>
        </w:tc>
        <w:tc>
          <w:tcPr>
            <w:tcW w:w="3168" w:type="dxa"/>
            <w:tcMar>
              <w:top w:w="50" w:type="dxa"/>
              <w:left w:w="100" w:type="dxa"/>
            </w:tcMar>
            <w:vAlign w:val="center"/>
          </w:tcPr>
          <w:p w:rsidR="006F62B9" w:rsidRPr="00B76A24" w:rsidRDefault="006F62B9" w:rsidP="00AB537E">
            <w:pPr>
              <w:spacing w:after="0"/>
              <w:ind w:left="-45" w:firstLine="8"/>
              <w:jc w:val="both"/>
              <w:rPr>
                <w:lang w:val="ru-RU"/>
              </w:rPr>
            </w:pPr>
            <w:r w:rsidRPr="00B76A24">
              <w:rPr>
                <w:rFonts w:ascii="Times New Roman" w:hAnsi="Times New Roman"/>
                <w:color w:val="000000"/>
                <w:sz w:val="24"/>
                <w:lang w:val="ru-RU"/>
              </w:rPr>
              <w:t>Основные опасности в быту. Предупреждение бытовых отравлений</w:t>
            </w:r>
          </w:p>
        </w:tc>
        <w:tc>
          <w:tcPr>
            <w:tcW w:w="830" w:type="dxa"/>
            <w:tcMar>
              <w:top w:w="50" w:type="dxa"/>
              <w:left w:w="100" w:type="dxa"/>
            </w:tcMar>
            <w:vAlign w:val="center"/>
          </w:tcPr>
          <w:p w:rsidR="006F62B9" w:rsidRDefault="006F62B9" w:rsidP="00AB537E">
            <w:pPr>
              <w:spacing w:after="0"/>
              <w:ind w:left="-4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AB537E">
            <w:pPr>
              <w:spacing w:after="0"/>
              <w:ind w:left="-4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w:t>
              </w:r>
              <w:r>
                <w:rPr>
                  <w:rFonts w:ascii="Times New Roman" w:hAnsi="Times New Roman"/>
                  <w:color w:val="0000FF"/>
                  <w:u w:val="single"/>
                </w:rPr>
                <w:t>f</w:t>
              </w:r>
              <w:r w:rsidRPr="00B76A24">
                <w:rPr>
                  <w:rFonts w:ascii="Times New Roman" w:hAnsi="Times New Roman"/>
                  <w:color w:val="0000FF"/>
                  <w:u w:val="single"/>
                  <w:lang w:val="ru-RU"/>
                </w:rPr>
                <w:t>5</w:t>
              </w:r>
              <w:r>
                <w:rPr>
                  <w:rFonts w:ascii="Times New Roman" w:hAnsi="Times New Roman"/>
                  <w:color w:val="0000FF"/>
                  <w:u w:val="single"/>
                </w:rPr>
                <w:t>eac</w:t>
              </w:r>
              <w:r w:rsidRPr="00B76A24">
                <w:rPr>
                  <w:rFonts w:ascii="Times New Roman" w:hAnsi="Times New Roman"/>
                  <w:color w:val="0000FF"/>
                  <w:u w:val="single"/>
                  <w:lang w:val="ru-RU"/>
                </w:rPr>
                <w:t>8</w:t>
              </w:r>
              <w:r>
                <w:rPr>
                  <w:rFonts w:ascii="Times New Roman" w:hAnsi="Times New Roman"/>
                  <w:color w:val="0000FF"/>
                  <w:u w:val="single"/>
                </w:rPr>
                <w:t>c</w:t>
              </w:r>
              <w:r w:rsidRPr="00B76A24">
                <w:rPr>
                  <w:rFonts w:ascii="Times New Roman" w:hAnsi="Times New Roman"/>
                  <w:color w:val="0000FF"/>
                  <w:u w:val="single"/>
                  <w:lang w:val="ru-RU"/>
                </w:rPr>
                <w:t>2</w:t>
              </w:r>
            </w:hyperlink>
          </w:p>
        </w:tc>
      </w:tr>
      <w:tr w:rsidR="006F62B9" w:rsidRPr="00E93211" w:rsidTr="00322F95">
        <w:trPr>
          <w:trHeight w:val="144"/>
          <w:tblCellSpacing w:w="20" w:type="nil"/>
        </w:trPr>
        <w:tc>
          <w:tcPr>
            <w:tcW w:w="378" w:type="dxa"/>
            <w:tcMar>
              <w:top w:w="50" w:type="dxa"/>
              <w:left w:w="100" w:type="dxa"/>
            </w:tcMar>
            <w:vAlign w:val="center"/>
          </w:tcPr>
          <w:p w:rsidR="006F62B9" w:rsidRDefault="006F62B9" w:rsidP="00AB537E">
            <w:pPr>
              <w:spacing w:after="0"/>
              <w:jc w:val="center"/>
            </w:pPr>
            <w:r>
              <w:rPr>
                <w:rFonts w:ascii="Times New Roman" w:hAnsi="Times New Roman"/>
                <w:color w:val="000000"/>
                <w:sz w:val="24"/>
              </w:rPr>
              <w:t>17</w:t>
            </w:r>
          </w:p>
        </w:tc>
        <w:tc>
          <w:tcPr>
            <w:tcW w:w="3168" w:type="dxa"/>
            <w:tcMar>
              <w:top w:w="50" w:type="dxa"/>
              <w:left w:w="100" w:type="dxa"/>
            </w:tcMar>
            <w:vAlign w:val="center"/>
          </w:tcPr>
          <w:p w:rsidR="006F62B9" w:rsidRDefault="006F62B9" w:rsidP="00AB537E">
            <w:pPr>
              <w:spacing w:after="0"/>
              <w:ind w:left="-45" w:firstLine="8"/>
              <w:jc w:val="both"/>
            </w:pPr>
            <w:r>
              <w:rPr>
                <w:rFonts w:ascii="Times New Roman" w:hAnsi="Times New Roman"/>
                <w:color w:val="000000"/>
                <w:sz w:val="24"/>
              </w:rPr>
              <w:t>Предупреждение бытовых травм</w:t>
            </w:r>
          </w:p>
        </w:tc>
        <w:tc>
          <w:tcPr>
            <w:tcW w:w="830" w:type="dxa"/>
            <w:tcMar>
              <w:top w:w="50" w:type="dxa"/>
              <w:left w:w="100" w:type="dxa"/>
            </w:tcMar>
            <w:vAlign w:val="center"/>
          </w:tcPr>
          <w:p w:rsidR="006F62B9" w:rsidRDefault="006F62B9" w:rsidP="00AB537E">
            <w:pPr>
              <w:spacing w:after="0"/>
              <w:ind w:left="-4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AB537E">
            <w:pPr>
              <w:spacing w:after="0"/>
              <w:ind w:left="-4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w:t>
              </w:r>
              <w:r>
                <w:rPr>
                  <w:rFonts w:ascii="Times New Roman" w:hAnsi="Times New Roman"/>
                  <w:color w:val="0000FF"/>
                  <w:u w:val="single"/>
                </w:rPr>
                <w:t>f</w:t>
              </w:r>
              <w:r w:rsidRPr="00B76A24">
                <w:rPr>
                  <w:rFonts w:ascii="Times New Roman" w:hAnsi="Times New Roman"/>
                  <w:color w:val="0000FF"/>
                  <w:u w:val="single"/>
                  <w:lang w:val="ru-RU"/>
                </w:rPr>
                <w:t>5</w:t>
              </w:r>
              <w:r>
                <w:rPr>
                  <w:rFonts w:ascii="Times New Roman" w:hAnsi="Times New Roman"/>
                  <w:color w:val="0000FF"/>
                  <w:u w:val="single"/>
                </w:rPr>
                <w:t>eac</w:t>
              </w:r>
              <w:r w:rsidRPr="00B76A24">
                <w:rPr>
                  <w:rFonts w:ascii="Times New Roman" w:hAnsi="Times New Roman"/>
                  <w:color w:val="0000FF"/>
                  <w:u w:val="single"/>
                  <w:lang w:val="ru-RU"/>
                </w:rPr>
                <w:t>8</w:t>
              </w:r>
              <w:r>
                <w:rPr>
                  <w:rFonts w:ascii="Times New Roman" w:hAnsi="Times New Roman"/>
                  <w:color w:val="0000FF"/>
                  <w:u w:val="single"/>
                </w:rPr>
                <w:t>c</w:t>
              </w:r>
              <w:r w:rsidRPr="00B76A24">
                <w:rPr>
                  <w:rFonts w:ascii="Times New Roman" w:hAnsi="Times New Roman"/>
                  <w:color w:val="0000FF"/>
                  <w:u w:val="single"/>
                  <w:lang w:val="ru-RU"/>
                </w:rPr>
                <w:t>2</w:t>
              </w:r>
            </w:hyperlink>
          </w:p>
        </w:tc>
      </w:tr>
      <w:tr w:rsidR="006F62B9" w:rsidRPr="00E93211" w:rsidTr="00322F95">
        <w:trPr>
          <w:trHeight w:val="144"/>
          <w:tblCellSpacing w:w="20" w:type="nil"/>
        </w:trPr>
        <w:tc>
          <w:tcPr>
            <w:tcW w:w="378" w:type="dxa"/>
            <w:tcMar>
              <w:top w:w="50" w:type="dxa"/>
              <w:left w:w="100" w:type="dxa"/>
            </w:tcMar>
            <w:vAlign w:val="center"/>
          </w:tcPr>
          <w:p w:rsidR="006F62B9" w:rsidRDefault="006F62B9" w:rsidP="00AB537E">
            <w:pPr>
              <w:spacing w:after="0"/>
              <w:jc w:val="center"/>
            </w:pPr>
            <w:r>
              <w:rPr>
                <w:rFonts w:ascii="Times New Roman" w:hAnsi="Times New Roman"/>
                <w:color w:val="000000"/>
                <w:sz w:val="24"/>
              </w:rPr>
              <w:t>18</w:t>
            </w:r>
          </w:p>
        </w:tc>
        <w:tc>
          <w:tcPr>
            <w:tcW w:w="3168" w:type="dxa"/>
            <w:tcMar>
              <w:top w:w="50" w:type="dxa"/>
              <w:left w:w="100" w:type="dxa"/>
            </w:tcMar>
            <w:vAlign w:val="center"/>
          </w:tcPr>
          <w:p w:rsidR="006F62B9" w:rsidRPr="00B76A24" w:rsidRDefault="006F62B9" w:rsidP="00AB537E">
            <w:pPr>
              <w:spacing w:after="0"/>
              <w:ind w:left="-45" w:firstLine="8"/>
              <w:jc w:val="both"/>
              <w:rPr>
                <w:lang w:val="ru-RU"/>
              </w:rPr>
            </w:pPr>
            <w:r w:rsidRPr="00B76A24">
              <w:rPr>
                <w:rFonts w:ascii="Times New Roman" w:hAnsi="Times New Roman"/>
                <w:color w:val="000000"/>
                <w:sz w:val="24"/>
                <w:lang w:val="ru-RU"/>
              </w:rPr>
              <w:t xml:space="preserve">Безопасная эксплуатация бытовых приборов и мест общего </w:t>
            </w:r>
            <w:r w:rsidRPr="00B76A24">
              <w:rPr>
                <w:rFonts w:ascii="Times New Roman" w:hAnsi="Times New Roman"/>
                <w:color w:val="000000"/>
                <w:sz w:val="24"/>
                <w:lang w:val="ru-RU"/>
              </w:rPr>
              <w:lastRenderedPageBreak/>
              <w:t>пользования</w:t>
            </w:r>
          </w:p>
        </w:tc>
        <w:tc>
          <w:tcPr>
            <w:tcW w:w="830" w:type="dxa"/>
            <w:tcMar>
              <w:top w:w="50" w:type="dxa"/>
              <w:left w:w="100" w:type="dxa"/>
            </w:tcMar>
            <w:vAlign w:val="center"/>
          </w:tcPr>
          <w:p w:rsidR="006F62B9" w:rsidRDefault="006F62B9" w:rsidP="00AB537E">
            <w:pPr>
              <w:spacing w:after="0"/>
              <w:ind w:left="-45"/>
              <w:jc w:val="center"/>
            </w:pPr>
            <w:r>
              <w:rPr>
                <w:rFonts w:ascii="Times New Roman" w:hAnsi="Times New Roman"/>
                <w:color w:val="000000"/>
                <w:sz w:val="24"/>
              </w:rPr>
              <w:lastRenderedPageBreak/>
              <w:t>1</w:t>
            </w:r>
          </w:p>
        </w:tc>
        <w:tc>
          <w:tcPr>
            <w:tcW w:w="1529" w:type="dxa"/>
            <w:tcMar>
              <w:top w:w="50" w:type="dxa"/>
              <w:left w:w="100" w:type="dxa"/>
            </w:tcMar>
            <w:vAlign w:val="center"/>
          </w:tcPr>
          <w:p w:rsidR="006F62B9" w:rsidRDefault="006F62B9" w:rsidP="00AB537E">
            <w:pPr>
              <w:spacing w:after="0"/>
              <w:ind w:left="-4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w:t>
              </w:r>
              <w:r>
                <w:rPr>
                  <w:rFonts w:ascii="Times New Roman" w:hAnsi="Times New Roman"/>
                  <w:color w:val="0000FF"/>
                  <w:u w:val="single"/>
                </w:rPr>
                <w:t>f</w:t>
              </w:r>
              <w:r w:rsidRPr="00B76A24">
                <w:rPr>
                  <w:rFonts w:ascii="Times New Roman" w:hAnsi="Times New Roman"/>
                  <w:color w:val="0000FF"/>
                  <w:u w:val="single"/>
                  <w:lang w:val="ru-RU"/>
                </w:rPr>
                <w:t>5</w:t>
              </w:r>
              <w:r>
                <w:rPr>
                  <w:rFonts w:ascii="Times New Roman" w:hAnsi="Times New Roman"/>
                  <w:color w:val="0000FF"/>
                  <w:u w:val="single"/>
                </w:rPr>
                <w:t>eacdf</w:t>
              </w:r>
              <w:r w:rsidRPr="00B76A24">
                <w:rPr>
                  <w:rFonts w:ascii="Times New Roman" w:hAnsi="Times New Roman"/>
                  <w:color w:val="0000FF"/>
                  <w:u w:val="single"/>
                  <w:lang w:val="ru-RU"/>
                </w:rPr>
                <w:t>4</w:t>
              </w:r>
            </w:hyperlink>
          </w:p>
        </w:tc>
      </w:tr>
      <w:tr w:rsidR="006F62B9" w:rsidRPr="00E93211" w:rsidTr="00322F95">
        <w:trPr>
          <w:trHeight w:val="144"/>
          <w:tblCellSpacing w:w="20" w:type="nil"/>
        </w:trPr>
        <w:tc>
          <w:tcPr>
            <w:tcW w:w="378" w:type="dxa"/>
            <w:tcMar>
              <w:top w:w="50" w:type="dxa"/>
              <w:left w:w="100" w:type="dxa"/>
            </w:tcMar>
            <w:vAlign w:val="center"/>
          </w:tcPr>
          <w:p w:rsidR="006F62B9" w:rsidRDefault="006F62B9" w:rsidP="00AB537E">
            <w:pPr>
              <w:spacing w:after="0"/>
              <w:jc w:val="center"/>
            </w:pPr>
            <w:r>
              <w:rPr>
                <w:rFonts w:ascii="Times New Roman" w:hAnsi="Times New Roman"/>
                <w:color w:val="000000"/>
                <w:sz w:val="24"/>
              </w:rPr>
              <w:t>19</w:t>
            </w:r>
          </w:p>
        </w:tc>
        <w:tc>
          <w:tcPr>
            <w:tcW w:w="3168" w:type="dxa"/>
            <w:tcMar>
              <w:top w:w="50" w:type="dxa"/>
              <w:left w:w="100" w:type="dxa"/>
            </w:tcMar>
            <w:vAlign w:val="center"/>
          </w:tcPr>
          <w:p w:rsidR="006F62B9" w:rsidRDefault="006F62B9" w:rsidP="00AB537E">
            <w:pPr>
              <w:spacing w:after="0"/>
              <w:ind w:left="-45" w:firstLine="8"/>
              <w:jc w:val="both"/>
            </w:pPr>
            <w:r>
              <w:rPr>
                <w:rFonts w:ascii="Times New Roman" w:hAnsi="Times New Roman"/>
                <w:color w:val="000000"/>
                <w:sz w:val="24"/>
              </w:rPr>
              <w:t>Пожарная безопасность в быту</w:t>
            </w:r>
          </w:p>
        </w:tc>
        <w:tc>
          <w:tcPr>
            <w:tcW w:w="830" w:type="dxa"/>
            <w:tcMar>
              <w:top w:w="50" w:type="dxa"/>
              <w:left w:w="100" w:type="dxa"/>
            </w:tcMar>
            <w:vAlign w:val="center"/>
          </w:tcPr>
          <w:p w:rsidR="006F62B9" w:rsidRDefault="006F62B9" w:rsidP="00AB537E">
            <w:pPr>
              <w:spacing w:after="0"/>
              <w:ind w:left="-4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AB537E">
            <w:pPr>
              <w:spacing w:after="0"/>
              <w:ind w:left="-4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w:t>
              </w:r>
              <w:r>
                <w:rPr>
                  <w:rFonts w:ascii="Times New Roman" w:hAnsi="Times New Roman"/>
                  <w:color w:val="0000FF"/>
                  <w:u w:val="single"/>
                </w:rPr>
                <w:t>f</w:t>
              </w:r>
              <w:r w:rsidRPr="00B76A24">
                <w:rPr>
                  <w:rFonts w:ascii="Times New Roman" w:hAnsi="Times New Roman"/>
                  <w:color w:val="0000FF"/>
                  <w:u w:val="single"/>
                  <w:lang w:val="ru-RU"/>
                </w:rPr>
                <w:t>5</w:t>
              </w:r>
              <w:r>
                <w:rPr>
                  <w:rFonts w:ascii="Times New Roman" w:hAnsi="Times New Roman"/>
                  <w:color w:val="0000FF"/>
                  <w:u w:val="single"/>
                </w:rPr>
                <w:t>eacf</w:t>
              </w:r>
              <w:r w:rsidRPr="00B76A24">
                <w:rPr>
                  <w:rFonts w:ascii="Times New Roman" w:hAnsi="Times New Roman"/>
                  <w:color w:val="0000FF"/>
                  <w:u w:val="single"/>
                  <w:lang w:val="ru-RU"/>
                </w:rPr>
                <w:t>84</w:t>
              </w:r>
            </w:hyperlink>
          </w:p>
        </w:tc>
      </w:tr>
      <w:tr w:rsidR="006F62B9" w:rsidTr="00322F95">
        <w:trPr>
          <w:trHeight w:val="144"/>
          <w:tblCellSpacing w:w="20" w:type="nil"/>
        </w:trPr>
        <w:tc>
          <w:tcPr>
            <w:tcW w:w="378" w:type="dxa"/>
            <w:tcMar>
              <w:top w:w="50" w:type="dxa"/>
              <w:left w:w="100" w:type="dxa"/>
            </w:tcMar>
            <w:vAlign w:val="center"/>
          </w:tcPr>
          <w:p w:rsidR="006F62B9" w:rsidRDefault="006F62B9" w:rsidP="00AB537E">
            <w:pPr>
              <w:spacing w:after="0"/>
              <w:jc w:val="center"/>
            </w:pPr>
            <w:r>
              <w:rPr>
                <w:rFonts w:ascii="Times New Roman" w:hAnsi="Times New Roman"/>
                <w:color w:val="000000"/>
                <w:sz w:val="24"/>
              </w:rPr>
              <w:t>20</w:t>
            </w:r>
          </w:p>
        </w:tc>
        <w:tc>
          <w:tcPr>
            <w:tcW w:w="3168" w:type="dxa"/>
            <w:tcMar>
              <w:top w:w="50" w:type="dxa"/>
              <w:left w:w="100" w:type="dxa"/>
            </w:tcMar>
            <w:vAlign w:val="center"/>
          </w:tcPr>
          <w:p w:rsidR="006F62B9" w:rsidRDefault="006F62B9" w:rsidP="00AB537E">
            <w:pPr>
              <w:spacing w:after="0"/>
              <w:ind w:left="-45" w:firstLine="8"/>
              <w:jc w:val="both"/>
            </w:pPr>
            <w:r>
              <w:rPr>
                <w:rFonts w:ascii="Times New Roman" w:hAnsi="Times New Roman"/>
                <w:color w:val="000000"/>
                <w:sz w:val="24"/>
              </w:rPr>
              <w:t>Предупреждение ситуаций криминального характера</w:t>
            </w:r>
          </w:p>
        </w:tc>
        <w:tc>
          <w:tcPr>
            <w:tcW w:w="830" w:type="dxa"/>
            <w:tcMar>
              <w:top w:w="50" w:type="dxa"/>
              <w:left w:w="100" w:type="dxa"/>
            </w:tcMar>
            <w:vAlign w:val="center"/>
          </w:tcPr>
          <w:p w:rsidR="006F62B9" w:rsidRDefault="006F62B9" w:rsidP="00AB537E">
            <w:pPr>
              <w:spacing w:after="0"/>
              <w:ind w:left="-4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AB537E">
            <w:pPr>
              <w:spacing w:after="0"/>
              <w:ind w:left="-4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Default="006F62B9" w:rsidP="00322F95">
            <w:pPr>
              <w:spacing w:after="0"/>
              <w:ind w:left="135"/>
            </w:pPr>
          </w:p>
        </w:tc>
      </w:tr>
      <w:tr w:rsidR="006F62B9" w:rsidRPr="00E93211" w:rsidTr="00322F95">
        <w:trPr>
          <w:trHeight w:val="144"/>
          <w:tblCellSpacing w:w="20" w:type="nil"/>
        </w:trPr>
        <w:tc>
          <w:tcPr>
            <w:tcW w:w="378" w:type="dxa"/>
            <w:tcMar>
              <w:top w:w="50" w:type="dxa"/>
              <w:left w:w="100" w:type="dxa"/>
            </w:tcMar>
            <w:vAlign w:val="center"/>
          </w:tcPr>
          <w:p w:rsidR="006F62B9" w:rsidRDefault="006F62B9" w:rsidP="00AB537E">
            <w:pPr>
              <w:spacing w:after="0"/>
              <w:jc w:val="center"/>
            </w:pPr>
            <w:r>
              <w:rPr>
                <w:rFonts w:ascii="Times New Roman" w:hAnsi="Times New Roman"/>
                <w:color w:val="000000"/>
                <w:sz w:val="24"/>
              </w:rPr>
              <w:t>21</w:t>
            </w:r>
          </w:p>
        </w:tc>
        <w:tc>
          <w:tcPr>
            <w:tcW w:w="3168" w:type="dxa"/>
            <w:tcMar>
              <w:top w:w="50" w:type="dxa"/>
              <w:left w:w="100" w:type="dxa"/>
            </w:tcMar>
            <w:vAlign w:val="center"/>
          </w:tcPr>
          <w:p w:rsidR="006F62B9" w:rsidRPr="00B76A24" w:rsidRDefault="006F62B9" w:rsidP="00AB537E">
            <w:pPr>
              <w:spacing w:after="0"/>
              <w:ind w:left="-45" w:firstLine="8"/>
              <w:jc w:val="both"/>
              <w:rPr>
                <w:lang w:val="ru-RU"/>
              </w:rPr>
            </w:pPr>
            <w:r w:rsidRPr="00B76A24">
              <w:rPr>
                <w:rFonts w:ascii="Times New Roman" w:hAnsi="Times New Roman"/>
                <w:color w:val="000000"/>
                <w:sz w:val="24"/>
                <w:lang w:val="ru-RU"/>
              </w:rPr>
              <w:t>Безопасные действия при авариях на коммунальных системах жизнеобеспечения</w:t>
            </w:r>
          </w:p>
        </w:tc>
        <w:tc>
          <w:tcPr>
            <w:tcW w:w="830" w:type="dxa"/>
            <w:tcMar>
              <w:top w:w="50" w:type="dxa"/>
              <w:left w:w="100" w:type="dxa"/>
            </w:tcMar>
            <w:vAlign w:val="center"/>
          </w:tcPr>
          <w:p w:rsidR="006F62B9" w:rsidRDefault="006F62B9" w:rsidP="00AB537E">
            <w:pPr>
              <w:spacing w:after="0"/>
              <w:ind w:left="-4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AB537E">
            <w:pPr>
              <w:spacing w:after="0"/>
              <w:ind w:left="-4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w:t>
              </w:r>
              <w:r>
                <w:rPr>
                  <w:rFonts w:ascii="Times New Roman" w:hAnsi="Times New Roman"/>
                  <w:color w:val="0000FF"/>
                  <w:u w:val="single"/>
                </w:rPr>
                <w:t>f</w:t>
              </w:r>
              <w:r w:rsidRPr="00B76A24">
                <w:rPr>
                  <w:rFonts w:ascii="Times New Roman" w:hAnsi="Times New Roman"/>
                  <w:color w:val="0000FF"/>
                  <w:u w:val="single"/>
                  <w:lang w:val="ru-RU"/>
                </w:rPr>
                <w:t>5</w:t>
              </w:r>
              <w:r>
                <w:rPr>
                  <w:rFonts w:ascii="Times New Roman" w:hAnsi="Times New Roman"/>
                  <w:color w:val="0000FF"/>
                  <w:u w:val="single"/>
                </w:rPr>
                <w:t>ead</w:t>
              </w:r>
              <w:r w:rsidRPr="00B76A24">
                <w:rPr>
                  <w:rFonts w:ascii="Times New Roman" w:hAnsi="Times New Roman"/>
                  <w:color w:val="0000FF"/>
                  <w:u w:val="single"/>
                  <w:lang w:val="ru-RU"/>
                </w:rPr>
                <w:t>51</w:t>
              </w:r>
              <w:r>
                <w:rPr>
                  <w:rFonts w:ascii="Times New Roman" w:hAnsi="Times New Roman"/>
                  <w:color w:val="0000FF"/>
                  <w:u w:val="single"/>
                </w:rPr>
                <w:t>a</w:t>
              </w:r>
            </w:hyperlink>
          </w:p>
        </w:tc>
      </w:tr>
      <w:tr w:rsidR="006F62B9" w:rsidRPr="00E93211" w:rsidTr="00322F95">
        <w:trPr>
          <w:trHeight w:val="144"/>
          <w:tblCellSpacing w:w="20" w:type="nil"/>
        </w:trPr>
        <w:tc>
          <w:tcPr>
            <w:tcW w:w="378" w:type="dxa"/>
            <w:tcMar>
              <w:top w:w="50" w:type="dxa"/>
              <w:left w:w="100" w:type="dxa"/>
            </w:tcMar>
            <w:vAlign w:val="center"/>
          </w:tcPr>
          <w:p w:rsidR="006F62B9" w:rsidRDefault="006F62B9" w:rsidP="00AB537E">
            <w:pPr>
              <w:spacing w:after="0"/>
              <w:jc w:val="center"/>
            </w:pPr>
            <w:r>
              <w:rPr>
                <w:rFonts w:ascii="Times New Roman" w:hAnsi="Times New Roman"/>
                <w:color w:val="000000"/>
                <w:sz w:val="24"/>
              </w:rPr>
              <w:t>22</w:t>
            </w:r>
          </w:p>
        </w:tc>
        <w:tc>
          <w:tcPr>
            <w:tcW w:w="3168" w:type="dxa"/>
            <w:tcMar>
              <w:top w:w="50" w:type="dxa"/>
              <w:left w:w="100" w:type="dxa"/>
            </w:tcMar>
            <w:vAlign w:val="center"/>
          </w:tcPr>
          <w:p w:rsidR="006F62B9" w:rsidRDefault="006F62B9" w:rsidP="00AB537E">
            <w:pPr>
              <w:spacing w:after="0"/>
              <w:ind w:left="-45" w:firstLine="8"/>
              <w:jc w:val="both"/>
            </w:pPr>
            <w:r>
              <w:rPr>
                <w:rFonts w:ascii="Times New Roman" w:hAnsi="Times New Roman"/>
                <w:color w:val="000000"/>
                <w:sz w:val="24"/>
              </w:rPr>
              <w:t>Правила дорожного движения</w:t>
            </w:r>
          </w:p>
        </w:tc>
        <w:tc>
          <w:tcPr>
            <w:tcW w:w="830" w:type="dxa"/>
            <w:tcMar>
              <w:top w:w="50" w:type="dxa"/>
              <w:left w:w="100" w:type="dxa"/>
            </w:tcMar>
            <w:vAlign w:val="center"/>
          </w:tcPr>
          <w:p w:rsidR="006F62B9" w:rsidRDefault="006F62B9" w:rsidP="00AB537E">
            <w:pPr>
              <w:spacing w:after="0"/>
              <w:ind w:left="-4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AB537E">
            <w:pPr>
              <w:spacing w:after="0"/>
              <w:ind w:left="-4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w:t>
              </w:r>
              <w:r>
                <w:rPr>
                  <w:rFonts w:ascii="Times New Roman" w:hAnsi="Times New Roman"/>
                  <w:color w:val="0000FF"/>
                  <w:u w:val="single"/>
                </w:rPr>
                <w:t>f</w:t>
              </w:r>
              <w:r w:rsidRPr="00B76A24">
                <w:rPr>
                  <w:rFonts w:ascii="Times New Roman" w:hAnsi="Times New Roman"/>
                  <w:color w:val="0000FF"/>
                  <w:u w:val="single"/>
                  <w:lang w:val="ru-RU"/>
                </w:rPr>
                <w:t>5</w:t>
              </w:r>
              <w:r>
                <w:rPr>
                  <w:rFonts w:ascii="Times New Roman" w:hAnsi="Times New Roman"/>
                  <w:color w:val="0000FF"/>
                  <w:u w:val="single"/>
                </w:rPr>
                <w:t>ead</w:t>
              </w:r>
              <w:r w:rsidRPr="00B76A24">
                <w:rPr>
                  <w:rFonts w:ascii="Times New Roman" w:hAnsi="Times New Roman"/>
                  <w:color w:val="0000FF"/>
                  <w:u w:val="single"/>
                  <w:lang w:val="ru-RU"/>
                </w:rPr>
                <w:t>68</w:t>
              </w:r>
              <w:r>
                <w:rPr>
                  <w:rFonts w:ascii="Times New Roman" w:hAnsi="Times New Roman"/>
                  <w:color w:val="0000FF"/>
                  <w:u w:val="single"/>
                </w:rPr>
                <w:t>c</w:t>
              </w:r>
            </w:hyperlink>
          </w:p>
        </w:tc>
      </w:tr>
      <w:tr w:rsidR="006F62B9" w:rsidRPr="00E93211" w:rsidTr="00322F95">
        <w:trPr>
          <w:trHeight w:val="144"/>
          <w:tblCellSpacing w:w="20" w:type="nil"/>
        </w:trPr>
        <w:tc>
          <w:tcPr>
            <w:tcW w:w="378" w:type="dxa"/>
            <w:tcMar>
              <w:top w:w="50" w:type="dxa"/>
              <w:left w:w="100" w:type="dxa"/>
            </w:tcMar>
            <w:vAlign w:val="center"/>
          </w:tcPr>
          <w:p w:rsidR="006F62B9" w:rsidRDefault="006F62B9" w:rsidP="00AB537E">
            <w:pPr>
              <w:spacing w:after="0"/>
              <w:jc w:val="center"/>
            </w:pPr>
            <w:r>
              <w:rPr>
                <w:rFonts w:ascii="Times New Roman" w:hAnsi="Times New Roman"/>
                <w:color w:val="000000"/>
                <w:sz w:val="24"/>
              </w:rPr>
              <w:t>23</w:t>
            </w:r>
          </w:p>
        </w:tc>
        <w:tc>
          <w:tcPr>
            <w:tcW w:w="3168" w:type="dxa"/>
            <w:tcMar>
              <w:top w:w="50" w:type="dxa"/>
              <w:left w:w="100" w:type="dxa"/>
            </w:tcMar>
            <w:vAlign w:val="center"/>
          </w:tcPr>
          <w:p w:rsidR="006F62B9" w:rsidRDefault="006F62B9" w:rsidP="00AB537E">
            <w:pPr>
              <w:spacing w:after="0"/>
              <w:ind w:left="-45" w:firstLine="8"/>
              <w:jc w:val="both"/>
            </w:pPr>
            <w:r>
              <w:rPr>
                <w:rFonts w:ascii="Times New Roman" w:hAnsi="Times New Roman"/>
                <w:color w:val="000000"/>
                <w:sz w:val="24"/>
              </w:rPr>
              <w:t>Безопасность пешехода</w:t>
            </w:r>
          </w:p>
        </w:tc>
        <w:tc>
          <w:tcPr>
            <w:tcW w:w="830" w:type="dxa"/>
            <w:tcMar>
              <w:top w:w="50" w:type="dxa"/>
              <w:left w:w="100" w:type="dxa"/>
            </w:tcMar>
            <w:vAlign w:val="center"/>
          </w:tcPr>
          <w:p w:rsidR="006F62B9" w:rsidRDefault="006F62B9" w:rsidP="00AB537E">
            <w:pPr>
              <w:spacing w:after="0"/>
              <w:ind w:left="-4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AB537E">
            <w:pPr>
              <w:spacing w:after="0"/>
              <w:ind w:left="-4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w:t>
              </w:r>
              <w:r>
                <w:rPr>
                  <w:rFonts w:ascii="Times New Roman" w:hAnsi="Times New Roman"/>
                  <w:color w:val="0000FF"/>
                  <w:u w:val="single"/>
                </w:rPr>
                <w:t>f</w:t>
              </w:r>
              <w:r w:rsidRPr="00B76A24">
                <w:rPr>
                  <w:rFonts w:ascii="Times New Roman" w:hAnsi="Times New Roman"/>
                  <w:color w:val="0000FF"/>
                  <w:u w:val="single"/>
                  <w:lang w:val="ru-RU"/>
                </w:rPr>
                <w:t>5</w:t>
              </w:r>
              <w:r>
                <w:rPr>
                  <w:rFonts w:ascii="Times New Roman" w:hAnsi="Times New Roman"/>
                  <w:color w:val="0000FF"/>
                  <w:u w:val="single"/>
                </w:rPr>
                <w:t>eaefa</w:t>
              </w:r>
              <w:r w:rsidRPr="00B76A24">
                <w:rPr>
                  <w:rFonts w:ascii="Times New Roman" w:hAnsi="Times New Roman"/>
                  <w:color w:val="0000FF"/>
                  <w:u w:val="single"/>
                  <w:lang w:val="ru-RU"/>
                </w:rPr>
                <w:t>0</w:t>
              </w:r>
            </w:hyperlink>
          </w:p>
        </w:tc>
      </w:tr>
      <w:tr w:rsidR="006F62B9" w:rsidRPr="00E93211" w:rsidTr="00322F95">
        <w:trPr>
          <w:trHeight w:val="144"/>
          <w:tblCellSpacing w:w="20" w:type="nil"/>
        </w:trPr>
        <w:tc>
          <w:tcPr>
            <w:tcW w:w="378" w:type="dxa"/>
            <w:tcMar>
              <w:top w:w="50" w:type="dxa"/>
              <w:left w:w="100" w:type="dxa"/>
            </w:tcMar>
            <w:vAlign w:val="center"/>
          </w:tcPr>
          <w:p w:rsidR="006F62B9" w:rsidRDefault="006F62B9" w:rsidP="00AB537E">
            <w:pPr>
              <w:spacing w:after="0"/>
              <w:jc w:val="center"/>
            </w:pPr>
            <w:r>
              <w:rPr>
                <w:rFonts w:ascii="Times New Roman" w:hAnsi="Times New Roman"/>
                <w:color w:val="000000"/>
                <w:sz w:val="24"/>
              </w:rPr>
              <w:t>24</w:t>
            </w:r>
          </w:p>
        </w:tc>
        <w:tc>
          <w:tcPr>
            <w:tcW w:w="3168" w:type="dxa"/>
            <w:tcMar>
              <w:top w:w="50" w:type="dxa"/>
              <w:left w:w="100" w:type="dxa"/>
            </w:tcMar>
            <w:vAlign w:val="center"/>
          </w:tcPr>
          <w:p w:rsidR="006F62B9" w:rsidRDefault="006F62B9" w:rsidP="00AB537E">
            <w:pPr>
              <w:spacing w:after="0"/>
              <w:ind w:left="-45" w:firstLine="8"/>
              <w:jc w:val="both"/>
            </w:pPr>
            <w:r>
              <w:rPr>
                <w:rFonts w:ascii="Times New Roman" w:hAnsi="Times New Roman"/>
                <w:color w:val="000000"/>
                <w:sz w:val="24"/>
              </w:rPr>
              <w:t>Безопасность пассажира</w:t>
            </w:r>
          </w:p>
        </w:tc>
        <w:tc>
          <w:tcPr>
            <w:tcW w:w="830" w:type="dxa"/>
            <w:tcMar>
              <w:top w:w="50" w:type="dxa"/>
              <w:left w:w="100" w:type="dxa"/>
            </w:tcMar>
            <w:vAlign w:val="center"/>
          </w:tcPr>
          <w:p w:rsidR="006F62B9" w:rsidRDefault="006F62B9" w:rsidP="00AB537E">
            <w:pPr>
              <w:spacing w:after="0"/>
              <w:ind w:left="-4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AB537E">
            <w:pPr>
              <w:spacing w:after="0"/>
              <w:ind w:left="-4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w:t>
              </w:r>
              <w:r>
                <w:rPr>
                  <w:rFonts w:ascii="Times New Roman" w:hAnsi="Times New Roman"/>
                  <w:color w:val="0000FF"/>
                  <w:u w:val="single"/>
                </w:rPr>
                <w:t>f</w:t>
              </w:r>
              <w:r w:rsidRPr="00B76A24">
                <w:rPr>
                  <w:rFonts w:ascii="Times New Roman" w:hAnsi="Times New Roman"/>
                  <w:color w:val="0000FF"/>
                  <w:u w:val="single"/>
                  <w:lang w:val="ru-RU"/>
                </w:rPr>
                <w:t>5</w:t>
              </w:r>
              <w:r>
                <w:rPr>
                  <w:rFonts w:ascii="Times New Roman" w:hAnsi="Times New Roman"/>
                  <w:color w:val="0000FF"/>
                  <w:u w:val="single"/>
                </w:rPr>
                <w:t>eaf</w:t>
              </w:r>
              <w:r w:rsidRPr="00B76A24">
                <w:rPr>
                  <w:rFonts w:ascii="Times New Roman" w:hAnsi="Times New Roman"/>
                  <w:color w:val="0000FF"/>
                  <w:u w:val="single"/>
                  <w:lang w:val="ru-RU"/>
                </w:rPr>
                <w:t>78</w:t>
              </w:r>
              <w:r>
                <w:rPr>
                  <w:rFonts w:ascii="Times New Roman" w:hAnsi="Times New Roman"/>
                  <w:color w:val="0000FF"/>
                  <w:u w:val="single"/>
                </w:rPr>
                <w:t>e</w:t>
              </w:r>
            </w:hyperlink>
          </w:p>
        </w:tc>
      </w:tr>
      <w:tr w:rsidR="006F62B9" w:rsidRPr="00E93211" w:rsidTr="00322F95">
        <w:trPr>
          <w:trHeight w:val="144"/>
          <w:tblCellSpacing w:w="20" w:type="nil"/>
        </w:trPr>
        <w:tc>
          <w:tcPr>
            <w:tcW w:w="378" w:type="dxa"/>
            <w:tcMar>
              <w:top w:w="50" w:type="dxa"/>
              <w:left w:w="100" w:type="dxa"/>
            </w:tcMar>
            <w:vAlign w:val="center"/>
          </w:tcPr>
          <w:p w:rsidR="006F62B9" w:rsidRDefault="006F62B9" w:rsidP="00AB537E">
            <w:pPr>
              <w:spacing w:after="0"/>
              <w:jc w:val="center"/>
            </w:pPr>
            <w:r>
              <w:rPr>
                <w:rFonts w:ascii="Times New Roman" w:hAnsi="Times New Roman"/>
                <w:color w:val="000000"/>
                <w:sz w:val="24"/>
              </w:rPr>
              <w:t>25</w:t>
            </w:r>
          </w:p>
        </w:tc>
        <w:tc>
          <w:tcPr>
            <w:tcW w:w="3168" w:type="dxa"/>
            <w:tcMar>
              <w:top w:w="50" w:type="dxa"/>
              <w:left w:w="100" w:type="dxa"/>
            </w:tcMar>
            <w:vAlign w:val="center"/>
          </w:tcPr>
          <w:p w:rsidR="006F62B9" w:rsidRDefault="006F62B9" w:rsidP="00AB537E">
            <w:pPr>
              <w:spacing w:after="0"/>
              <w:ind w:left="-45" w:firstLine="8"/>
              <w:jc w:val="both"/>
            </w:pPr>
            <w:r>
              <w:rPr>
                <w:rFonts w:ascii="Times New Roman" w:hAnsi="Times New Roman"/>
                <w:color w:val="000000"/>
                <w:sz w:val="24"/>
              </w:rPr>
              <w:t>Безопасность водителя</w:t>
            </w:r>
          </w:p>
        </w:tc>
        <w:tc>
          <w:tcPr>
            <w:tcW w:w="830" w:type="dxa"/>
            <w:tcMar>
              <w:top w:w="50" w:type="dxa"/>
              <w:left w:w="100" w:type="dxa"/>
            </w:tcMar>
            <w:vAlign w:val="center"/>
          </w:tcPr>
          <w:p w:rsidR="006F62B9" w:rsidRDefault="006F62B9" w:rsidP="00AB537E">
            <w:pPr>
              <w:spacing w:after="0"/>
              <w:ind w:left="-4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AB537E">
            <w:pPr>
              <w:spacing w:after="0"/>
              <w:ind w:left="-4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w:t>
              </w:r>
              <w:r>
                <w:rPr>
                  <w:rFonts w:ascii="Times New Roman" w:hAnsi="Times New Roman"/>
                  <w:color w:val="0000FF"/>
                  <w:u w:val="single"/>
                </w:rPr>
                <w:t>f</w:t>
              </w:r>
              <w:r w:rsidRPr="00B76A24">
                <w:rPr>
                  <w:rFonts w:ascii="Times New Roman" w:hAnsi="Times New Roman"/>
                  <w:color w:val="0000FF"/>
                  <w:u w:val="single"/>
                  <w:lang w:val="ru-RU"/>
                </w:rPr>
                <w:t>5</w:t>
              </w:r>
              <w:r>
                <w:rPr>
                  <w:rFonts w:ascii="Times New Roman" w:hAnsi="Times New Roman"/>
                  <w:color w:val="0000FF"/>
                  <w:u w:val="single"/>
                </w:rPr>
                <w:t>eaf</w:t>
              </w:r>
              <w:r w:rsidRPr="00B76A24">
                <w:rPr>
                  <w:rFonts w:ascii="Times New Roman" w:hAnsi="Times New Roman"/>
                  <w:color w:val="0000FF"/>
                  <w:u w:val="single"/>
                  <w:lang w:val="ru-RU"/>
                </w:rPr>
                <w:t>946</w:t>
              </w:r>
            </w:hyperlink>
          </w:p>
        </w:tc>
      </w:tr>
      <w:tr w:rsidR="006F62B9" w:rsidRPr="00E93211" w:rsidTr="00322F95">
        <w:trPr>
          <w:trHeight w:val="144"/>
          <w:tblCellSpacing w:w="20" w:type="nil"/>
        </w:trPr>
        <w:tc>
          <w:tcPr>
            <w:tcW w:w="378" w:type="dxa"/>
            <w:tcMar>
              <w:top w:w="50" w:type="dxa"/>
              <w:left w:w="100" w:type="dxa"/>
            </w:tcMar>
            <w:vAlign w:val="center"/>
          </w:tcPr>
          <w:p w:rsidR="006F62B9" w:rsidRDefault="006F62B9" w:rsidP="00AB537E">
            <w:pPr>
              <w:spacing w:after="0"/>
              <w:jc w:val="center"/>
            </w:pPr>
            <w:r>
              <w:rPr>
                <w:rFonts w:ascii="Times New Roman" w:hAnsi="Times New Roman"/>
                <w:color w:val="000000"/>
                <w:sz w:val="24"/>
              </w:rPr>
              <w:t>26</w:t>
            </w:r>
          </w:p>
        </w:tc>
        <w:tc>
          <w:tcPr>
            <w:tcW w:w="3168" w:type="dxa"/>
            <w:tcMar>
              <w:top w:w="50" w:type="dxa"/>
              <w:left w:w="100" w:type="dxa"/>
            </w:tcMar>
            <w:vAlign w:val="center"/>
          </w:tcPr>
          <w:p w:rsidR="006F62B9" w:rsidRPr="00B76A24" w:rsidRDefault="006F62B9" w:rsidP="00AB537E">
            <w:pPr>
              <w:spacing w:after="0"/>
              <w:ind w:left="-45" w:firstLine="8"/>
              <w:jc w:val="both"/>
              <w:rPr>
                <w:lang w:val="ru-RU"/>
              </w:rPr>
            </w:pPr>
            <w:r w:rsidRPr="00B76A24">
              <w:rPr>
                <w:rFonts w:ascii="Times New Roman" w:hAnsi="Times New Roman"/>
                <w:color w:val="000000"/>
                <w:sz w:val="24"/>
                <w:lang w:val="ru-RU"/>
              </w:rPr>
              <w:t>Безопасные действия при дорожно-транспортных происшествиях</w:t>
            </w:r>
          </w:p>
        </w:tc>
        <w:tc>
          <w:tcPr>
            <w:tcW w:w="830" w:type="dxa"/>
            <w:tcMar>
              <w:top w:w="50" w:type="dxa"/>
              <w:left w:w="100" w:type="dxa"/>
            </w:tcMar>
            <w:vAlign w:val="center"/>
          </w:tcPr>
          <w:p w:rsidR="006F62B9" w:rsidRDefault="006F62B9" w:rsidP="00AB537E">
            <w:pPr>
              <w:spacing w:after="0"/>
              <w:ind w:left="-4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AB537E">
            <w:pPr>
              <w:spacing w:after="0"/>
              <w:ind w:left="-4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w:t>
              </w:r>
              <w:r>
                <w:rPr>
                  <w:rFonts w:ascii="Times New Roman" w:hAnsi="Times New Roman"/>
                  <w:color w:val="0000FF"/>
                  <w:u w:val="single"/>
                </w:rPr>
                <w:t>f</w:t>
              </w:r>
              <w:r w:rsidRPr="00B76A24">
                <w:rPr>
                  <w:rFonts w:ascii="Times New Roman" w:hAnsi="Times New Roman"/>
                  <w:color w:val="0000FF"/>
                  <w:u w:val="single"/>
                  <w:lang w:val="ru-RU"/>
                </w:rPr>
                <w:t>5</w:t>
              </w:r>
              <w:r>
                <w:rPr>
                  <w:rFonts w:ascii="Times New Roman" w:hAnsi="Times New Roman"/>
                  <w:color w:val="0000FF"/>
                  <w:u w:val="single"/>
                </w:rPr>
                <w:t>eafef</w:t>
              </w:r>
              <w:r w:rsidRPr="00B76A24">
                <w:rPr>
                  <w:rFonts w:ascii="Times New Roman" w:hAnsi="Times New Roman"/>
                  <w:color w:val="0000FF"/>
                  <w:u w:val="single"/>
                  <w:lang w:val="ru-RU"/>
                </w:rPr>
                <w:t>0</w:t>
              </w:r>
            </w:hyperlink>
          </w:p>
        </w:tc>
      </w:tr>
      <w:tr w:rsidR="006F62B9" w:rsidRPr="00E93211" w:rsidTr="00322F95">
        <w:trPr>
          <w:trHeight w:val="144"/>
          <w:tblCellSpacing w:w="20" w:type="nil"/>
        </w:trPr>
        <w:tc>
          <w:tcPr>
            <w:tcW w:w="378" w:type="dxa"/>
            <w:tcMar>
              <w:top w:w="50" w:type="dxa"/>
              <w:left w:w="100" w:type="dxa"/>
            </w:tcMar>
            <w:vAlign w:val="center"/>
          </w:tcPr>
          <w:p w:rsidR="006F62B9" w:rsidRDefault="006F62B9" w:rsidP="00AB537E">
            <w:pPr>
              <w:spacing w:after="0"/>
              <w:jc w:val="center"/>
            </w:pPr>
            <w:r>
              <w:rPr>
                <w:rFonts w:ascii="Times New Roman" w:hAnsi="Times New Roman"/>
                <w:color w:val="000000"/>
                <w:sz w:val="24"/>
              </w:rPr>
              <w:t>27</w:t>
            </w:r>
          </w:p>
        </w:tc>
        <w:tc>
          <w:tcPr>
            <w:tcW w:w="3168" w:type="dxa"/>
            <w:tcMar>
              <w:top w:w="50" w:type="dxa"/>
              <w:left w:w="100" w:type="dxa"/>
            </w:tcMar>
            <w:vAlign w:val="center"/>
          </w:tcPr>
          <w:p w:rsidR="006F62B9" w:rsidRPr="00B76A24" w:rsidRDefault="006F62B9" w:rsidP="00AB537E">
            <w:pPr>
              <w:spacing w:after="0"/>
              <w:ind w:left="-45" w:firstLine="8"/>
              <w:jc w:val="both"/>
              <w:rPr>
                <w:lang w:val="ru-RU"/>
              </w:rPr>
            </w:pPr>
            <w:r w:rsidRPr="00B76A24">
              <w:rPr>
                <w:rFonts w:ascii="Times New Roman" w:hAnsi="Times New Roman"/>
                <w:color w:val="000000"/>
                <w:sz w:val="24"/>
                <w:lang w:val="ru-RU"/>
              </w:rPr>
              <w:t>Безопасность пассажиров на различных видах транспорта</w:t>
            </w:r>
          </w:p>
        </w:tc>
        <w:tc>
          <w:tcPr>
            <w:tcW w:w="830" w:type="dxa"/>
            <w:tcMar>
              <w:top w:w="50" w:type="dxa"/>
              <w:left w:w="100" w:type="dxa"/>
            </w:tcMar>
            <w:vAlign w:val="center"/>
          </w:tcPr>
          <w:p w:rsidR="006F62B9" w:rsidRDefault="006F62B9" w:rsidP="00AB537E">
            <w:pPr>
              <w:spacing w:after="0"/>
              <w:ind w:left="-4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AB537E">
            <w:pPr>
              <w:spacing w:after="0"/>
              <w:ind w:left="-4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w:t>
              </w:r>
              <w:r>
                <w:rPr>
                  <w:rFonts w:ascii="Times New Roman" w:hAnsi="Times New Roman"/>
                  <w:color w:val="0000FF"/>
                  <w:u w:val="single"/>
                </w:rPr>
                <w:t>f</w:t>
              </w:r>
              <w:r w:rsidRPr="00B76A24">
                <w:rPr>
                  <w:rFonts w:ascii="Times New Roman" w:hAnsi="Times New Roman"/>
                  <w:color w:val="0000FF"/>
                  <w:u w:val="single"/>
                  <w:lang w:val="ru-RU"/>
                </w:rPr>
                <w:t>5</w:t>
              </w:r>
              <w:r>
                <w:rPr>
                  <w:rFonts w:ascii="Times New Roman" w:hAnsi="Times New Roman"/>
                  <w:color w:val="0000FF"/>
                  <w:u w:val="single"/>
                </w:rPr>
                <w:t>eafd</w:t>
              </w:r>
              <w:r w:rsidRPr="00B76A24">
                <w:rPr>
                  <w:rFonts w:ascii="Times New Roman" w:hAnsi="Times New Roman"/>
                  <w:color w:val="0000FF"/>
                  <w:u w:val="single"/>
                  <w:lang w:val="ru-RU"/>
                </w:rPr>
                <w:t>42</w:t>
              </w:r>
            </w:hyperlink>
          </w:p>
        </w:tc>
      </w:tr>
      <w:tr w:rsidR="006F62B9" w:rsidRPr="00E93211" w:rsidTr="00322F95">
        <w:trPr>
          <w:trHeight w:val="144"/>
          <w:tblCellSpacing w:w="20" w:type="nil"/>
        </w:trPr>
        <w:tc>
          <w:tcPr>
            <w:tcW w:w="378" w:type="dxa"/>
            <w:tcMar>
              <w:top w:w="50" w:type="dxa"/>
              <w:left w:w="100" w:type="dxa"/>
            </w:tcMar>
            <w:vAlign w:val="center"/>
          </w:tcPr>
          <w:p w:rsidR="006F62B9" w:rsidRDefault="006F62B9" w:rsidP="00AB537E">
            <w:pPr>
              <w:spacing w:after="0"/>
              <w:jc w:val="center"/>
            </w:pPr>
            <w:r>
              <w:rPr>
                <w:rFonts w:ascii="Times New Roman" w:hAnsi="Times New Roman"/>
                <w:color w:val="000000"/>
                <w:sz w:val="24"/>
              </w:rPr>
              <w:t>28</w:t>
            </w:r>
          </w:p>
        </w:tc>
        <w:tc>
          <w:tcPr>
            <w:tcW w:w="3168" w:type="dxa"/>
            <w:tcMar>
              <w:top w:w="50" w:type="dxa"/>
              <w:left w:w="100" w:type="dxa"/>
            </w:tcMar>
            <w:vAlign w:val="center"/>
          </w:tcPr>
          <w:p w:rsidR="006F62B9" w:rsidRPr="00B76A24" w:rsidRDefault="006F62B9" w:rsidP="00AB537E">
            <w:pPr>
              <w:spacing w:after="0"/>
              <w:ind w:left="-45" w:firstLine="8"/>
              <w:jc w:val="both"/>
              <w:rPr>
                <w:lang w:val="ru-RU"/>
              </w:rPr>
            </w:pPr>
            <w:r w:rsidRPr="00B76A24">
              <w:rPr>
                <w:rFonts w:ascii="Times New Roman" w:hAnsi="Times New Roman"/>
                <w:color w:val="000000"/>
                <w:sz w:val="24"/>
                <w:lang w:val="ru-RU"/>
              </w:rPr>
              <w:t>Первая помощь при чрезвычайных ситуациях на транспорте</w:t>
            </w:r>
          </w:p>
        </w:tc>
        <w:tc>
          <w:tcPr>
            <w:tcW w:w="830" w:type="dxa"/>
            <w:tcMar>
              <w:top w:w="50" w:type="dxa"/>
              <w:left w:w="100" w:type="dxa"/>
            </w:tcMar>
            <w:vAlign w:val="center"/>
          </w:tcPr>
          <w:p w:rsidR="006F62B9" w:rsidRDefault="006F62B9" w:rsidP="00AB537E">
            <w:pPr>
              <w:spacing w:after="0"/>
              <w:ind w:left="-4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AB537E">
            <w:pPr>
              <w:spacing w:after="0"/>
              <w:ind w:left="-4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w:t>
              </w:r>
              <w:r>
                <w:rPr>
                  <w:rFonts w:ascii="Times New Roman" w:hAnsi="Times New Roman"/>
                  <w:color w:val="0000FF"/>
                  <w:u w:val="single"/>
                </w:rPr>
                <w:t>f</w:t>
              </w:r>
              <w:r w:rsidRPr="00B76A24">
                <w:rPr>
                  <w:rFonts w:ascii="Times New Roman" w:hAnsi="Times New Roman"/>
                  <w:color w:val="0000FF"/>
                  <w:u w:val="single"/>
                  <w:lang w:val="ru-RU"/>
                </w:rPr>
                <w:t>5</w:t>
              </w:r>
              <w:r>
                <w:rPr>
                  <w:rFonts w:ascii="Times New Roman" w:hAnsi="Times New Roman"/>
                  <w:color w:val="0000FF"/>
                  <w:u w:val="single"/>
                </w:rPr>
                <w:t>eb</w:t>
              </w:r>
              <w:r w:rsidRPr="00B76A24">
                <w:rPr>
                  <w:rFonts w:ascii="Times New Roman" w:hAnsi="Times New Roman"/>
                  <w:color w:val="0000FF"/>
                  <w:u w:val="single"/>
                  <w:lang w:val="ru-RU"/>
                </w:rPr>
                <w:t>0210</w:t>
              </w:r>
            </w:hyperlink>
          </w:p>
        </w:tc>
      </w:tr>
      <w:tr w:rsidR="006F62B9" w:rsidRPr="00E93211" w:rsidTr="00322F95">
        <w:trPr>
          <w:trHeight w:val="144"/>
          <w:tblCellSpacing w:w="20" w:type="nil"/>
        </w:trPr>
        <w:tc>
          <w:tcPr>
            <w:tcW w:w="378" w:type="dxa"/>
            <w:tcMar>
              <w:top w:w="50" w:type="dxa"/>
              <w:left w:w="100" w:type="dxa"/>
            </w:tcMar>
            <w:vAlign w:val="center"/>
          </w:tcPr>
          <w:p w:rsidR="006F62B9" w:rsidRDefault="006F62B9" w:rsidP="00AB537E">
            <w:pPr>
              <w:spacing w:after="0"/>
              <w:jc w:val="center"/>
            </w:pPr>
            <w:r>
              <w:rPr>
                <w:rFonts w:ascii="Times New Roman" w:hAnsi="Times New Roman"/>
                <w:color w:val="000000"/>
                <w:sz w:val="24"/>
              </w:rPr>
              <w:t>29</w:t>
            </w:r>
          </w:p>
        </w:tc>
        <w:tc>
          <w:tcPr>
            <w:tcW w:w="3168" w:type="dxa"/>
            <w:tcMar>
              <w:top w:w="50" w:type="dxa"/>
              <w:left w:w="100" w:type="dxa"/>
            </w:tcMar>
            <w:vAlign w:val="center"/>
          </w:tcPr>
          <w:p w:rsidR="006F62B9" w:rsidRPr="00B76A24" w:rsidRDefault="006F62B9" w:rsidP="00AB537E">
            <w:pPr>
              <w:spacing w:after="0"/>
              <w:ind w:left="-45" w:firstLine="8"/>
              <w:jc w:val="both"/>
              <w:rPr>
                <w:lang w:val="ru-RU"/>
              </w:rPr>
            </w:pPr>
            <w:r w:rsidRPr="00B76A24">
              <w:rPr>
                <w:rFonts w:ascii="Times New Roman" w:hAnsi="Times New Roman"/>
                <w:color w:val="000000"/>
                <w:sz w:val="24"/>
                <w:lang w:val="ru-RU"/>
              </w:rPr>
              <w:t>Основные опасности в общественных местах</w:t>
            </w:r>
          </w:p>
        </w:tc>
        <w:tc>
          <w:tcPr>
            <w:tcW w:w="830" w:type="dxa"/>
            <w:tcMar>
              <w:top w:w="50" w:type="dxa"/>
              <w:left w:w="100" w:type="dxa"/>
            </w:tcMar>
            <w:vAlign w:val="center"/>
          </w:tcPr>
          <w:p w:rsidR="006F62B9" w:rsidRDefault="006F62B9" w:rsidP="00AB537E">
            <w:pPr>
              <w:spacing w:after="0"/>
              <w:ind w:left="-4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AB537E">
            <w:pPr>
              <w:spacing w:after="0"/>
              <w:ind w:left="-4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w:t>
              </w:r>
              <w:r>
                <w:rPr>
                  <w:rFonts w:ascii="Times New Roman" w:hAnsi="Times New Roman"/>
                  <w:color w:val="0000FF"/>
                  <w:u w:val="single"/>
                </w:rPr>
                <w:t>f</w:t>
              </w:r>
              <w:r w:rsidRPr="00B76A24">
                <w:rPr>
                  <w:rFonts w:ascii="Times New Roman" w:hAnsi="Times New Roman"/>
                  <w:color w:val="0000FF"/>
                  <w:u w:val="single"/>
                  <w:lang w:val="ru-RU"/>
                </w:rPr>
                <w:t>5</w:t>
              </w:r>
              <w:r>
                <w:rPr>
                  <w:rFonts w:ascii="Times New Roman" w:hAnsi="Times New Roman"/>
                  <w:color w:val="0000FF"/>
                  <w:u w:val="single"/>
                </w:rPr>
                <w:t>eb</w:t>
              </w:r>
              <w:r w:rsidRPr="00B76A24">
                <w:rPr>
                  <w:rFonts w:ascii="Times New Roman" w:hAnsi="Times New Roman"/>
                  <w:color w:val="0000FF"/>
                  <w:u w:val="single"/>
                  <w:lang w:val="ru-RU"/>
                </w:rPr>
                <w:t>038</w:t>
              </w:r>
              <w:r>
                <w:rPr>
                  <w:rFonts w:ascii="Times New Roman" w:hAnsi="Times New Roman"/>
                  <w:color w:val="0000FF"/>
                  <w:u w:val="single"/>
                </w:rPr>
                <w:t>c</w:t>
              </w:r>
            </w:hyperlink>
          </w:p>
        </w:tc>
      </w:tr>
      <w:tr w:rsidR="006F62B9" w:rsidTr="00322F95">
        <w:trPr>
          <w:trHeight w:val="144"/>
          <w:tblCellSpacing w:w="20" w:type="nil"/>
        </w:trPr>
        <w:tc>
          <w:tcPr>
            <w:tcW w:w="378" w:type="dxa"/>
            <w:tcMar>
              <w:top w:w="50" w:type="dxa"/>
              <w:left w:w="100" w:type="dxa"/>
            </w:tcMar>
            <w:vAlign w:val="center"/>
          </w:tcPr>
          <w:p w:rsidR="006F62B9" w:rsidRDefault="006F62B9" w:rsidP="00AB537E">
            <w:pPr>
              <w:spacing w:after="0"/>
              <w:jc w:val="center"/>
            </w:pPr>
            <w:r>
              <w:rPr>
                <w:rFonts w:ascii="Times New Roman" w:hAnsi="Times New Roman"/>
                <w:color w:val="000000"/>
                <w:sz w:val="24"/>
              </w:rPr>
              <w:t>30</w:t>
            </w:r>
          </w:p>
        </w:tc>
        <w:tc>
          <w:tcPr>
            <w:tcW w:w="3168" w:type="dxa"/>
            <w:tcMar>
              <w:top w:w="50" w:type="dxa"/>
              <w:left w:w="100" w:type="dxa"/>
            </w:tcMar>
            <w:vAlign w:val="center"/>
          </w:tcPr>
          <w:p w:rsidR="006F62B9" w:rsidRPr="00B76A24" w:rsidRDefault="006F62B9" w:rsidP="00AB537E">
            <w:pPr>
              <w:spacing w:after="0"/>
              <w:ind w:left="-45" w:firstLine="8"/>
              <w:jc w:val="both"/>
              <w:rPr>
                <w:lang w:val="ru-RU"/>
              </w:rPr>
            </w:pPr>
            <w:r w:rsidRPr="00B76A24">
              <w:rPr>
                <w:rFonts w:ascii="Times New Roman" w:hAnsi="Times New Roman"/>
                <w:color w:val="000000"/>
                <w:sz w:val="24"/>
                <w:lang w:val="ru-RU"/>
              </w:rPr>
              <w:t>Правила безопасного поведения при посещении массовых мероприятий</w:t>
            </w:r>
          </w:p>
        </w:tc>
        <w:tc>
          <w:tcPr>
            <w:tcW w:w="830" w:type="dxa"/>
            <w:tcMar>
              <w:top w:w="50" w:type="dxa"/>
              <w:left w:w="100" w:type="dxa"/>
            </w:tcMar>
            <w:vAlign w:val="center"/>
          </w:tcPr>
          <w:p w:rsidR="006F62B9" w:rsidRDefault="006F62B9" w:rsidP="00AB537E">
            <w:pPr>
              <w:spacing w:after="0"/>
              <w:ind w:left="-4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AB537E">
            <w:pPr>
              <w:spacing w:after="0"/>
              <w:ind w:left="-4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Default="006F62B9" w:rsidP="00322F95">
            <w:pPr>
              <w:spacing w:after="0"/>
              <w:ind w:left="135"/>
            </w:pPr>
          </w:p>
        </w:tc>
      </w:tr>
      <w:tr w:rsidR="006F62B9" w:rsidRPr="00E93211" w:rsidTr="00322F95">
        <w:trPr>
          <w:trHeight w:val="144"/>
          <w:tblCellSpacing w:w="20" w:type="nil"/>
        </w:trPr>
        <w:tc>
          <w:tcPr>
            <w:tcW w:w="378" w:type="dxa"/>
            <w:tcMar>
              <w:top w:w="50" w:type="dxa"/>
              <w:left w:w="100" w:type="dxa"/>
            </w:tcMar>
            <w:vAlign w:val="center"/>
          </w:tcPr>
          <w:p w:rsidR="006F62B9" w:rsidRDefault="006F62B9" w:rsidP="00AB537E">
            <w:pPr>
              <w:spacing w:after="0"/>
              <w:jc w:val="center"/>
            </w:pPr>
            <w:r>
              <w:rPr>
                <w:rFonts w:ascii="Times New Roman" w:hAnsi="Times New Roman"/>
                <w:color w:val="000000"/>
                <w:sz w:val="24"/>
              </w:rPr>
              <w:t>31</w:t>
            </w:r>
          </w:p>
        </w:tc>
        <w:tc>
          <w:tcPr>
            <w:tcW w:w="3168" w:type="dxa"/>
            <w:tcMar>
              <w:top w:w="50" w:type="dxa"/>
              <w:left w:w="100" w:type="dxa"/>
            </w:tcMar>
            <w:vAlign w:val="center"/>
          </w:tcPr>
          <w:p w:rsidR="006F62B9" w:rsidRPr="00B76A24" w:rsidRDefault="006F62B9" w:rsidP="00AB537E">
            <w:pPr>
              <w:spacing w:after="0"/>
              <w:ind w:left="-45" w:firstLine="8"/>
              <w:jc w:val="both"/>
              <w:rPr>
                <w:lang w:val="ru-RU"/>
              </w:rPr>
            </w:pPr>
            <w:r w:rsidRPr="00B76A24">
              <w:rPr>
                <w:rFonts w:ascii="Times New Roman" w:hAnsi="Times New Roman"/>
                <w:color w:val="000000"/>
                <w:sz w:val="24"/>
                <w:lang w:val="ru-RU"/>
              </w:rPr>
              <w:t>Пожарная безопасность в общественных местах</w:t>
            </w:r>
          </w:p>
        </w:tc>
        <w:tc>
          <w:tcPr>
            <w:tcW w:w="830" w:type="dxa"/>
            <w:tcMar>
              <w:top w:w="50" w:type="dxa"/>
              <w:left w:w="100" w:type="dxa"/>
            </w:tcMar>
            <w:vAlign w:val="center"/>
          </w:tcPr>
          <w:p w:rsidR="006F62B9" w:rsidRDefault="006F62B9" w:rsidP="00AB537E">
            <w:pPr>
              <w:spacing w:after="0"/>
              <w:ind w:left="-4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AB537E">
            <w:pPr>
              <w:spacing w:after="0"/>
              <w:ind w:left="-4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w:t>
              </w:r>
              <w:r>
                <w:rPr>
                  <w:rFonts w:ascii="Times New Roman" w:hAnsi="Times New Roman"/>
                  <w:color w:val="0000FF"/>
                  <w:u w:val="single"/>
                </w:rPr>
                <w:t>f</w:t>
              </w:r>
              <w:r w:rsidRPr="00B76A24">
                <w:rPr>
                  <w:rFonts w:ascii="Times New Roman" w:hAnsi="Times New Roman"/>
                  <w:color w:val="0000FF"/>
                  <w:u w:val="single"/>
                  <w:lang w:val="ru-RU"/>
                </w:rPr>
                <w:t>5</w:t>
              </w:r>
              <w:r>
                <w:rPr>
                  <w:rFonts w:ascii="Times New Roman" w:hAnsi="Times New Roman"/>
                  <w:color w:val="0000FF"/>
                  <w:u w:val="single"/>
                </w:rPr>
                <w:t>eb</w:t>
              </w:r>
              <w:r w:rsidRPr="00B76A24">
                <w:rPr>
                  <w:rFonts w:ascii="Times New Roman" w:hAnsi="Times New Roman"/>
                  <w:color w:val="0000FF"/>
                  <w:u w:val="single"/>
                  <w:lang w:val="ru-RU"/>
                </w:rPr>
                <w:t>0</w:t>
              </w:r>
              <w:r>
                <w:rPr>
                  <w:rFonts w:ascii="Times New Roman" w:hAnsi="Times New Roman"/>
                  <w:color w:val="0000FF"/>
                  <w:u w:val="single"/>
                </w:rPr>
                <w:t>c</w:t>
              </w:r>
              <w:r w:rsidRPr="00B76A24">
                <w:rPr>
                  <w:rFonts w:ascii="Times New Roman" w:hAnsi="Times New Roman"/>
                  <w:color w:val="0000FF"/>
                  <w:u w:val="single"/>
                  <w:lang w:val="ru-RU"/>
                </w:rPr>
                <w:t>10</w:t>
              </w:r>
            </w:hyperlink>
          </w:p>
        </w:tc>
      </w:tr>
      <w:tr w:rsidR="006F62B9" w:rsidRPr="00E93211" w:rsidTr="00322F95">
        <w:trPr>
          <w:trHeight w:val="144"/>
          <w:tblCellSpacing w:w="20" w:type="nil"/>
        </w:trPr>
        <w:tc>
          <w:tcPr>
            <w:tcW w:w="378" w:type="dxa"/>
            <w:tcMar>
              <w:top w:w="50" w:type="dxa"/>
              <w:left w:w="100" w:type="dxa"/>
            </w:tcMar>
            <w:vAlign w:val="center"/>
          </w:tcPr>
          <w:p w:rsidR="006F62B9" w:rsidRDefault="006F62B9" w:rsidP="00AB537E">
            <w:pPr>
              <w:spacing w:after="0"/>
              <w:jc w:val="center"/>
            </w:pPr>
            <w:r>
              <w:rPr>
                <w:rFonts w:ascii="Times New Roman" w:hAnsi="Times New Roman"/>
                <w:color w:val="000000"/>
                <w:sz w:val="24"/>
              </w:rPr>
              <w:lastRenderedPageBreak/>
              <w:t>32</w:t>
            </w:r>
          </w:p>
        </w:tc>
        <w:tc>
          <w:tcPr>
            <w:tcW w:w="3168" w:type="dxa"/>
            <w:tcMar>
              <w:top w:w="50" w:type="dxa"/>
              <w:left w:w="100" w:type="dxa"/>
            </w:tcMar>
            <w:vAlign w:val="center"/>
          </w:tcPr>
          <w:p w:rsidR="006F62B9" w:rsidRPr="00B76A24" w:rsidRDefault="006F62B9" w:rsidP="00AB537E">
            <w:pPr>
              <w:spacing w:after="0"/>
              <w:ind w:left="-45" w:firstLine="8"/>
              <w:jc w:val="both"/>
              <w:rPr>
                <w:lang w:val="ru-RU"/>
              </w:rPr>
            </w:pPr>
            <w:r w:rsidRPr="00B76A24">
              <w:rPr>
                <w:rFonts w:ascii="Times New Roman" w:hAnsi="Times New Roman"/>
                <w:color w:val="000000"/>
                <w:sz w:val="24"/>
                <w:lang w:val="ru-RU"/>
              </w:rPr>
              <w:t>Пожарная безопасность в общественных местах</w:t>
            </w:r>
          </w:p>
        </w:tc>
        <w:tc>
          <w:tcPr>
            <w:tcW w:w="830" w:type="dxa"/>
            <w:tcMar>
              <w:top w:w="50" w:type="dxa"/>
              <w:left w:w="100" w:type="dxa"/>
            </w:tcMar>
            <w:vAlign w:val="center"/>
          </w:tcPr>
          <w:p w:rsidR="006F62B9" w:rsidRDefault="006F62B9" w:rsidP="00AB537E">
            <w:pPr>
              <w:spacing w:after="0"/>
              <w:ind w:left="-4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AB537E">
            <w:pPr>
              <w:spacing w:after="0"/>
              <w:ind w:left="-4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w:t>
              </w:r>
              <w:r>
                <w:rPr>
                  <w:rFonts w:ascii="Times New Roman" w:hAnsi="Times New Roman"/>
                  <w:color w:val="0000FF"/>
                  <w:u w:val="single"/>
                </w:rPr>
                <w:t>f</w:t>
              </w:r>
              <w:r w:rsidRPr="00B76A24">
                <w:rPr>
                  <w:rFonts w:ascii="Times New Roman" w:hAnsi="Times New Roman"/>
                  <w:color w:val="0000FF"/>
                  <w:u w:val="single"/>
                  <w:lang w:val="ru-RU"/>
                </w:rPr>
                <w:t>5</w:t>
              </w:r>
              <w:r>
                <w:rPr>
                  <w:rFonts w:ascii="Times New Roman" w:hAnsi="Times New Roman"/>
                  <w:color w:val="0000FF"/>
                  <w:u w:val="single"/>
                </w:rPr>
                <w:t>eb</w:t>
              </w:r>
              <w:r w:rsidRPr="00B76A24">
                <w:rPr>
                  <w:rFonts w:ascii="Times New Roman" w:hAnsi="Times New Roman"/>
                  <w:color w:val="0000FF"/>
                  <w:u w:val="single"/>
                  <w:lang w:val="ru-RU"/>
                </w:rPr>
                <w:t>0</w:t>
              </w:r>
              <w:r>
                <w:rPr>
                  <w:rFonts w:ascii="Times New Roman" w:hAnsi="Times New Roman"/>
                  <w:color w:val="0000FF"/>
                  <w:u w:val="single"/>
                </w:rPr>
                <w:t>c</w:t>
              </w:r>
              <w:r w:rsidRPr="00B76A24">
                <w:rPr>
                  <w:rFonts w:ascii="Times New Roman" w:hAnsi="Times New Roman"/>
                  <w:color w:val="0000FF"/>
                  <w:u w:val="single"/>
                  <w:lang w:val="ru-RU"/>
                </w:rPr>
                <w:t>10</w:t>
              </w:r>
            </w:hyperlink>
          </w:p>
        </w:tc>
      </w:tr>
      <w:tr w:rsidR="006F62B9" w:rsidRPr="00E93211" w:rsidTr="00322F95">
        <w:trPr>
          <w:trHeight w:val="144"/>
          <w:tblCellSpacing w:w="20" w:type="nil"/>
        </w:trPr>
        <w:tc>
          <w:tcPr>
            <w:tcW w:w="378" w:type="dxa"/>
            <w:tcMar>
              <w:top w:w="50" w:type="dxa"/>
              <w:left w:w="100" w:type="dxa"/>
            </w:tcMar>
            <w:vAlign w:val="center"/>
          </w:tcPr>
          <w:p w:rsidR="006F62B9" w:rsidRDefault="006F62B9" w:rsidP="00AB537E">
            <w:pPr>
              <w:spacing w:after="0"/>
              <w:jc w:val="center"/>
            </w:pPr>
            <w:r>
              <w:rPr>
                <w:rFonts w:ascii="Times New Roman" w:hAnsi="Times New Roman"/>
                <w:color w:val="000000"/>
                <w:sz w:val="24"/>
              </w:rPr>
              <w:t>33</w:t>
            </w:r>
          </w:p>
        </w:tc>
        <w:tc>
          <w:tcPr>
            <w:tcW w:w="3168" w:type="dxa"/>
            <w:tcMar>
              <w:top w:w="50" w:type="dxa"/>
              <w:left w:w="100" w:type="dxa"/>
            </w:tcMar>
            <w:vAlign w:val="center"/>
          </w:tcPr>
          <w:p w:rsidR="006F62B9" w:rsidRPr="00B76A24" w:rsidRDefault="006F62B9" w:rsidP="00AB537E">
            <w:pPr>
              <w:spacing w:after="0"/>
              <w:ind w:left="-45" w:firstLine="8"/>
              <w:jc w:val="both"/>
              <w:rPr>
                <w:lang w:val="ru-RU"/>
              </w:rPr>
            </w:pPr>
            <w:r w:rsidRPr="00B76A24">
              <w:rPr>
                <w:rFonts w:ascii="Times New Roman" w:hAnsi="Times New Roman"/>
                <w:color w:val="000000"/>
                <w:sz w:val="24"/>
                <w:lang w:val="ru-RU"/>
              </w:rPr>
              <w:t>Безопасные действия в ситуациях криминогенного и антиобщественного характера</w:t>
            </w:r>
          </w:p>
        </w:tc>
        <w:tc>
          <w:tcPr>
            <w:tcW w:w="830" w:type="dxa"/>
            <w:tcMar>
              <w:top w:w="50" w:type="dxa"/>
              <w:left w:w="100" w:type="dxa"/>
            </w:tcMar>
            <w:vAlign w:val="center"/>
          </w:tcPr>
          <w:p w:rsidR="006F62B9" w:rsidRDefault="006F62B9" w:rsidP="00AB537E">
            <w:pPr>
              <w:spacing w:after="0"/>
              <w:ind w:left="-4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AB537E">
            <w:pPr>
              <w:spacing w:after="0"/>
              <w:ind w:left="-4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w:t>
              </w:r>
              <w:r>
                <w:rPr>
                  <w:rFonts w:ascii="Times New Roman" w:hAnsi="Times New Roman"/>
                  <w:color w:val="0000FF"/>
                  <w:u w:val="single"/>
                </w:rPr>
                <w:t>f</w:t>
              </w:r>
              <w:r w:rsidRPr="00B76A24">
                <w:rPr>
                  <w:rFonts w:ascii="Times New Roman" w:hAnsi="Times New Roman"/>
                  <w:color w:val="0000FF"/>
                  <w:u w:val="single"/>
                  <w:lang w:val="ru-RU"/>
                </w:rPr>
                <w:t>5</w:t>
              </w:r>
              <w:r>
                <w:rPr>
                  <w:rFonts w:ascii="Times New Roman" w:hAnsi="Times New Roman"/>
                  <w:color w:val="0000FF"/>
                  <w:u w:val="single"/>
                </w:rPr>
                <w:t>eb</w:t>
              </w:r>
              <w:r w:rsidRPr="00B76A24">
                <w:rPr>
                  <w:rFonts w:ascii="Times New Roman" w:hAnsi="Times New Roman"/>
                  <w:color w:val="0000FF"/>
                  <w:u w:val="single"/>
                  <w:lang w:val="ru-RU"/>
                </w:rPr>
                <w:t>0</w:t>
              </w:r>
              <w:r>
                <w:rPr>
                  <w:rFonts w:ascii="Times New Roman" w:hAnsi="Times New Roman"/>
                  <w:color w:val="0000FF"/>
                  <w:u w:val="single"/>
                </w:rPr>
                <w:t>c</w:t>
              </w:r>
              <w:r w:rsidRPr="00B76A24">
                <w:rPr>
                  <w:rFonts w:ascii="Times New Roman" w:hAnsi="Times New Roman"/>
                  <w:color w:val="0000FF"/>
                  <w:u w:val="single"/>
                  <w:lang w:val="ru-RU"/>
                </w:rPr>
                <w:t>10</w:t>
              </w:r>
            </w:hyperlink>
          </w:p>
        </w:tc>
      </w:tr>
      <w:tr w:rsidR="006F62B9" w:rsidRPr="00E93211" w:rsidTr="00322F95">
        <w:trPr>
          <w:trHeight w:val="144"/>
          <w:tblCellSpacing w:w="20" w:type="nil"/>
        </w:trPr>
        <w:tc>
          <w:tcPr>
            <w:tcW w:w="378" w:type="dxa"/>
            <w:tcMar>
              <w:top w:w="50" w:type="dxa"/>
              <w:left w:w="100" w:type="dxa"/>
            </w:tcMar>
            <w:vAlign w:val="center"/>
          </w:tcPr>
          <w:p w:rsidR="006F62B9" w:rsidRDefault="006F62B9" w:rsidP="00AB537E">
            <w:pPr>
              <w:spacing w:after="0"/>
              <w:jc w:val="center"/>
            </w:pPr>
            <w:r>
              <w:rPr>
                <w:rFonts w:ascii="Times New Roman" w:hAnsi="Times New Roman"/>
                <w:color w:val="000000"/>
                <w:sz w:val="24"/>
              </w:rPr>
              <w:t>34</w:t>
            </w:r>
          </w:p>
        </w:tc>
        <w:tc>
          <w:tcPr>
            <w:tcW w:w="3168" w:type="dxa"/>
            <w:tcMar>
              <w:top w:w="50" w:type="dxa"/>
              <w:left w:w="100" w:type="dxa"/>
            </w:tcMar>
            <w:vAlign w:val="center"/>
          </w:tcPr>
          <w:p w:rsidR="006F62B9" w:rsidRPr="00B76A24" w:rsidRDefault="006F62B9" w:rsidP="00AB537E">
            <w:pPr>
              <w:spacing w:after="0"/>
              <w:ind w:left="-45" w:firstLine="8"/>
              <w:jc w:val="both"/>
              <w:rPr>
                <w:lang w:val="ru-RU"/>
              </w:rPr>
            </w:pPr>
            <w:r w:rsidRPr="00B76A24">
              <w:rPr>
                <w:rFonts w:ascii="Times New Roman" w:hAnsi="Times New Roman"/>
                <w:color w:val="000000"/>
                <w:sz w:val="24"/>
                <w:lang w:val="ru-RU"/>
              </w:rPr>
              <w:t>Безопасные действия в ситуациях криминогенного и антиобщественного характера</w:t>
            </w:r>
          </w:p>
        </w:tc>
        <w:tc>
          <w:tcPr>
            <w:tcW w:w="830" w:type="dxa"/>
            <w:tcMar>
              <w:top w:w="50" w:type="dxa"/>
              <w:left w:w="100" w:type="dxa"/>
            </w:tcMar>
            <w:vAlign w:val="center"/>
          </w:tcPr>
          <w:p w:rsidR="006F62B9" w:rsidRDefault="006F62B9" w:rsidP="00AB537E">
            <w:pPr>
              <w:spacing w:after="0"/>
              <w:ind w:left="-4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AB537E">
            <w:pPr>
              <w:spacing w:after="0"/>
              <w:ind w:left="-4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w:t>
              </w:r>
              <w:r>
                <w:rPr>
                  <w:rFonts w:ascii="Times New Roman" w:hAnsi="Times New Roman"/>
                  <w:color w:val="0000FF"/>
                  <w:u w:val="single"/>
                </w:rPr>
                <w:t>f</w:t>
              </w:r>
              <w:r w:rsidRPr="00B76A24">
                <w:rPr>
                  <w:rFonts w:ascii="Times New Roman" w:hAnsi="Times New Roman"/>
                  <w:color w:val="0000FF"/>
                  <w:u w:val="single"/>
                  <w:lang w:val="ru-RU"/>
                </w:rPr>
                <w:t>5</w:t>
              </w:r>
              <w:r>
                <w:rPr>
                  <w:rFonts w:ascii="Times New Roman" w:hAnsi="Times New Roman"/>
                  <w:color w:val="0000FF"/>
                  <w:u w:val="single"/>
                </w:rPr>
                <w:t>eb</w:t>
              </w:r>
              <w:r w:rsidRPr="00B76A24">
                <w:rPr>
                  <w:rFonts w:ascii="Times New Roman" w:hAnsi="Times New Roman"/>
                  <w:color w:val="0000FF"/>
                  <w:u w:val="single"/>
                  <w:lang w:val="ru-RU"/>
                </w:rPr>
                <w:t>0</w:t>
              </w:r>
              <w:r>
                <w:rPr>
                  <w:rFonts w:ascii="Times New Roman" w:hAnsi="Times New Roman"/>
                  <w:color w:val="0000FF"/>
                  <w:u w:val="single"/>
                </w:rPr>
                <w:t>c</w:t>
              </w:r>
              <w:r w:rsidRPr="00B76A24">
                <w:rPr>
                  <w:rFonts w:ascii="Times New Roman" w:hAnsi="Times New Roman"/>
                  <w:color w:val="0000FF"/>
                  <w:u w:val="single"/>
                  <w:lang w:val="ru-RU"/>
                </w:rPr>
                <w:t>10</w:t>
              </w:r>
            </w:hyperlink>
          </w:p>
        </w:tc>
      </w:tr>
      <w:tr w:rsidR="006F62B9" w:rsidTr="00322F95">
        <w:trPr>
          <w:trHeight w:val="144"/>
          <w:tblCellSpacing w:w="20" w:type="nil"/>
        </w:trPr>
        <w:tc>
          <w:tcPr>
            <w:tcW w:w="0" w:type="auto"/>
            <w:gridSpan w:val="2"/>
            <w:tcMar>
              <w:top w:w="50" w:type="dxa"/>
              <w:left w:w="100" w:type="dxa"/>
            </w:tcMar>
            <w:vAlign w:val="center"/>
          </w:tcPr>
          <w:p w:rsidR="006F62B9" w:rsidRPr="00B76A24" w:rsidRDefault="006F62B9" w:rsidP="00AB537E">
            <w:pPr>
              <w:spacing w:after="0"/>
              <w:ind w:left="-45"/>
              <w:jc w:val="center"/>
              <w:rPr>
                <w:lang w:val="ru-RU"/>
              </w:rPr>
            </w:pPr>
            <w:r w:rsidRPr="00B76A24">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6F62B9" w:rsidRDefault="006F62B9" w:rsidP="00AB537E">
            <w:pPr>
              <w:spacing w:after="0"/>
              <w:ind w:left="-45"/>
              <w:jc w:val="center"/>
            </w:pPr>
            <w:r>
              <w:rPr>
                <w:rFonts w:ascii="Times New Roman" w:hAnsi="Times New Roman"/>
                <w:color w:val="000000"/>
                <w:sz w:val="24"/>
              </w:rPr>
              <w:t>34</w:t>
            </w:r>
          </w:p>
        </w:tc>
        <w:tc>
          <w:tcPr>
            <w:tcW w:w="1529" w:type="dxa"/>
            <w:tcMar>
              <w:top w:w="50" w:type="dxa"/>
              <w:left w:w="100" w:type="dxa"/>
            </w:tcMar>
            <w:vAlign w:val="center"/>
          </w:tcPr>
          <w:p w:rsidR="006F62B9" w:rsidRDefault="006F62B9" w:rsidP="00AB537E">
            <w:pPr>
              <w:spacing w:after="0"/>
              <w:ind w:left="-45"/>
              <w:jc w:val="center"/>
            </w:pPr>
            <w:r>
              <w:rPr>
                <w:rFonts w:ascii="Times New Roman" w:hAnsi="Times New Roman"/>
                <w:color w:val="000000"/>
                <w:sz w:val="24"/>
              </w:rPr>
              <w:t>0</w:t>
            </w:r>
          </w:p>
        </w:tc>
        <w:tc>
          <w:tcPr>
            <w:tcW w:w="1628" w:type="dxa"/>
            <w:tcMar>
              <w:top w:w="50" w:type="dxa"/>
              <w:left w:w="100" w:type="dxa"/>
            </w:tcMar>
            <w:vAlign w:val="center"/>
          </w:tcPr>
          <w:p w:rsidR="006F62B9" w:rsidRDefault="006F62B9" w:rsidP="00322F9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F62B9" w:rsidRDefault="006F62B9" w:rsidP="00322F95"/>
        </w:tc>
      </w:tr>
    </w:tbl>
    <w:p w:rsidR="006F62B9" w:rsidRDefault="006F62B9" w:rsidP="006F62B9">
      <w:pPr>
        <w:sectPr w:rsidR="006F62B9">
          <w:pgSz w:w="16383" w:h="11906" w:orient="landscape"/>
          <w:pgMar w:top="1134" w:right="850" w:bottom="1134" w:left="1701" w:header="720" w:footer="720" w:gutter="0"/>
          <w:cols w:space="720"/>
        </w:sectPr>
      </w:pPr>
    </w:p>
    <w:p w:rsidR="006F62B9" w:rsidRDefault="006F62B9" w:rsidP="006F62B9">
      <w:pPr>
        <w:spacing w:after="0"/>
        <w:ind w:left="120"/>
        <w:rPr>
          <w:rFonts w:ascii="Times New Roman" w:hAnsi="Times New Roman"/>
          <w:b/>
          <w:color w:val="000000"/>
          <w:sz w:val="28"/>
        </w:rPr>
      </w:pPr>
      <w:r>
        <w:rPr>
          <w:rFonts w:ascii="Times New Roman" w:hAnsi="Times New Roman"/>
          <w:b/>
          <w:color w:val="000000"/>
          <w:sz w:val="28"/>
        </w:rPr>
        <w:lastRenderedPageBreak/>
        <w:t xml:space="preserve"> 9 КЛАСС </w:t>
      </w:r>
    </w:p>
    <w:p w:rsidR="00C2692A" w:rsidRDefault="00C2692A" w:rsidP="006F62B9">
      <w:pPr>
        <w:spacing w:after="0"/>
        <w:ind w:left="120"/>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6"/>
        <w:gridCol w:w="3987"/>
        <w:gridCol w:w="1205"/>
        <w:gridCol w:w="1841"/>
        <w:gridCol w:w="1910"/>
        <w:gridCol w:w="1347"/>
        <w:gridCol w:w="2824"/>
      </w:tblGrid>
      <w:tr w:rsidR="006F62B9" w:rsidTr="00322F95">
        <w:trPr>
          <w:trHeight w:val="144"/>
          <w:tblCellSpacing w:w="20" w:type="nil"/>
        </w:trPr>
        <w:tc>
          <w:tcPr>
            <w:tcW w:w="378" w:type="dxa"/>
            <w:vMerge w:val="restart"/>
            <w:tcMar>
              <w:top w:w="50" w:type="dxa"/>
              <w:left w:w="100" w:type="dxa"/>
            </w:tcMar>
            <w:vAlign w:val="center"/>
          </w:tcPr>
          <w:p w:rsidR="006F62B9" w:rsidRDefault="008626EB" w:rsidP="008626EB">
            <w:pPr>
              <w:spacing w:after="0"/>
              <w:ind w:left="135"/>
            </w:pPr>
            <w:r>
              <w:rPr>
                <w:rFonts w:ascii="Times New Roman" w:hAnsi="Times New Roman"/>
                <w:b/>
                <w:color w:val="000000"/>
                <w:sz w:val="24"/>
              </w:rPr>
              <w:t>№ п/п</w:t>
            </w:r>
          </w:p>
        </w:tc>
        <w:tc>
          <w:tcPr>
            <w:tcW w:w="3168" w:type="dxa"/>
            <w:vMerge w:val="restart"/>
            <w:tcMar>
              <w:top w:w="50" w:type="dxa"/>
              <w:left w:w="100" w:type="dxa"/>
            </w:tcMar>
            <w:vAlign w:val="center"/>
          </w:tcPr>
          <w:p w:rsidR="006F62B9" w:rsidRDefault="006F62B9" w:rsidP="008626EB">
            <w:pPr>
              <w:spacing w:after="0"/>
              <w:ind w:left="135"/>
              <w:jc w:val="center"/>
            </w:pPr>
            <w:r>
              <w:rPr>
                <w:rFonts w:ascii="Times New Roman" w:hAnsi="Times New Roman"/>
                <w:b/>
                <w:color w:val="000000"/>
                <w:sz w:val="24"/>
              </w:rPr>
              <w:t>Тема урока</w:t>
            </w:r>
          </w:p>
        </w:tc>
        <w:tc>
          <w:tcPr>
            <w:tcW w:w="0" w:type="auto"/>
            <w:gridSpan w:val="3"/>
            <w:tcMar>
              <w:top w:w="50" w:type="dxa"/>
              <w:left w:w="100" w:type="dxa"/>
            </w:tcMar>
            <w:vAlign w:val="center"/>
          </w:tcPr>
          <w:p w:rsidR="006F62B9" w:rsidRDefault="006F62B9" w:rsidP="00322F95">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6F62B9" w:rsidRDefault="006F62B9" w:rsidP="008626EB">
            <w:pPr>
              <w:spacing w:after="0"/>
              <w:ind w:left="135"/>
            </w:pPr>
            <w:r>
              <w:rPr>
                <w:rFonts w:ascii="Times New Roman" w:hAnsi="Times New Roman"/>
                <w:b/>
                <w:color w:val="000000"/>
                <w:sz w:val="24"/>
              </w:rPr>
              <w:t>Дата изучения</w:t>
            </w:r>
          </w:p>
        </w:tc>
        <w:tc>
          <w:tcPr>
            <w:tcW w:w="1977" w:type="dxa"/>
            <w:vMerge w:val="restart"/>
            <w:tcMar>
              <w:top w:w="50" w:type="dxa"/>
              <w:left w:w="100" w:type="dxa"/>
            </w:tcMar>
            <w:vAlign w:val="center"/>
          </w:tcPr>
          <w:p w:rsidR="006F62B9" w:rsidRDefault="006F62B9" w:rsidP="008626EB">
            <w:pPr>
              <w:spacing w:after="0"/>
              <w:ind w:left="135"/>
            </w:pPr>
            <w:r>
              <w:rPr>
                <w:rFonts w:ascii="Times New Roman" w:hAnsi="Times New Roman"/>
                <w:b/>
                <w:color w:val="000000"/>
                <w:sz w:val="24"/>
              </w:rPr>
              <w:t>Электронные цифровые образовательные ресурсы</w:t>
            </w:r>
          </w:p>
        </w:tc>
      </w:tr>
      <w:tr w:rsidR="006F62B9" w:rsidTr="00322F95">
        <w:trPr>
          <w:trHeight w:val="144"/>
          <w:tblCellSpacing w:w="20" w:type="nil"/>
        </w:trPr>
        <w:tc>
          <w:tcPr>
            <w:tcW w:w="0" w:type="auto"/>
            <w:vMerge/>
            <w:tcBorders>
              <w:top w:val="nil"/>
            </w:tcBorders>
            <w:tcMar>
              <w:top w:w="50" w:type="dxa"/>
              <w:left w:w="100" w:type="dxa"/>
            </w:tcMar>
          </w:tcPr>
          <w:p w:rsidR="006F62B9" w:rsidRDefault="006F62B9" w:rsidP="00322F95"/>
        </w:tc>
        <w:tc>
          <w:tcPr>
            <w:tcW w:w="0" w:type="auto"/>
            <w:vMerge/>
            <w:tcBorders>
              <w:top w:val="nil"/>
            </w:tcBorders>
            <w:tcMar>
              <w:top w:w="50" w:type="dxa"/>
              <w:left w:w="100" w:type="dxa"/>
            </w:tcMar>
          </w:tcPr>
          <w:p w:rsidR="006F62B9" w:rsidRDefault="006F62B9" w:rsidP="00322F95"/>
        </w:tc>
        <w:tc>
          <w:tcPr>
            <w:tcW w:w="830" w:type="dxa"/>
            <w:tcMar>
              <w:top w:w="50" w:type="dxa"/>
              <w:left w:w="100" w:type="dxa"/>
            </w:tcMar>
            <w:vAlign w:val="center"/>
          </w:tcPr>
          <w:p w:rsidR="006F62B9" w:rsidRDefault="006F62B9" w:rsidP="008626EB">
            <w:pPr>
              <w:spacing w:after="0"/>
              <w:ind w:left="135"/>
            </w:pPr>
            <w:r>
              <w:rPr>
                <w:rFonts w:ascii="Times New Roman" w:hAnsi="Times New Roman"/>
                <w:b/>
                <w:color w:val="000000"/>
                <w:sz w:val="24"/>
              </w:rPr>
              <w:t xml:space="preserve">Всего </w:t>
            </w:r>
          </w:p>
        </w:tc>
        <w:tc>
          <w:tcPr>
            <w:tcW w:w="1529" w:type="dxa"/>
            <w:tcMar>
              <w:top w:w="50" w:type="dxa"/>
              <w:left w:w="100" w:type="dxa"/>
            </w:tcMar>
            <w:vAlign w:val="center"/>
          </w:tcPr>
          <w:p w:rsidR="006F62B9" w:rsidRDefault="006F62B9" w:rsidP="008626EB">
            <w:pPr>
              <w:spacing w:after="0"/>
              <w:ind w:left="135"/>
            </w:pPr>
            <w:r>
              <w:rPr>
                <w:rFonts w:ascii="Times New Roman" w:hAnsi="Times New Roman"/>
                <w:b/>
                <w:color w:val="000000"/>
                <w:sz w:val="24"/>
              </w:rPr>
              <w:t xml:space="preserve">Контрольные работы </w:t>
            </w:r>
          </w:p>
        </w:tc>
        <w:tc>
          <w:tcPr>
            <w:tcW w:w="1628" w:type="dxa"/>
            <w:tcMar>
              <w:top w:w="50" w:type="dxa"/>
              <w:left w:w="100" w:type="dxa"/>
            </w:tcMar>
            <w:vAlign w:val="center"/>
          </w:tcPr>
          <w:p w:rsidR="006F62B9" w:rsidRDefault="006F62B9" w:rsidP="008626EB">
            <w:pPr>
              <w:spacing w:after="0"/>
              <w:ind w:left="135"/>
            </w:pPr>
            <w:r>
              <w:rPr>
                <w:rFonts w:ascii="Times New Roman" w:hAnsi="Times New Roman"/>
                <w:b/>
                <w:color w:val="000000"/>
                <w:sz w:val="24"/>
              </w:rPr>
              <w:t xml:space="preserve">Практические работы </w:t>
            </w:r>
          </w:p>
        </w:tc>
        <w:tc>
          <w:tcPr>
            <w:tcW w:w="0" w:type="auto"/>
            <w:vMerge/>
            <w:tcBorders>
              <w:top w:val="nil"/>
            </w:tcBorders>
            <w:tcMar>
              <w:top w:w="50" w:type="dxa"/>
              <w:left w:w="100" w:type="dxa"/>
            </w:tcMar>
          </w:tcPr>
          <w:p w:rsidR="006F62B9" w:rsidRDefault="006F62B9" w:rsidP="00322F95"/>
        </w:tc>
        <w:tc>
          <w:tcPr>
            <w:tcW w:w="0" w:type="auto"/>
            <w:vMerge/>
            <w:tcBorders>
              <w:top w:val="nil"/>
            </w:tcBorders>
            <w:tcMar>
              <w:top w:w="50" w:type="dxa"/>
              <w:left w:w="100" w:type="dxa"/>
            </w:tcMar>
          </w:tcPr>
          <w:p w:rsidR="006F62B9" w:rsidRDefault="006F62B9" w:rsidP="00322F95"/>
        </w:tc>
      </w:tr>
      <w:tr w:rsidR="006F62B9" w:rsidTr="00322F95">
        <w:trPr>
          <w:trHeight w:val="144"/>
          <w:tblCellSpacing w:w="20" w:type="nil"/>
        </w:trPr>
        <w:tc>
          <w:tcPr>
            <w:tcW w:w="378" w:type="dxa"/>
            <w:tcMar>
              <w:top w:w="50" w:type="dxa"/>
              <w:left w:w="100" w:type="dxa"/>
            </w:tcMar>
            <w:vAlign w:val="center"/>
          </w:tcPr>
          <w:p w:rsidR="006F62B9" w:rsidRDefault="006F62B9" w:rsidP="008626EB">
            <w:pPr>
              <w:spacing w:after="0"/>
              <w:jc w:val="center"/>
            </w:pPr>
            <w:r>
              <w:rPr>
                <w:rFonts w:ascii="Times New Roman" w:hAnsi="Times New Roman"/>
                <w:color w:val="000000"/>
                <w:sz w:val="24"/>
              </w:rPr>
              <w:t>1</w:t>
            </w:r>
          </w:p>
        </w:tc>
        <w:tc>
          <w:tcPr>
            <w:tcW w:w="3168" w:type="dxa"/>
            <w:tcMar>
              <w:top w:w="50" w:type="dxa"/>
              <w:left w:w="100" w:type="dxa"/>
            </w:tcMar>
            <w:vAlign w:val="center"/>
          </w:tcPr>
          <w:p w:rsidR="006F62B9" w:rsidRPr="00B76A24" w:rsidRDefault="006F62B9" w:rsidP="008626EB">
            <w:pPr>
              <w:spacing w:after="0"/>
              <w:ind w:left="-5"/>
              <w:jc w:val="both"/>
              <w:rPr>
                <w:lang w:val="ru-RU"/>
              </w:rPr>
            </w:pPr>
            <w:r w:rsidRPr="00B76A24">
              <w:rPr>
                <w:rFonts w:ascii="Times New Roman" w:hAnsi="Times New Roman"/>
                <w:color w:val="000000"/>
                <w:sz w:val="24"/>
                <w:lang w:val="ru-RU"/>
              </w:rPr>
              <w:t>Правила безопасного поведения в природной среде</w:t>
            </w:r>
          </w:p>
        </w:tc>
        <w:tc>
          <w:tcPr>
            <w:tcW w:w="830" w:type="dxa"/>
            <w:tcMar>
              <w:top w:w="50" w:type="dxa"/>
              <w:left w:w="100" w:type="dxa"/>
            </w:tcMar>
            <w:vAlign w:val="center"/>
          </w:tcPr>
          <w:p w:rsidR="006F62B9" w:rsidRDefault="006F62B9" w:rsidP="008626EB">
            <w:pPr>
              <w:spacing w:after="0"/>
              <w:ind w:left="-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322F95">
            <w:pPr>
              <w:spacing w:after="0"/>
              <w:ind w:left="13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Default="006F62B9" w:rsidP="00322F95">
            <w:pPr>
              <w:spacing w:after="0"/>
              <w:ind w:left="135"/>
            </w:pPr>
          </w:p>
        </w:tc>
      </w:tr>
      <w:tr w:rsidR="006F62B9" w:rsidRPr="00E93211" w:rsidTr="00322F95">
        <w:trPr>
          <w:trHeight w:val="144"/>
          <w:tblCellSpacing w:w="20" w:type="nil"/>
        </w:trPr>
        <w:tc>
          <w:tcPr>
            <w:tcW w:w="378" w:type="dxa"/>
            <w:tcMar>
              <w:top w:w="50" w:type="dxa"/>
              <w:left w:w="100" w:type="dxa"/>
            </w:tcMar>
            <w:vAlign w:val="center"/>
          </w:tcPr>
          <w:p w:rsidR="006F62B9" w:rsidRDefault="006F62B9" w:rsidP="008626EB">
            <w:pPr>
              <w:spacing w:after="0"/>
              <w:jc w:val="center"/>
            </w:pPr>
            <w:r>
              <w:rPr>
                <w:rFonts w:ascii="Times New Roman" w:hAnsi="Times New Roman"/>
                <w:color w:val="000000"/>
                <w:sz w:val="24"/>
              </w:rPr>
              <w:t>2</w:t>
            </w:r>
          </w:p>
        </w:tc>
        <w:tc>
          <w:tcPr>
            <w:tcW w:w="3168" w:type="dxa"/>
            <w:tcMar>
              <w:top w:w="50" w:type="dxa"/>
              <w:left w:w="100" w:type="dxa"/>
            </w:tcMar>
            <w:vAlign w:val="center"/>
          </w:tcPr>
          <w:p w:rsidR="006F62B9" w:rsidRPr="00B76A24" w:rsidRDefault="006F62B9" w:rsidP="008626EB">
            <w:pPr>
              <w:spacing w:after="0"/>
              <w:ind w:left="-5"/>
              <w:jc w:val="both"/>
              <w:rPr>
                <w:lang w:val="ru-RU"/>
              </w:rPr>
            </w:pPr>
            <w:r w:rsidRPr="00B76A24">
              <w:rPr>
                <w:rFonts w:ascii="Times New Roman" w:hAnsi="Times New Roman"/>
                <w:color w:val="000000"/>
                <w:sz w:val="24"/>
                <w:lang w:val="ru-RU"/>
              </w:rPr>
              <w:t>Безопасные действия при автономном существовании в природной среде</w:t>
            </w:r>
          </w:p>
        </w:tc>
        <w:tc>
          <w:tcPr>
            <w:tcW w:w="830" w:type="dxa"/>
            <w:tcMar>
              <w:top w:w="50" w:type="dxa"/>
              <w:left w:w="100" w:type="dxa"/>
            </w:tcMar>
            <w:vAlign w:val="center"/>
          </w:tcPr>
          <w:p w:rsidR="006F62B9" w:rsidRDefault="006F62B9" w:rsidP="008626EB">
            <w:pPr>
              <w:spacing w:after="0"/>
              <w:ind w:left="-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322F95">
            <w:pPr>
              <w:spacing w:after="0"/>
              <w:ind w:left="13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w:t>
              </w:r>
              <w:r>
                <w:rPr>
                  <w:rFonts w:ascii="Times New Roman" w:hAnsi="Times New Roman"/>
                  <w:color w:val="0000FF"/>
                  <w:u w:val="single"/>
                </w:rPr>
                <w:t>f</w:t>
              </w:r>
              <w:r w:rsidRPr="00B76A24">
                <w:rPr>
                  <w:rFonts w:ascii="Times New Roman" w:hAnsi="Times New Roman"/>
                  <w:color w:val="0000FF"/>
                  <w:u w:val="single"/>
                  <w:lang w:val="ru-RU"/>
                </w:rPr>
                <w:t>5</w:t>
              </w:r>
              <w:r>
                <w:rPr>
                  <w:rFonts w:ascii="Times New Roman" w:hAnsi="Times New Roman"/>
                  <w:color w:val="0000FF"/>
                  <w:u w:val="single"/>
                </w:rPr>
                <w:t>eb</w:t>
              </w:r>
              <w:r w:rsidRPr="00B76A24">
                <w:rPr>
                  <w:rFonts w:ascii="Times New Roman" w:hAnsi="Times New Roman"/>
                  <w:color w:val="0000FF"/>
                  <w:u w:val="single"/>
                  <w:lang w:val="ru-RU"/>
                </w:rPr>
                <w:t>14</w:t>
              </w:r>
              <w:r>
                <w:rPr>
                  <w:rFonts w:ascii="Times New Roman" w:hAnsi="Times New Roman"/>
                  <w:color w:val="0000FF"/>
                  <w:u w:val="single"/>
                </w:rPr>
                <w:t>e</w:t>
              </w:r>
              <w:r w:rsidRPr="00B76A24">
                <w:rPr>
                  <w:rFonts w:ascii="Times New Roman" w:hAnsi="Times New Roman"/>
                  <w:color w:val="0000FF"/>
                  <w:u w:val="single"/>
                  <w:lang w:val="ru-RU"/>
                </w:rPr>
                <w:t>4</w:t>
              </w:r>
            </w:hyperlink>
          </w:p>
        </w:tc>
      </w:tr>
      <w:tr w:rsidR="006F62B9" w:rsidRPr="00E93211" w:rsidTr="00322F95">
        <w:trPr>
          <w:trHeight w:val="144"/>
          <w:tblCellSpacing w:w="20" w:type="nil"/>
        </w:trPr>
        <w:tc>
          <w:tcPr>
            <w:tcW w:w="378" w:type="dxa"/>
            <w:tcMar>
              <w:top w:w="50" w:type="dxa"/>
              <w:left w:w="100" w:type="dxa"/>
            </w:tcMar>
            <w:vAlign w:val="center"/>
          </w:tcPr>
          <w:p w:rsidR="006F62B9" w:rsidRDefault="006F62B9" w:rsidP="008626EB">
            <w:pPr>
              <w:spacing w:after="0"/>
              <w:jc w:val="center"/>
            </w:pPr>
            <w:r>
              <w:rPr>
                <w:rFonts w:ascii="Times New Roman" w:hAnsi="Times New Roman"/>
                <w:color w:val="000000"/>
                <w:sz w:val="24"/>
              </w:rPr>
              <w:t>3</w:t>
            </w:r>
          </w:p>
        </w:tc>
        <w:tc>
          <w:tcPr>
            <w:tcW w:w="3168" w:type="dxa"/>
            <w:tcMar>
              <w:top w:w="50" w:type="dxa"/>
              <w:left w:w="100" w:type="dxa"/>
            </w:tcMar>
            <w:vAlign w:val="center"/>
          </w:tcPr>
          <w:p w:rsidR="006F62B9" w:rsidRPr="00B76A24" w:rsidRDefault="006F62B9" w:rsidP="008626EB">
            <w:pPr>
              <w:spacing w:after="0"/>
              <w:ind w:left="-5"/>
              <w:jc w:val="both"/>
              <w:rPr>
                <w:lang w:val="ru-RU"/>
              </w:rPr>
            </w:pPr>
            <w:r w:rsidRPr="00B76A24">
              <w:rPr>
                <w:rFonts w:ascii="Times New Roman" w:hAnsi="Times New Roman"/>
                <w:color w:val="000000"/>
                <w:sz w:val="24"/>
                <w:lang w:val="ru-RU"/>
              </w:rPr>
              <w:t>Пожарная безопасность в природной среде</w:t>
            </w:r>
          </w:p>
        </w:tc>
        <w:tc>
          <w:tcPr>
            <w:tcW w:w="830" w:type="dxa"/>
            <w:tcMar>
              <w:top w:w="50" w:type="dxa"/>
              <w:left w:w="100" w:type="dxa"/>
            </w:tcMar>
            <w:vAlign w:val="center"/>
          </w:tcPr>
          <w:p w:rsidR="006F62B9" w:rsidRDefault="006F62B9" w:rsidP="008626EB">
            <w:pPr>
              <w:spacing w:after="0"/>
              <w:ind w:left="-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322F95">
            <w:pPr>
              <w:spacing w:after="0"/>
              <w:ind w:left="13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w:t>
              </w:r>
              <w:r>
                <w:rPr>
                  <w:rFonts w:ascii="Times New Roman" w:hAnsi="Times New Roman"/>
                  <w:color w:val="0000FF"/>
                  <w:u w:val="single"/>
                </w:rPr>
                <w:t>f</w:t>
              </w:r>
              <w:r w:rsidRPr="00B76A24">
                <w:rPr>
                  <w:rFonts w:ascii="Times New Roman" w:hAnsi="Times New Roman"/>
                  <w:color w:val="0000FF"/>
                  <w:u w:val="single"/>
                  <w:lang w:val="ru-RU"/>
                </w:rPr>
                <w:t>5</w:t>
              </w:r>
              <w:r>
                <w:rPr>
                  <w:rFonts w:ascii="Times New Roman" w:hAnsi="Times New Roman"/>
                  <w:color w:val="0000FF"/>
                  <w:u w:val="single"/>
                </w:rPr>
                <w:t>eb</w:t>
              </w:r>
              <w:r w:rsidRPr="00B76A24">
                <w:rPr>
                  <w:rFonts w:ascii="Times New Roman" w:hAnsi="Times New Roman"/>
                  <w:color w:val="0000FF"/>
                  <w:u w:val="single"/>
                  <w:lang w:val="ru-RU"/>
                </w:rPr>
                <w:t>0</w:t>
              </w:r>
              <w:r>
                <w:rPr>
                  <w:rFonts w:ascii="Times New Roman" w:hAnsi="Times New Roman"/>
                  <w:color w:val="0000FF"/>
                  <w:u w:val="single"/>
                </w:rPr>
                <w:t>efe</w:t>
              </w:r>
            </w:hyperlink>
          </w:p>
        </w:tc>
      </w:tr>
      <w:tr w:rsidR="006F62B9" w:rsidRPr="00E93211" w:rsidTr="00322F95">
        <w:trPr>
          <w:trHeight w:val="144"/>
          <w:tblCellSpacing w:w="20" w:type="nil"/>
        </w:trPr>
        <w:tc>
          <w:tcPr>
            <w:tcW w:w="378" w:type="dxa"/>
            <w:tcMar>
              <w:top w:w="50" w:type="dxa"/>
              <w:left w:w="100" w:type="dxa"/>
            </w:tcMar>
            <w:vAlign w:val="center"/>
          </w:tcPr>
          <w:p w:rsidR="006F62B9" w:rsidRDefault="006F62B9" w:rsidP="008626EB">
            <w:pPr>
              <w:spacing w:after="0"/>
              <w:jc w:val="center"/>
            </w:pPr>
            <w:r>
              <w:rPr>
                <w:rFonts w:ascii="Times New Roman" w:hAnsi="Times New Roman"/>
                <w:color w:val="000000"/>
                <w:sz w:val="24"/>
              </w:rPr>
              <w:t>4</w:t>
            </w:r>
          </w:p>
        </w:tc>
        <w:tc>
          <w:tcPr>
            <w:tcW w:w="3168" w:type="dxa"/>
            <w:tcMar>
              <w:top w:w="50" w:type="dxa"/>
              <w:left w:w="100" w:type="dxa"/>
            </w:tcMar>
            <w:vAlign w:val="center"/>
          </w:tcPr>
          <w:p w:rsidR="006F62B9" w:rsidRDefault="006F62B9" w:rsidP="008626EB">
            <w:pPr>
              <w:spacing w:after="0"/>
              <w:ind w:left="-5"/>
              <w:jc w:val="both"/>
            </w:pPr>
            <w:r>
              <w:rPr>
                <w:rFonts w:ascii="Times New Roman" w:hAnsi="Times New Roman"/>
                <w:color w:val="000000"/>
                <w:sz w:val="24"/>
              </w:rPr>
              <w:t>Безопасное поведение в горах</w:t>
            </w:r>
          </w:p>
        </w:tc>
        <w:tc>
          <w:tcPr>
            <w:tcW w:w="830" w:type="dxa"/>
            <w:tcMar>
              <w:top w:w="50" w:type="dxa"/>
              <w:left w:w="100" w:type="dxa"/>
            </w:tcMar>
            <w:vAlign w:val="center"/>
          </w:tcPr>
          <w:p w:rsidR="006F62B9" w:rsidRDefault="006F62B9" w:rsidP="008626EB">
            <w:pPr>
              <w:spacing w:after="0"/>
              <w:ind w:left="-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322F95">
            <w:pPr>
              <w:spacing w:after="0"/>
              <w:ind w:left="13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w:t>
              </w:r>
              <w:r>
                <w:rPr>
                  <w:rFonts w:ascii="Times New Roman" w:hAnsi="Times New Roman"/>
                  <w:color w:val="0000FF"/>
                  <w:u w:val="single"/>
                </w:rPr>
                <w:t>f</w:t>
              </w:r>
              <w:r w:rsidRPr="00B76A24">
                <w:rPr>
                  <w:rFonts w:ascii="Times New Roman" w:hAnsi="Times New Roman"/>
                  <w:color w:val="0000FF"/>
                  <w:u w:val="single"/>
                  <w:lang w:val="ru-RU"/>
                </w:rPr>
                <w:t>5</w:t>
              </w:r>
              <w:r>
                <w:rPr>
                  <w:rFonts w:ascii="Times New Roman" w:hAnsi="Times New Roman"/>
                  <w:color w:val="0000FF"/>
                  <w:u w:val="single"/>
                </w:rPr>
                <w:t>eb</w:t>
              </w:r>
              <w:r w:rsidRPr="00B76A24">
                <w:rPr>
                  <w:rFonts w:ascii="Times New Roman" w:hAnsi="Times New Roman"/>
                  <w:color w:val="0000FF"/>
                  <w:u w:val="single"/>
                  <w:lang w:val="ru-RU"/>
                </w:rPr>
                <w:t>1</w:t>
              </w:r>
              <w:r>
                <w:rPr>
                  <w:rFonts w:ascii="Times New Roman" w:hAnsi="Times New Roman"/>
                  <w:color w:val="0000FF"/>
                  <w:u w:val="single"/>
                </w:rPr>
                <w:t>ac</w:t>
              </w:r>
              <w:r w:rsidRPr="00B76A24">
                <w:rPr>
                  <w:rFonts w:ascii="Times New Roman" w:hAnsi="Times New Roman"/>
                  <w:color w:val="0000FF"/>
                  <w:u w:val="single"/>
                  <w:lang w:val="ru-RU"/>
                </w:rPr>
                <w:t>0</w:t>
              </w:r>
            </w:hyperlink>
          </w:p>
        </w:tc>
      </w:tr>
      <w:tr w:rsidR="006F62B9" w:rsidRPr="00E93211" w:rsidTr="00322F95">
        <w:trPr>
          <w:trHeight w:val="144"/>
          <w:tblCellSpacing w:w="20" w:type="nil"/>
        </w:trPr>
        <w:tc>
          <w:tcPr>
            <w:tcW w:w="378" w:type="dxa"/>
            <w:tcMar>
              <w:top w:w="50" w:type="dxa"/>
              <w:left w:w="100" w:type="dxa"/>
            </w:tcMar>
            <w:vAlign w:val="center"/>
          </w:tcPr>
          <w:p w:rsidR="006F62B9" w:rsidRDefault="006F62B9" w:rsidP="008626EB">
            <w:pPr>
              <w:spacing w:after="0"/>
              <w:jc w:val="center"/>
            </w:pPr>
            <w:r>
              <w:rPr>
                <w:rFonts w:ascii="Times New Roman" w:hAnsi="Times New Roman"/>
                <w:color w:val="000000"/>
                <w:sz w:val="24"/>
              </w:rPr>
              <w:t>5</w:t>
            </w:r>
          </w:p>
        </w:tc>
        <w:tc>
          <w:tcPr>
            <w:tcW w:w="3168" w:type="dxa"/>
            <w:tcMar>
              <w:top w:w="50" w:type="dxa"/>
              <w:left w:w="100" w:type="dxa"/>
            </w:tcMar>
            <w:vAlign w:val="center"/>
          </w:tcPr>
          <w:p w:rsidR="006F62B9" w:rsidRDefault="006F62B9" w:rsidP="008626EB">
            <w:pPr>
              <w:spacing w:after="0"/>
              <w:ind w:left="-5"/>
              <w:jc w:val="both"/>
            </w:pPr>
            <w:r>
              <w:rPr>
                <w:rFonts w:ascii="Times New Roman" w:hAnsi="Times New Roman"/>
                <w:color w:val="000000"/>
                <w:sz w:val="24"/>
              </w:rPr>
              <w:t>Безопасное поведение на водоёмах</w:t>
            </w:r>
          </w:p>
        </w:tc>
        <w:tc>
          <w:tcPr>
            <w:tcW w:w="830" w:type="dxa"/>
            <w:tcMar>
              <w:top w:w="50" w:type="dxa"/>
              <w:left w:w="100" w:type="dxa"/>
            </w:tcMar>
            <w:vAlign w:val="center"/>
          </w:tcPr>
          <w:p w:rsidR="006F62B9" w:rsidRDefault="006F62B9" w:rsidP="008626EB">
            <w:pPr>
              <w:spacing w:after="0"/>
              <w:ind w:left="-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322F95">
            <w:pPr>
              <w:spacing w:after="0"/>
              <w:ind w:left="13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w:t>
              </w:r>
              <w:r>
                <w:rPr>
                  <w:rFonts w:ascii="Times New Roman" w:hAnsi="Times New Roman"/>
                  <w:color w:val="0000FF"/>
                  <w:u w:val="single"/>
                </w:rPr>
                <w:t>f</w:t>
              </w:r>
              <w:r w:rsidRPr="00B76A24">
                <w:rPr>
                  <w:rFonts w:ascii="Times New Roman" w:hAnsi="Times New Roman"/>
                  <w:color w:val="0000FF"/>
                  <w:u w:val="single"/>
                  <w:lang w:val="ru-RU"/>
                </w:rPr>
                <w:t>5</w:t>
              </w:r>
              <w:r>
                <w:rPr>
                  <w:rFonts w:ascii="Times New Roman" w:hAnsi="Times New Roman"/>
                  <w:color w:val="0000FF"/>
                  <w:u w:val="single"/>
                </w:rPr>
                <w:t>eb</w:t>
              </w:r>
              <w:r w:rsidRPr="00B76A24">
                <w:rPr>
                  <w:rFonts w:ascii="Times New Roman" w:hAnsi="Times New Roman"/>
                  <w:color w:val="0000FF"/>
                  <w:u w:val="single"/>
                  <w:lang w:val="ru-RU"/>
                </w:rPr>
                <w:t>1</w:t>
              </w:r>
              <w:r>
                <w:rPr>
                  <w:rFonts w:ascii="Times New Roman" w:hAnsi="Times New Roman"/>
                  <w:color w:val="0000FF"/>
                  <w:u w:val="single"/>
                </w:rPr>
                <w:t>da</w:t>
              </w:r>
              <w:r w:rsidRPr="00B76A24">
                <w:rPr>
                  <w:rFonts w:ascii="Times New Roman" w:hAnsi="Times New Roman"/>
                  <w:color w:val="0000FF"/>
                  <w:u w:val="single"/>
                  <w:lang w:val="ru-RU"/>
                </w:rPr>
                <w:t>4</w:t>
              </w:r>
            </w:hyperlink>
          </w:p>
        </w:tc>
      </w:tr>
      <w:tr w:rsidR="006F62B9" w:rsidRPr="00E93211" w:rsidTr="00322F95">
        <w:trPr>
          <w:trHeight w:val="144"/>
          <w:tblCellSpacing w:w="20" w:type="nil"/>
        </w:trPr>
        <w:tc>
          <w:tcPr>
            <w:tcW w:w="378" w:type="dxa"/>
            <w:tcMar>
              <w:top w:w="50" w:type="dxa"/>
              <w:left w:w="100" w:type="dxa"/>
            </w:tcMar>
            <w:vAlign w:val="center"/>
          </w:tcPr>
          <w:p w:rsidR="006F62B9" w:rsidRDefault="006F62B9" w:rsidP="008626EB">
            <w:pPr>
              <w:spacing w:after="0"/>
              <w:jc w:val="center"/>
            </w:pPr>
            <w:r>
              <w:rPr>
                <w:rFonts w:ascii="Times New Roman" w:hAnsi="Times New Roman"/>
                <w:color w:val="000000"/>
                <w:sz w:val="24"/>
              </w:rPr>
              <w:t>6</w:t>
            </w:r>
          </w:p>
        </w:tc>
        <w:tc>
          <w:tcPr>
            <w:tcW w:w="3168" w:type="dxa"/>
            <w:tcMar>
              <w:top w:w="50" w:type="dxa"/>
              <w:left w:w="100" w:type="dxa"/>
            </w:tcMar>
            <w:vAlign w:val="center"/>
          </w:tcPr>
          <w:p w:rsidR="006F62B9" w:rsidRPr="00B76A24" w:rsidRDefault="006F62B9" w:rsidP="008626EB">
            <w:pPr>
              <w:spacing w:after="0"/>
              <w:ind w:left="-5"/>
              <w:jc w:val="both"/>
              <w:rPr>
                <w:lang w:val="ru-RU"/>
              </w:rPr>
            </w:pPr>
            <w:r w:rsidRPr="00B76A24">
              <w:rPr>
                <w:rFonts w:ascii="Times New Roman" w:hAnsi="Times New Roman"/>
                <w:color w:val="000000"/>
                <w:sz w:val="24"/>
                <w:lang w:val="ru-RU"/>
              </w:rPr>
              <w:t>Безопасные действия при наводнении, цунами</w:t>
            </w:r>
          </w:p>
        </w:tc>
        <w:tc>
          <w:tcPr>
            <w:tcW w:w="830" w:type="dxa"/>
            <w:tcMar>
              <w:top w:w="50" w:type="dxa"/>
              <w:left w:w="100" w:type="dxa"/>
            </w:tcMar>
            <w:vAlign w:val="center"/>
          </w:tcPr>
          <w:p w:rsidR="006F62B9" w:rsidRDefault="006F62B9" w:rsidP="008626EB">
            <w:pPr>
              <w:spacing w:after="0"/>
              <w:ind w:left="-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322F95">
            <w:pPr>
              <w:spacing w:after="0"/>
              <w:ind w:left="13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w:t>
              </w:r>
              <w:r>
                <w:rPr>
                  <w:rFonts w:ascii="Times New Roman" w:hAnsi="Times New Roman"/>
                  <w:color w:val="0000FF"/>
                  <w:u w:val="single"/>
                </w:rPr>
                <w:t>f</w:t>
              </w:r>
              <w:r w:rsidRPr="00B76A24">
                <w:rPr>
                  <w:rFonts w:ascii="Times New Roman" w:hAnsi="Times New Roman"/>
                  <w:color w:val="0000FF"/>
                  <w:u w:val="single"/>
                  <w:lang w:val="ru-RU"/>
                </w:rPr>
                <w:t>5</w:t>
              </w:r>
              <w:r>
                <w:rPr>
                  <w:rFonts w:ascii="Times New Roman" w:hAnsi="Times New Roman"/>
                  <w:color w:val="0000FF"/>
                  <w:u w:val="single"/>
                </w:rPr>
                <w:t>eb</w:t>
              </w:r>
              <w:r w:rsidRPr="00B76A24">
                <w:rPr>
                  <w:rFonts w:ascii="Times New Roman" w:hAnsi="Times New Roman"/>
                  <w:color w:val="0000FF"/>
                  <w:u w:val="single"/>
                  <w:lang w:val="ru-RU"/>
                </w:rPr>
                <w:t>209</w:t>
              </w:r>
              <w:r>
                <w:rPr>
                  <w:rFonts w:ascii="Times New Roman" w:hAnsi="Times New Roman"/>
                  <w:color w:val="0000FF"/>
                  <w:u w:val="single"/>
                </w:rPr>
                <w:t>c</w:t>
              </w:r>
            </w:hyperlink>
          </w:p>
        </w:tc>
      </w:tr>
      <w:tr w:rsidR="006F62B9" w:rsidRPr="00E93211" w:rsidTr="00322F95">
        <w:trPr>
          <w:trHeight w:val="144"/>
          <w:tblCellSpacing w:w="20" w:type="nil"/>
        </w:trPr>
        <w:tc>
          <w:tcPr>
            <w:tcW w:w="378" w:type="dxa"/>
            <w:tcMar>
              <w:top w:w="50" w:type="dxa"/>
              <w:left w:w="100" w:type="dxa"/>
            </w:tcMar>
            <w:vAlign w:val="center"/>
          </w:tcPr>
          <w:p w:rsidR="006F62B9" w:rsidRDefault="006F62B9" w:rsidP="008626EB">
            <w:pPr>
              <w:spacing w:after="0"/>
              <w:jc w:val="center"/>
            </w:pPr>
            <w:r>
              <w:rPr>
                <w:rFonts w:ascii="Times New Roman" w:hAnsi="Times New Roman"/>
                <w:color w:val="000000"/>
                <w:sz w:val="24"/>
              </w:rPr>
              <w:t>7</w:t>
            </w:r>
          </w:p>
        </w:tc>
        <w:tc>
          <w:tcPr>
            <w:tcW w:w="3168" w:type="dxa"/>
            <w:tcMar>
              <w:top w:w="50" w:type="dxa"/>
              <w:left w:w="100" w:type="dxa"/>
            </w:tcMar>
            <w:vAlign w:val="center"/>
          </w:tcPr>
          <w:p w:rsidR="006F62B9" w:rsidRPr="00B76A24" w:rsidRDefault="006F62B9" w:rsidP="008626EB">
            <w:pPr>
              <w:spacing w:after="0"/>
              <w:ind w:left="-5"/>
              <w:jc w:val="both"/>
              <w:rPr>
                <w:lang w:val="ru-RU"/>
              </w:rPr>
            </w:pPr>
            <w:r w:rsidRPr="00B76A24">
              <w:rPr>
                <w:rFonts w:ascii="Times New Roman" w:hAnsi="Times New Roman"/>
                <w:color w:val="000000"/>
                <w:sz w:val="24"/>
                <w:lang w:val="ru-RU"/>
              </w:rPr>
              <w:t>Безопасные действия при урагане, смерче, грозе</w:t>
            </w:r>
          </w:p>
        </w:tc>
        <w:tc>
          <w:tcPr>
            <w:tcW w:w="830" w:type="dxa"/>
            <w:tcMar>
              <w:top w:w="50" w:type="dxa"/>
              <w:left w:w="100" w:type="dxa"/>
            </w:tcMar>
            <w:vAlign w:val="center"/>
          </w:tcPr>
          <w:p w:rsidR="006F62B9" w:rsidRDefault="006F62B9" w:rsidP="008626EB">
            <w:pPr>
              <w:spacing w:after="0"/>
              <w:ind w:left="-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322F95">
            <w:pPr>
              <w:spacing w:after="0"/>
              <w:ind w:left="13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w:t>
              </w:r>
              <w:r>
                <w:rPr>
                  <w:rFonts w:ascii="Times New Roman" w:hAnsi="Times New Roman"/>
                  <w:color w:val="0000FF"/>
                  <w:u w:val="single"/>
                </w:rPr>
                <w:t>f</w:t>
              </w:r>
              <w:r w:rsidRPr="00B76A24">
                <w:rPr>
                  <w:rFonts w:ascii="Times New Roman" w:hAnsi="Times New Roman"/>
                  <w:color w:val="0000FF"/>
                  <w:u w:val="single"/>
                  <w:lang w:val="ru-RU"/>
                </w:rPr>
                <w:t>5</w:t>
              </w:r>
              <w:r>
                <w:rPr>
                  <w:rFonts w:ascii="Times New Roman" w:hAnsi="Times New Roman"/>
                  <w:color w:val="0000FF"/>
                  <w:u w:val="single"/>
                </w:rPr>
                <w:t>eb</w:t>
              </w:r>
              <w:r w:rsidRPr="00B76A24">
                <w:rPr>
                  <w:rFonts w:ascii="Times New Roman" w:hAnsi="Times New Roman"/>
                  <w:color w:val="0000FF"/>
                  <w:u w:val="single"/>
                  <w:lang w:val="ru-RU"/>
                </w:rPr>
                <w:t>222</w:t>
              </w:r>
              <w:r>
                <w:rPr>
                  <w:rFonts w:ascii="Times New Roman" w:hAnsi="Times New Roman"/>
                  <w:color w:val="0000FF"/>
                  <w:u w:val="single"/>
                </w:rPr>
                <w:t>c</w:t>
              </w:r>
            </w:hyperlink>
          </w:p>
        </w:tc>
      </w:tr>
      <w:tr w:rsidR="006F62B9" w:rsidRPr="00E93211" w:rsidTr="00322F95">
        <w:trPr>
          <w:trHeight w:val="144"/>
          <w:tblCellSpacing w:w="20" w:type="nil"/>
        </w:trPr>
        <w:tc>
          <w:tcPr>
            <w:tcW w:w="378" w:type="dxa"/>
            <w:tcMar>
              <w:top w:w="50" w:type="dxa"/>
              <w:left w:w="100" w:type="dxa"/>
            </w:tcMar>
            <w:vAlign w:val="center"/>
          </w:tcPr>
          <w:p w:rsidR="006F62B9" w:rsidRDefault="006F62B9" w:rsidP="008626EB">
            <w:pPr>
              <w:spacing w:after="0"/>
              <w:jc w:val="center"/>
            </w:pPr>
            <w:r>
              <w:rPr>
                <w:rFonts w:ascii="Times New Roman" w:hAnsi="Times New Roman"/>
                <w:color w:val="000000"/>
                <w:sz w:val="24"/>
              </w:rPr>
              <w:t>8</w:t>
            </w:r>
          </w:p>
        </w:tc>
        <w:tc>
          <w:tcPr>
            <w:tcW w:w="3168" w:type="dxa"/>
            <w:tcMar>
              <w:top w:w="50" w:type="dxa"/>
              <w:left w:w="100" w:type="dxa"/>
            </w:tcMar>
            <w:vAlign w:val="center"/>
          </w:tcPr>
          <w:p w:rsidR="006F62B9" w:rsidRPr="00B76A24" w:rsidRDefault="006F62B9" w:rsidP="008626EB">
            <w:pPr>
              <w:spacing w:after="0"/>
              <w:ind w:left="-5"/>
              <w:jc w:val="both"/>
              <w:rPr>
                <w:lang w:val="ru-RU"/>
              </w:rPr>
            </w:pPr>
            <w:r w:rsidRPr="00B76A24">
              <w:rPr>
                <w:rFonts w:ascii="Times New Roman" w:hAnsi="Times New Roman"/>
                <w:color w:val="000000"/>
                <w:sz w:val="24"/>
                <w:lang w:val="ru-RU"/>
              </w:rPr>
              <w:t>Безопасные действия при землетрясении, извержении вулкана</w:t>
            </w:r>
          </w:p>
        </w:tc>
        <w:tc>
          <w:tcPr>
            <w:tcW w:w="830" w:type="dxa"/>
            <w:tcMar>
              <w:top w:w="50" w:type="dxa"/>
              <w:left w:w="100" w:type="dxa"/>
            </w:tcMar>
            <w:vAlign w:val="center"/>
          </w:tcPr>
          <w:p w:rsidR="006F62B9" w:rsidRDefault="006F62B9" w:rsidP="008626EB">
            <w:pPr>
              <w:spacing w:after="0"/>
              <w:ind w:left="-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322F95">
            <w:pPr>
              <w:spacing w:after="0"/>
              <w:ind w:left="13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w:t>
              </w:r>
              <w:r>
                <w:rPr>
                  <w:rFonts w:ascii="Times New Roman" w:hAnsi="Times New Roman"/>
                  <w:color w:val="0000FF"/>
                  <w:u w:val="single"/>
                </w:rPr>
                <w:t>f</w:t>
              </w:r>
              <w:r w:rsidRPr="00B76A24">
                <w:rPr>
                  <w:rFonts w:ascii="Times New Roman" w:hAnsi="Times New Roman"/>
                  <w:color w:val="0000FF"/>
                  <w:u w:val="single"/>
                  <w:lang w:val="ru-RU"/>
                </w:rPr>
                <w:t>5</w:t>
              </w:r>
              <w:r>
                <w:rPr>
                  <w:rFonts w:ascii="Times New Roman" w:hAnsi="Times New Roman"/>
                  <w:color w:val="0000FF"/>
                  <w:u w:val="single"/>
                </w:rPr>
                <w:t>eb</w:t>
              </w:r>
              <w:r w:rsidRPr="00B76A24">
                <w:rPr>
                  <w:rFonts w:ascii="Times New Roman" w:hAnsi="Times New Roman"/>
                  <w:color w:val="0000FF"/>
                  <w:u w:val="single"/>
                  <w:lang w:val="ru-RU"/>
                </w:rPr>
                <w:t>23</w:t>
              </w:r>
              <w:r>
                <w:rPr>
                  <w:rFonts w:ascii="Times New Roman" w:hAnsi="Times New Roman"/>
                  <w:color w:val="0000FF"/>
                  <w:u w:val="single"/>
                </w:rPr>
                <w:t>a</w:t>
              </w:r>
              <w:r w:rsidRPr="00B76A24">
                <w:rPr>
                  <w:rFonts w:ascii="Times New Roman" w:hAnsi="Times New Roman"/>
                  <w:color w:val="0000FF"/>
                  <w:u w:val="single"/>
                  <w:lang w:val="ru-RU"/>
                </w:rPr>
                <w:t>8</w:t>
              </w:r>
            </w:hyperlink>
          </w:p>
        </w:tc>
      </w:tr>
      <w:tr w:rsidR="006F62B9" w:rsidTr="00322F95">
        <w:trPr>
          <w:trHeight w:val="144"/>
          <w:tblCellSpacing w:w="20" w:type="nil"/>
        </w:trPr>
        <w:tc>
          <w:tcPr>
            <w:tcW w:w="378" w:type="dxa"/>
            <w:tcMar>
              <w:top w:w="50" w:type="dxa"/>
              <w:left w:w="100" w:type="dxa"/>
            </w:tcMar>
            <w:vAlign w:val="center"/>
          </w:tcPr>
          <w:p w:rsidR="006F62B9" w:rsidRDefault="006F62B9" w:rsidP="008626EB">
            <w:pPr>
              <w:spacing w:after="0"/>
              <w:jc w:val="center"/>
            </w:pPr>
            <w:r>
              <w:rPr>
                <w:rFonts w:ascii="Times New Roman" w:hAnsi="Times New Roman"/>
                <w:color w:val="000000"/>
                <w:sz w:val="24"/>
              </w:rPr>
              <w:t>9</w:t>
            </w:r>
          </w:p>
        </w:tc>
        <w:tc>
          <w:tcPr>
            <w:tcW w:w="3168" w:type="dxa"/>
            <w:tcMar>
              <w:top w:w="50" w:type="dxa"/>
              <w:left w:w="100" w:type="dxa"/>
            </w:tcMar>
            <w:vAlign w:val="center"/>
          </w:tcPr>
          <w:p w:rsidR="006F62B9" w:rsidRPr="00B76A24" w:rsidRDefault="006F62B9" w:rsidP="008626EB">
            <w:pPr>
              <w:spacing w:after="0"/>
              <w:ind w:left="-5"/>
              <w:jc w:val="both"/>
              <w:rPr>
                <w:lang w:val="ru-RU"/>
              </w:rPr>
            </w:pPr>
            <w:r w:rsidRPr="00B76A24">
              <w:rPr>
                <w:rFonts w:ascii="Times New Roman" w:hAnsi="Times New Roman"/>
                <w:color w:val="000000"/>
                <w:sz w:val="24"/>
                <w:lang w:val="ru-RU"/>
              </w:rPr>
              <w:t>Экология и её значение для устойчивого развития общества</w:t>
            </w:r>
          </w:p>
        </w:tc>
        <w:tc>
          <w:tcPr>
            <w:tcW w:w="830" w:type="dxa"/>
            <w:tcMar>
              <w:top w:w="50" w:type="dxa"/>
              <w:left w:w="100" w:type="dxa"/>
            </w:tcMar>
            <w:vAlign w:val="center"/>
          </w:tcPr>
          <w:p w:rsidR="006F62B9" w:rsidRDefault="006F62B9" w:rsidP="008626EB">
            <w:pPr>
              <w:spacing w:after="0"/>
              <w:ind w:left="-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322F95">
            <w:pPr>
              <w:spacing w:after="0"/>
              <w:ind w:left="13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Default="006F62B9" w:rsidP="00322F95">
            <w:pPr>
              <w:spacing w:after="0"/>
              <w:ind w:left="135"/>
            </w:pPr>
          </w:p>
        </w:tc>
      </w:tr>
      <w:tr w:rsidR="006F62B9" w:rsidRPr="00E93211" w:rsidTr="00322F95">
        <w:trPr>
          <w:trHeight w:val="144"/>
          <w:tblCellSpacing w:w="20" w:type="nil"/>
        </w:trPr>
        <w:tc>
          <w:tcPr>
            <w:tcW w:w="378" w:type="dxa"/>
            <w:tcMar>
              <w:top w:w="50" w:type="dxa"/>
              <w:left w:w="100" w:type="dxa"/>
            </w:tcMar>
            <w:vAlign w:val="center"/>
          </w:tcPr>
          <w:p w:rsidR="006F62B9" w:rsidRDefault="006F62B9" w:rsidP="008626EB">
            <w:pPr>
              <w:spacing w:after="0"/>
              <w:jc w:val="center"/>
            </w:pPr>
            <w:r>
              <w:rPr>
                <w:rFonts w:ascii="Times New Roman" w:hAnsi="Times New Roman"/>
                <w:color w:val="000000"/>
                <w:sz w:val="24"/>
              </w:rPr>
              <w:t>10</w:t>
            </w:r>
          </w:p>
        </w:tc>
        <w:tc>
          <w:tcPr>
            <w:tcW w:w="3168" w:type="dxa"/>
            <w:tcMar>
              <w:top w:w="50" w:type="dxa"/>
              <w:left w:w="100" w:type="dxa"/>
            </w:tcMar>
            <w:vAlign w:val="center"/>
          </w:tcPr>
          <w:p w:rsidR="006F62B9" w:rsidRDefault="006F62B9" w:rsidP="008626EB">
            <w:pPr>
              <w:spacing w:after="0"/>
              <w:ind w:left="-5"/>
              <w:jc w:val="both"/>
            </w:pPr>
            <w:r>
              <w:rPr>
                <w:rFonts w:ascii="Times New Roman" w:hAnsi="Times New Roman"/>
                <w:color w:val="000000"/>
                <w:sz w:val="24"/>
              </w:rPr>
              <w:t>Общие представления о здоровье</w:t>
            </w:r>
          </w:p>
        </w:tc>
        <w:tc>
          <w:tcPr>
            <w:tcW w:w="830" w:type="dxa"/>
            <w:tcMar>
              <w:top w:w="50" w:type="dxa"/>
              <w:left w:w="100" w:type="dxa"/>
            </w:tcMar>
            <w:vAlign w:val="center"/>
          </w:tcPr>
          <w:p w:rsidR="006F62B9" w:rsidRDefault="006F62B9" w:rsidP="008626EB">
            <w:pPr>
              <w:spacing w:after="0"/>
              <w:ind w:left="-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322F95">
            <w:pPr>
              <w:spacing w:after="0"/>
              <w:ind w:left="13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w:t>
              </w:r>
              <w:r>
                <w:rPr>
                  <w:rFonts w:ascii="Times New Roman" w:hAnsi="Times New Roman"/>
                  <w:color w:val="0000FF"/>
                  <w:u w:val="single"/>
                </w:rPr>
                <w:t>f</w:t>
              </w:r>
              <w:r w:rsidRPr="00B76A24">
                <w:rPr>
                  <w:rFonts w:ascii="Times New Roman" w:hAnsi="Times New Roman"/>
                  <w:color w:val="0000FF"/>
                  <w:u w:val="single"/>
                  <w:lang w:val="ru-RU"/>
                </w:rPr>
                <w:t>5</w:t>
              </w:r>
              <w:r>
                <w:rPr>
                  <w:rFonts w:ascii="Times New Roman" w:hAnsi="Times New Roman"/>
                  <w:color w:val="0000FF"/>
                  <w:u w:val="single"/>
                </w:rPr>
                <w:t>eb</w:t>
              </w:r>
              <w:r w:rsidRPr="00B76A24">
                <w:rPr>
                  <w:rFonts w:ascii="Times New Roman" w:hAnsi="Times New Roman"/>
                  <w:color w:val="0000FF"/>
                  <w:u w:val="single"/>
                  <w:lang w:val="ru-RU"/>
                </w:rPr>
                <w:t>279</w:t>
              </w:r>
              <w:r>
                <w:rPr>
                  <w:rFonts w:ascii="Times New Roman" w:hAnsi="Times New Roman"/>
                  <w:color w:val="0000FF"/>
                  <w:u w:val="single"/>
                </w:rPr>
                <w:t>a</w:t>
              </w:r>
            </w:hyperlink>
          </w:p>
        </w:tc>
      </w:tr>
      <w:tr w:rsidR="006F62B9" w:rsidRPr="00E93211" w:rsidTr="00322F95">
        <w:trPr>
          <w:trHeight w:val="144"/>
          <w:tblCellSpacing w:w="20" w:type="nil"/>
        </w:trPr>
        <w:tc>
          <w:tcPr>
            <w:tcW w:w="378" w:type="dxa"/>
            <w:tcMar>
              <w:top w:w="50" w:type="dxa"/>
              <w:left w:w="100" w:type="dxa"/>
            </w:tcMar>
            <w:vAlign w:val="center"/>
          </w:tcPr>
          <w:p w:rsidR="006F62B9" w:rsidRDefault="006F62B9" w:rsidP="008626EB">
            <w:pPr>
              <w:spacing w:after="0"/>
              <w:jc w:val="center"/>
            </w:pPr>
            <w:r>
              <w:rPr>
                <w:rFonts w:ascii="Times New Roman" w:hAnsi="Times New Roman"/>
                <w:color w:val="000000"/>
                <w:sz w:val="24"/>
              </w:rPr>
              <w:t>11</w:t>
            </w:r>
          </w:p>
        </w:tc>
        <w:tc>
          <w:tcPr>
            <w:tcW w:w="3168" w:type="dxa"/>
            <w:tcMar>
              <w:top w:w="50" w:type="dxa"/>
              <w:left w:w="100" w:type="dxa"/>
            </w:tcMar>
            <w:vAlign w:val="center"/>
          </w:tcPr>
          <w:p w:rsidR="006F62B9" w:rsidRPr="00B76A24" w:rsidRDefault="006F62B9" w:rsidP="008626EB">
            <w:pPr>
              <w:spacing w:after="0"/>
              <w:ind w:left="-5"/>
              <w:jc w:val="both"/>
              <w:rPr>
                <w:lang w:val="ru-RU"/>
              </w:rPr>
            </w:pPr>
            <w:r w:rsidRPr="00B76A24">
              <w:rPr>
                <w:rFonts w:ascii="Times New Roman" w:hAnsi="Times New Roman"/>
                <w:color w:val="000000"/>
                <w:sz w:val="24"/>
                <w:lang w:val="ru-RU"/>
              </w:rPr>
              <w:t xml:space="preserve">Предупреждение и защита от </w:t>
            </w:r>
            <w:r w:rsidRPr="00B76A24">
              <w:rPr>
                <w:rFonts w:ascii="Times New Roman" w:hAnsi="Times New Roman"/>
                <w:color w:val="000000"/>
                <w:sz w:val="24"/>
                <w:lang w:val="ru-RU"/>
              </w:rPr>
              <w:lastRenderedPageBreak/>
              <w:t>инфекционных заболеваний</w:t>
            </w:r>
          </w:p>
        </w:tc>
        <w:tc>
          <w:tcPr>
            <w:tcW w:w="830" w:type="dxa"/>
            <w:tcMar>
              <w:top w:w="50" w:type="dxa"/>
              <w:left w:w="100" w:type="dxa"/>
            </w:tcMar>
            <w:vAlign w:val="center"/>
          </w:tcPr>
          <w:p w:rsidR="006F62B9" w:rsidRDefault="006F62B9" w:rsidP="008626EB">
            <w:pPr>
              <w:spacing w:after="0"/>
              <w:ind w:left="-5"/>
              <w:jc w:val="center"/>
            </w:pPr>
            <w:r>
              <w:rPr>
                <w:rFonts w:ascii="Times New Roman" w:hAnsi="Times New Roman"/>
                <w:color w:val="000000"/>
                <w:sz w:val="24"/>
              </w:rPr>
              <w:lastRenderedPageBreak/>
              <w:t>1</w:t>
            </w:r>
          </w:p>
        </w:tc>
        <w:tc>
          <w:tcPr>
            <w:tcW w:w="1529" w:type="dxa"/>
            <w:tcMar>
              <w:top w:w="50" w:type="dxa"/>
              <w:left w:w="100" w:type="dxa"/>
            </w:tcMar>
            <w:vAlign w:val="center"/>
          </w:tcPr>
          <w:p w:rsidR="006F62B9" w:rsidRDefault="006F62B9" w:rsidP="00322F95">
            <w:pPr>
              <w:spacing w:after="0"/>
              <w:ind w:left="13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w:t>
              </w:r>
              <w:r>
                <w:rPr>
                  <w:rFonts w:ascii="Times New Roman" w:hAnsi="Times New Roman"/>
                  <w:color w:val="0000FF"/>
                  <w:u w:val="single"/>
                </w:rPr>
                <w:t>f</w:t>
              </w:r>
              <w:r w:rsidRPr="00B76A24">
                <w:rPr>
                  <w:rFonts w:ascii="Times New Roman" w:hAnsi="Times New Roman"/>
                  <w:color w:val="0000FF"/>
                  <w:u w:val="single"/>
                  <w:lang w:val="ru-RU"/>
                </w:rPr>
                <w:t>5</w:t>
              </w:r>
              <w:r>
                <w:rPr>
                  <w:rFonts w:ascii="Times New Roman" w:hAnsi="Times New Roman"/>
                  <w:color w:val="0000FF"/>
                  <w:u w:val="single"/>
                </w:rPr>
                <w:t>eb</w:t>
              </w:r>
              <w:r w:rsidRPr="00B76A24">
                <w:rPr>
                  <w:rFonts w:ascii="Times New Roman" w:hAnsi="Times New Roman"/>
                  <w:color w:val="0000FF"/>
                  <w:u w:val="single"/>
                  <w:lang w:val="ru-RU"/>
                </w:rPr>
                <w:t>2</w:t>
              </w:r>
              <w:r>
                <w:rPr>
                  <w:rFonts w:ascii="Times New Roman" w:hAnsi="Times New Roman"/>
                  <w:color w:val="0000FF"/>
                  <w:u w:val="single"/>
                </w:rPr>
                <w:t>c</w:t>
              </w:r>
              <w:r w:rsidRPr="00B76A24">
                <w:rPr>
                  <w:rFonts w:ascii="Times New Roman" w:hAnsi="Times New Roman"/>
                  <w:color w:val="0000FF"/>
                  <w:u w:val="single"/>
                  <w:lang w:val="ru-RU"/>
                </w:rPr>
                <w:t>0</w:t>
              </w:r>
              <w:r>
                <w:rPr>
                  <w:rFonts w:ascii="Times New Roman" w:hAnsi="Times New Roman"/>
                  <w:color w:val="0000FF"/>
                  <w:u w:val="single"/>
                </w:rPr>
                <w:t>e</w:t>
              </w:r>
            </w:hyperlink>
          </w:p>
        </w:tc>
      </w:tr>
      <w:tr w:rsidR="006F62B9" w:rsidRPr="00E93211" w:rsidTr="00322F95">
        <w:trPr>
          <w:trHeight w:val="144"/>
          <w:tblCellSpacing w:w="20" w:type="nil"/>
        </w:trPr>
        <w:tc>
          <w:tcPr>
            <w:tcW w:w="378" w:type="dxa"/>
            <w:tcMar>
              <w:top w:w="50" w:type="dxa"/>
              <w:left w:w="100" w:type="dxa"/>
            </w:tcMar>
            <w:vAlign w:val="center"/>
          </w:tcPr>
          <w:p w:rsidR="006F62B9" w:rsidRDefault="006F62B9" w:rsidP="008626EB">
            <w:pPr>
              <w:spacing w:after="0"/>
              <w:jc w:val="center"/>
            </w:pPr>
            <w:r>
              <w:rPr>
                <w:rFonts w:ascii="Times New Roman" w:hAnsi="Times New Roman"/>
                <w:color w:val="000000"/>
                <w:sz w:val="24"/>
              </w:rPr>
              <w:lastRenderedPageBreak/>
              <w:t>12</w:t>
            </w:r>
          </w:p>
        </w:tc>
        <w:tc>
          <w:tcPr>
            <w:tcW w:w="3168" w:type="dxa"/>
            <w:tcMar>
              <w:top w:w="50" w:type="dxa"/>
              <w:left w:w="100" w:type="dxa"/>
            </w:tcMar>
            <w:vAlign w:val="center"/>
          </w:tcPr>
          <w:p w:rsidR="006F62B9" w:rsidRDefault="006F62B9" w:rsidP="008626EB">
            <w:pPr>
              <w:spacing w:after="0"/>
              <w:ind w:left="-5"/>
              <w:jc w:val="both"/>
            </w:pPr>
            <w:r>
              <w:rPr>
                <w:rFonts w:ascii="Times New Roman" w:hAnsi="Times New Roman"/>
                <w:color w:val="000000"/>
                <w:sz w:val="24"/>
              </w:rPr>
              <w:t>Профилактика неинфекционных заболеваний</w:t>
            </w:r>
          </w:p>
        </w:tc>
        <w:tc>
          <w:tcPr>
            <w:tcW w:w="830" w:type="dxa"/>
            <w:tcMar>
              <w:top w:w="50" w:type="dxa"/>
              <w:left w:w="100" w:type="dxa"/>
            </w:tcMar>
            <w:vAlign w:val="center"/>
          </w:tcPr>
          <w:p w:rsidR="006F62B9" w:rsidRDefault="006F62B9" w:rsidP="008626EB">
            <w:pPr>
              <w:spacing w:after="0"/>
              <w:ind w:left="-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322F95">
            <w:pPr>
              <w:spacing w:after="0"/>
              <w:ind w:left="13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w:t>
              </w:r>
              <w:r>
                <w:rPr>
                  <w:rFonts w:ascii="Times New Roman" w:hAnsi="Times New Roman"/>
                  <w:color w:val="0000FF"/>
                  <w:u w:val="single"/>
                </w:rPr>
                <w:t>f</w:t>
              </w:r>
              <w:r w:rsidRPr="00B76A24">
                <w:rPr>
                  <w:rFonts w:ascii="Times New Roman" w:hAnsi="Times New Roman"/>
                  <w:color w:val="0000FF"/>
                  <w:u w:val="single"/>
                  <w:lang w:val="ru-RU"/>
                </w:rPr>
                <w:t>5</w:t>
              </w:r>
              <w:r>
                <w:rPr>
                  <w:rFonts w:ascii="Times New Roman" w:hAnsi="Times New Roman"/>
                  <w:color w:val="0000FF"/>
                  <w:u w:val="single"/>
                </w:rPr>
                <w:t>eb</w:t>
              </w:r>
              <w:r w:rsidRPr="00B76A24">
                <w:rPr>
                  <w:rFonts w:ascii="Times New Roman" w:hAnsi="Times New Roman"/>
                  <w:color w:val="0000FF"/>
                  <w:u w:val="single"/>
                  <w:lang w:val="ru-RU"/>
                </w:rPr>
                <w:t>2</w:t>
              </w:r>
              <w:r>
                <w:rPr>
                  <w:rFonts w:ascii="Times New Roman" w:hAnsi="Times New Roman"/>
                  <w:color w:val="0000FF"/>
                  <w:u w:val="single"/>
                </w:rPr>
                <w:t>d</w:t>
              </w:r>
              <w:r w:rsidRPr="00B76A24">
                <w:rPr>
                  <w:rFonts w:ascii="Times New Roman" w:hAnsi="Times New Roman"/>
                  <w:color w:val="0000FF"/>
                  <w:u w:val="single"/>
                  <w:lang w:val="ru-RU"/>
                </w:rPr>
                <w:t>94</w:t>
              </w:r>
            </w:hyperlink>
          </w:p>
        </w:tc>
      </w:tr>
      <w:tr w:rsidR="006F62B9" w:rsidRPr="00E93211" w:rsidTr="00322F95">
        <w:trPr>
          <w:trHeight w:val="144"/>
          <w:tblCellSpacing w:w="20" w:type="nil"/>
        </w:trPr>
        <w:tc>
          <w:tcPr>
            <w:tcW w:w="378" w:type="dxa"/>
            <w:tcMar>
              <w:top w:w="50" w:type="dxa"/>
              <w:left w:w="100" w:type="dxa"/>
            </w:tcMar>
            <w:vAlign w:val="center"/>
          </w:tcPr>
          <w:p w:rsidR="006F62B9" w:rsidRDefault="006F62B9" w:rsidP="008626EB">
            <w:pPr>
              <w:spacing w:after="0"/>
              <w:jc w:val="center"/>
            </w:pPr>
            <w:r>
              <w:rPr>
                <w:rFonts w:ascii="Times New Roman" w:hAnsi="Times New Roman"/>
                <w:color w:val="000000"/>
                <w:sz w:val="24"/>
              </w:rPr>
              <w:t>13</w:t>
            </w:r>
          </w:p>
        </w:tc>
        <w:tc>
          <w:tcPr>
            <w:tcW w:w="3168" w:type="dxa"/>
            <w:tcMar>
              <w:top w:w="50" w:type="dxa"/>
              <w:left w:w="100" w:type="dxa"/>
            </w:tcMar>
            <w:vAlign w:val="center"/>
          </w:tcPr>
          <w:p w:rsidR="006F62B9" w:rsidRPr="00B76A24" w:rsidRDefault="006F62B9" w:rsidP="008626EB">
            <w:pPr>
              <w:spacing w:after="0"/>
              <w:ind w:left="-5"/>
              <w:jc w:val="both"/>
              <w:rPr>
                <w:lang w:val="ru-RU"/>
              </w:rPr>
            </w:pPr>
            <w:r w:rsidRPr="00B76A24">
              <w:rPr>
                <w:rFonts w:ascii="Times New Roman" w:hAnsi="Times New Roman"/>
                <w:color w:val="000000"/>
                <w:sz w:val="24"/>
                <w:lang w:val="ru-RU"/>
              </w:rPr>
              <w:t>Психическое здоровье и психологическое благополучие</w:t>
            </w:r>
          </w:p>
        </w:tc>
        <w:tc>
          <w:tcPr>
            <w:tcW w:w="830" w:type="dxa"/>
            <w:tcMar>
              <w:top w:w="50" w:type="dxa"/>
              <w:left w:w="100" w:type="dxa"/>
            </w:tcMar>
            <w:vAlign w:val="center"/>
          </w:tcPr>
          <w:p w:rsidR="006F62B9" w:rsidRDefault="006F62B9" w:rsidP="008626EB">
            <w:pPr>
              <w:spacing w:after="0"/>
              <w:ind w:left="-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322F95">
            <w:pPr>
              <w:spacing w:after="0"/>
              <w:ind w:left="13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w:t>
              </w:r>
              <w:r>
                <w:rPr>
                  <w:rFonts w:ascii="Times New Roman" w:hAnsi="Times New Roman"/>
                  <w:color w:val="0000FF"/>
                  <w:u w:val="single"/>
                </w:rPr>
                <w:t>f</w:t>
              </w:r>
              <w:r w:rsidRPr="00B76A24">
                <w:rPr>
                  <w:rFonts w:ascii="Times New Roman" w:hAnsi="Times New Roman"/>
                  <w:color w:val="0000FF"/>
                  <w:u w:val="single"/>
                  <w:lang w:val="ru-RU"/>
                </w:rPr>
                <w:t>5</w:t>
              </w:r>
              <w:r>
                <w:rPr>
                  <w:rFonts w:ascii="Times New Roman" w:hAnsi="Times New Roman"/>
                  <w:color w:val="0000FF"/>
                  <w:u w:val="single"/>
                </w:rPr>
                <w:t>eb</w:t>
              </w:r>
              <w:r w:rsidRPr="00B76A24">
                <w:rPr>
                  <w:rFonts w:ascii="Times New Roman" w:hAnsi="Times New Roman"/>
                  <w:color w:val="0000FF"/>
                  <w:u w:val="single"/>
                  <w:lang w:val="ru-RU"/>
                </w:rPr>
                <w:t>3078</w:t>
              </w:r>
            </w:hyperlink>
          </w:p>
        </w:tc>
      </w:tr>
      <w:tr w:rsidR="006F62B9" w:rsidRPr="00E93211" w:rsidTr="00322F95">
        <w:trPr>
          <w:trHeight w:val="144"/>
          <w:tblCellSpacing w:w="20" w:type="nil"/>
        </w:trPr>
        <w:tc>
          <w:tcPr>
            <w:tcW w:w="378" w:type="dxa"/>
            <w:tcMar>
              <w:top w:w="50" w:type="dxa"/>
              <w:left w:w="100" w:type="dxa"/>
            </w:tcMar>
            <w:vAlign w:val="center"/>
          </w:tcPr>
          <w:p w:rsidR="006F62B9" w:rsidRDefault="006F62B9" w:rsidP="008626EB">
            <w:pPr>
              <w:spacing w:after="0"/>
              <w:jc w:val="center"/>
            </w:pPr>
            <w:r>
              <w:rPr>
                <w:rFonts w:ascii="Times New Roman" w:hAnsi="Times New Roman"/>
                <w:color w:val="000000"/>
                <w:sz w:val="24"/>
              </w:rPr>
              <w:t>14</w:t>
            </w:r>
          </w:p>
        </w:tc>
        <w:tc>
          <w:tcPr>
            <w:tcW w:w="3168" w:type="dxa"/>
            <w:tcMar>
              <w:top w:w="50" w:type="dxa"/>
              <w:left w:w="100" w:type="dxa"/>
            </w:tcMar>
            <w:vAlign w:val="center"/>
          </w:tcPr>
          <w:p w:rsidR="006F62B9" w:rsidRPr="00B76A24" w:rsidRDefault="006F62B9" w:rsidP="008626EB">
            <w:pPr>
              <w:spacing w:after="0"/>
              <w:ind w:left="-5"/>
              <w:jc w:val="both"/>
              <w:rPr>
                <w:lang w:val="ru-RU"/>
              </w:rPr>
            </w:pPr>
            <w:r w:rsidRPr="00B76A24">
              <w:rPr>
                <w:rFonts w:ascii="Times New Roman" w:hAnsi="Times New Roman"/>
                <w:color w:val="000000"/>
                <w:sz w:val="24"/>
                <w:lang w:val="ru-RU"/>
              </w:rPr>
              <w:t>Первая помощь при неотложных состояниях</w:t>
            </w:r>
          </w:p>
        </w:tc>
        <w:tc>
          <w:tcPr>
            <w:tcW w:w="830" w:type="dxa"/>
            <w:tcMar>
              <w:top w:w="50" w:type="dxa"/>
              <w:left w:w="100" w:type="dxa"/>
            </w:tcMar>
            <w:vAlign w:val="center"/>
          </w:tcPr>
          <w:p w:rsidR="006F62B9" w:rsidRDefault="006F62B9" w:rsidP="008626EB">
            <w:pPr>
              <w:spacing w:after="0"/>
              <w:ind w:left="-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322F95">
            <w:pPr>
              <w:spacing w:after="0"/>
              <w:ind w:left="13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w:t>
              </w:r>
              <w:r>
                <w:rPr>
                  <w:rFonts w:ascii="Times New Roman" w:hAnsi="Times New Roman"/>
                  <w:color w:val="0000FF"/>
                  <w:u w:val="single"/>
                </w:rPr>
                <w:t>f</w:t>
              </w:r>
              <w:r w:rsidRPr="00B76A24">
                <w:rPr>
                  <w:rFonts w:ascii="Times New Roman" w:hAnsi="Times New Roman"/>
                  <w:color w:val="0000FF"/>
                  <w:u w:val="single"/>
                  <w:lang w:val="ru-RU"/>
                </w:rPr>
                <w:t>5</w:t>
              </w:r>
              <w:r>
                <w:rPr>
                  <w:rFonts w:ascii="Times New Roman" w:hAnsi="Times New Roman"/>
                  <w:color w:val="0000FF"/>
                  <w:u w:val="single"/>
                </w:rPr>
                <w:t>eb</w:t>
              </w:r>
              <w:r w:rsidRPr="00B76A24">
                <w:rPr>
                  <w:rFonts w:ascii="Times New Roman" w:hAnsi="Times New Roman"/>
                  <w:color w:val="0000FF"/>
                  <w:u w:val="single"/>
                  <w:lang w:val="ru-RU"/>
                </w:rPr>
                <w:t>350</w:t>
              </w:r>
              <w:r>
                <w:rPr>
                  <w:rFonts w:ascii="Times New Roman" w:hAnsi="Times New Roman"/>
                  <w:color w:val="0000FF"/>
                  <w:u w:val="single"/>
                </w:rPr>
                <w:t>a</w:t>
              </w:r>
            </w:hyperlink>
            <w:r w:rsidRPr="00B76A24">
              <w:rPr>
                <w:rFonts w:ascii="Times New Roman" w:hAnsi="Times New Roman"/>
                <w:color w:val="000000"/>
                <w:sz w:val="24"/>
                <w:lang w:val="ru-RU"/>
              </w:rPr>
              <w:t xml:space="preserve"> </w:t>
            </w:r>
            <w:hyperlink r:id="rId48">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w:t>
              </w:r>
              <w:r>
                <w:rPr>
                  <w:rFonts w:ascii="Times New Roman" w:hAnsi="Times New Roman"/>
                  <w:color w:val="0000FF"/>
                  <w:u w:val="single"/>
                </w:rPr>
                <w:t>f</w:t>
              </w:r>
              <w:r w:rsidRPr="00B76A24">
                <w:rPr>
                  <w:rFonts w:ascii="Times New Roman" w:hAnsi="Times New Roman"/>
                  <w:color w:val="0000FF"/>
                  <w:u w:val="single"/>
                  <w:lang w:val="ru-RU"/>
                </w:rPr>
                <w:t>5</w:t>
              </w:r>
              <w:r>
                <w:rPr>
                  <w:rFonts w:ascii="Times New Roman" w:hAnsi="Times New Roman"/>
                  <w:color w:val="0000FF"/>
                  <w:u w:val="single"/>
                </w:rPr>
                <w:t>eb</w:t>
              </w:r>
              <w:r w:rsidRPr="00B76A24">
                <w:rPr>
                  <w:rFonts w:ascii="Times New Roman" w:hAnsi="Times New Roman"/>
                  <w:color w:val="0000FF"/>
                  <w:u w:val="single"/>
                  <w:lang w:val="ru-RU"/>
                </w:rPr>
                <w:t>367</w:t>
              </w:r>
              <w:r>
                <w:rPr>
                  <w:rFonts w:ascii="Times New Roman" w:hAnsi="Times New Roman"/>
                  <w:color w:val="0000FF"/>
                  <w:u w:val="single"/>
                </w:rPr>
                <w:t>c</w:t>
              </w:r>
            </w:hyperlink>
          </w:p>
        </w:tc>
      </w:tr>
      <w:tr w:rsidR="006F62B9" w:rsidTr="00322F95">
        <w:trPr>
          <w:trHeight w:val="144"/>
          <w:tblCellSpacing w:w="20" w:type="nil"/>
        </w:trPr>
        <w:tc>
          <w:tcPr>
            <w:tcW w:w="378" w:type="dxa"/>
            <w:tcMar>
              <w:top w:w="50" w:type="dxa"/>
              <w:left w:w="100" w:type="dxa"/>
            </w:tcMar>
            <w:vAlign w:val="center"/>
          </w:tcPr>
          <w:p w:rsidR="006F62B9" w:rsidRDefault="006F62B9" w:rsidP="008626EB">
            <w:pPr>
              <w:spacing w:after="0"/>
              <w:jc w:val="center"/>
            </w:pPr>
            <w:r>
              <w:rPr>
                <w:rFonts w:ascii="Times New Roman" w:hAnsi="Times New Roman"/>
                <w:color w:val="000000"/>
                <w:sz w:val="24"/>
              </w:rPr>
              <w:t>15</w:t>
            </w:r>
          </w:p>
        </w:tc>
        <w:tc>
          <w:tcPr>
            <w:tcW w:w="3168" w:type="dxa"/>
            <w:tcMar>
              <w:top w:w="50" w:type="dxa"/>
              <w:left w:w="100" w:type="dxa"/>
            </w:tcMar>
            <w:vAlign w:val="center"/>
          </w:tcPr>
          <w:p w:rsidR="006F62B9" w:rsidRPr="00B76A24" w:rsidRDefault="006F62B9" w:rsidP="008626EB">
            <w:pPr>
              <w:spacing w:after="0"/>
              <w:ind w:left="-5"/>
              <w:jc w:val="both"/>
              <w:rPr>
                <w:lang w:val="ru-RU"/>
              </w:rPr>
            </w:pPr>
            <w:r w:rsidRPr="00B76A24">
              <w:rPr>
                <w:rFonts w:ascii="Times New Roman" w:hAnsi="Times New Roman"/>
                <w:color w:val="000000"/>
                <w:sz w:val="24"/>
                <w:lang w:val="ru-RU"/>
              </w:rPr>
              <w:t>Практикум для отработки практических навыков первой помощи и психологической поддержки, решения кейсов, моделирования ситуаций</w:t>
            </w:r>
          </w:p>
        </w:tc>
        <w:tc>
          <w:tcPr>
            <w:tcW w:w="830" w:type="dxa"/>
            <w:tcMar>
              <w:top w:w="50" w:type="dxa"/>
              <w:left w:w="100" w:type="dxa"/>
            </w:tcMar>
            <w:vAlign w:val="center"/>
          </w:tcPr>
          <w:p w:rsidR="006F62B9" w:rsidRDefault="006F62B9" w:rsidP="008626EB">
            <w:pPr>
              <w:spacing w:after="0"/>
              <w:ind w:left="-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322F95">
            <w:pPr>
              <w:spacing w:after="0"/>
              <w:ind w:left="13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Default="006F62B9" w:rsidP="00322F95">
            <w:pPr>
              <w:spacing w:after="0"/>
              <w:ind w:left="135"/>
            </w:pPr>
          </w:p>
        </w:tc>
      </w:tr>
      <w:tr w:rsidR="006F62B9" w:rsidTr="00322F95">
        <w:trPr>
          <w:trHeight w:val="144"/>
          <w:tblCellSpacing w:w="20" w:type="nil"/>
        </w:trPr>
        <w:tc>
          <w:tcPr>
            <w:tcW w:w="378" w:type="dxa"/>
            <w:tcMar>
              <w:top w:w="50" w:type="dxa"/>
              <w:left w:w="100" w:type="dxa"/>
            </w:tcMar>
            <w:vAlign w:val="center"/>
          </w:tcPr>
          <w:p w:rsidR="006F62B9" w:rsidRDefault="006F62B9" w:rsidP="008626EB">
            <w:pPr>
              <w:spacing w:after="0"/>
              <w:jc w:val="center"/>
            </w:pPr>
            <w:r>
              <w:rPr>
                <w:rFonts w:ascii="Times New Roman" w:hAnsi="Times New Roman"/>
                <w:color w:val="000000"/>
                <w:sz w:val="24"/>
              </w:rPr>
              <w:t>16</w:t>
            </w:r>
          </w:p>
        </w:tc>
        <w:tc>
          <w:tcPr>
            <w:tcW w:w="3168" w:type="dxa"/>
            <w:tcMar>
              <w:top w:w="50" w:type="dxa"/>
              <w:left w:w="100" w:type="dxa"/>
            </w:tcMar>
            <w:vAlign w:val="center"/>
          </w:tcPr>
          <w:p w:rsidR="006F62B9" w:rsidRPr="00B76A24" w:rsidRDefault="006F62B9" w:rsidP="008626EB">
            <w:pPr>
              <w:spacing w:after="0"/>
              <w:ind w:left="-5"/>
              <w:jc w:val="both"/>
              <w:rPr>
                <w:lang w:val="ru-RU"/>
              </w:rPr>
            </w:pPr>
            <w:r w:rsidRPr="00B76A24">
              <w:rPr>
                <w:rFonts w:ascii="Times New Roman" w:hAnsi="Times New Roman"/>
                <w:color w:val="000000"/>
                <w:sz w:val="24"/>
                <w:lang w:val="ru-RU"/>
              </w:rPr>
              <w:t>Практикум для отработки практических навыков первой помощи и психологической поддержки, решения кейсов, моделирования ситуаций</w:t>
            </w:r>
          </w:p>
        </w:tc>
        <w:tc>
          <w:tcPr>
            <w:tcW w:w="830" w:type="dxa"/>
            <w:tcMar>
              <w:top w:w="50" w:type="dxa"/>
              <w:left w:w="100" w:type="dxa"/>
            </w:tcMar>
            <w:vAlign w:val="center"/>
          </w:tcPr>
          <w:p w:rsidR="006F62B9" w:rsidRDefault="006F62B9" w:rsidP="008626EB">
            <w:pPr>
              <w:spacing w:after="0"/>
              <w:ind w:left="-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322F95">
            <w:pPr>
              <w:spacing w:after="0"/>
              <w:ind w:left="13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Default="006F62B9" w:rsidP="00322F95">
            <w:pPr>
              <w:spacing w:after="0"/>
              <w:ind w:left="135"/>
            </w:pPr>
          </w:p>
        </w:tc>
      </w:tr>
      <w:tr w:rsidR="006F62B9" w:rsidRPr="00E93211" w:rsidTr="00322F95">
        <w:trPr>
          <w:trHeight w:val="144"/>
          <w:tblCellSpacing w:w="20" w:type="nil"/>
        </w:trPr>
        <w:tc>
          <w:tcPr>
            <w:tcW w:w="378" w:type="dxa"/>
            <w:tcMar>
              <w:top w:w="50" w:type="dxa"/>
              <w:left w:w="100" w:type="dxa"/>
            </w:tcMar>
            <w:vAlign w:val="center"/>
          </w:tcPr>
          <w:p w:rsidR="006F62B9" w:rsidRDefault="006F62B9" w:rsidP="008626EB">
            <w:pPr>
              <w:spacing w:after="0"/>
              <w:jc w:val="center"/>
            </w:pPr>
            <w:r>
              <w:rPr>
                <w:rFonts w:ascii="Times New Roman" w:hAnsi="Times New Roman"/>
                <w:color w:val="000000"/>
                <w:sz w:val="24"/>
              </w:rPr>
              <w:t>17</w:t>
            </w:r>
          </w:p>
        </w:tc>
        <w:tc>
          <w:tcPr>
            <w:tcW w:w="3168" w:type="dxa"/>
            <w:tcMar>
              <w:top w:w="50" w:type="dxa"/>
              <w:left w:w="100" w:type="dxa"/>
            </w:tcMar>
            <w:vAlign w:val="center"/>
          </w:tcPr>
          <w:p w:rsidR="006F62B9" w:rsidRDefault="006F62B9" w:rsidP="008626EB">
            <w:pPr>
              <w:spacing w:after="0"/>
              <w:ind w:left="-5"/>
              <w:jc w:val="both"/>
            </w:pPr>
            <w:r>
              <w:rPr>
                <w:rFonts w:ascii="Times New Roman" w:hAnsi="Times New Roman"/>
                <w:color w:val="000000"/>
                <w:sz w:val="24"/>
              </w:rPr>
              <w:t>Общение – основа социального взаимодействия</w:t>
            </w:r>
          </w:p>
        </w:tc>
        <w:tc>
          <w:tcPr>
            <w:tcW w:w="830" w:type="dxa"/>
            <w:tcMar>
              <w:top w:w="50" w:type="dxa"/>
              <w:left w:w="100" w:type="dxa"/>
            </w:tcMar>
            <w:vAlign w:val="center"/>
          </w:tcPr>
          <w:p w:rsidR="006F62B9" w:rsidRDefault="006F62B9" w:rsidP="008626EB">
            <w:pPr>
              <w:spacing w:after="0"/>
              <w:ind w:left="-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322F95">
            <w:pPr>
              <w:spacing w:after="0"/>
              <w:ind w:left="13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w:t>
              </w:r>
              <w:r>
                <w:rPr>
                  <w:rFonts w:ascii="Times New Roman" w:hAnsi="Times New Roman"/>
                  <w:color w:val="0000FF"/>
                  <w:u w:val="single"/>
                </w:rPr>
                <w:t>f</w:t>
              </w:r>
              <w:r w:rsidRPr="00B76A24">
                <w:rPr>
                  <w:rFonts w:ascii="Times New Roman" w:hAnsi="Times New Roman"/>
                  <w:color w:val="0000FF"/>
                  <w:u w:val="single"/>
                  <w:lang w:val="ru-RU"/>
                </w:rPr>
                <w:t>5</w:t>
              </w:r>
              <w:r>
                <w:rPr>
                  <w:rFonts w:ascii="Times New Roman" w:hAnsi="Times New Roman"/>
                  <w:color w:val="0000FF"/>
                  <w:u w:val="single"/>
                </w:rPr>
                <w:t>eb</w:t>
              </w:r>
              <w:r w:rsidRPr="00B76A24">
                <w:rPr>
                  <w:rFonts w:ascii="Times New Roman" w:hAnsi="Times New Roman"/>
                  <w:color w:val="0000FF"/>
                  <w:u w:val="single"/>
                  <w:lang w:val="ru-RU"/>
                </w:rPr>
                <w:t>3</w:t>
              </w:r>
              <w:r>
                <w:rPr>
                  <w:rFonts w:ascii="Times New Roman" w:hAnsi="Times New Roman"/>
                  <w:color w:val="0000FF"/>
                  <w:u w:val="single"/>
                </w:rPr>
                <w:t>ca</w:t>
              </w:r>
              <w:r w:rsidRPr="00B76A24">
                <w:rPr>
                  <w:rFonts w:ascii="Times New Roman" w:hAnsi="Times New Roman"/>
                  <w:color w:val="0000FF"/>
                  <w:u w:val="single"/>
                  <w:lang w:val="ru-RU"/>
                </w:rPr>
                <w:t>8</w:t>
              </w:r>
            </w:hyperlink>
          </w:p>
        </w:tc>
      </w:tr>
      <w:tr w:rsidR="006F62B9" w:rsidRPr="00E93211" w:rsidTr="00322F95">
        <w:trPr>
          <w:trHeight w:val="144"/>
          <w:tblCellSpacing w:w="20" w:type="nil"/>
        </w:trPr>
        <w:tc>
          <w:tcPr>
            <w:tcW w:w="378" w:type="dxa"/>
            <w:tcMar>
              <w:top w:w="50" w:type="dxa"/>
              <w:left w:w="100" w:type="dxa"/>
            </w:tcMar>
            <w:vAlign w:val="center"/>
          </w:tcPr>
          <w:p w:rsidR="006F62B9" w:rsidRDefault="006F62B9" w:rsidP="008626EB">
            <w:pPr>
              <w:spacing w:after="0"/>
              <w:jc w:val="center"/>
            </w:pPr>
            <w:r>
              <w:rPr>
                <w:rFonts w:ascii="Times New Roman" w:hAnsi="Times New Roman"/>
                <w:color w:val="000000"/>
                <w:sz w:val="24"/>
              </w:rPr>
              <w:t>18</w:t>
            </w:r>
          </w:p>
        </w:tc>
        <w:tc>
          <w:tcPr>
            <w:tcW w:w="3168" w:type="dxa"/>
            <w:tcMar>
              <w:top w:w="50" w:type="dxa"/>
              <w:left w:w="100" w:type="dxa"/>
            </w:tcMar>
            <w:vAlign w:val="center"/>
          </w:tcPr>
          <w:p w:rsidR="006F62B9" w:rsidRPr="00B76A24" w:rsidRDefault="006F62B9" w:rsidP="008626EB">
            <w:pPr>
              <w:spacing w:after="0"/>
              <w:ind w:left="-5"/>
              <w:jc w:val="both"/>
              <w:rPr>
                <w:lang w:val="ru-RU"/>
              </w:rPr>
            </w:pPr>
            <w:r w:rsidRPr="00B76A24">
              <w:rPr>
                <w:rFonts w:ascii="Times New Roman" w:hAnsi="Times New Roman"/>
                <w:color w:val="000000"/>
                <w:sz w:val="24"/>
                <w:lang w:val="ru-RU"/>
              </w:rPr>
              <w:t>Безопасные способы избегания и разрешения конфликтных ситуаций</w:t>
            </w:r>
          </w:p>
        </w:tc>
        <w:tc>
          <w:tcPr>
            <w:tcW w:w="830" w:type="dxa"/>
            <w:tcMar>
              <w:top w:w="50" w:type="dxa"/>
              <w:left w:w="100" w:type="dxa"/>
            </w:tcMar>
            <w:vAlign w:val="center"/>
          </w:tcPr>
          <w:p w:rsidR="006F62B9" w:rsidRDefault="006F62B9" w:rsidP="008626EB">
            <w:pPr>
              <w:spacing w:after="0"/>
              <w:ind w:left="-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322F95">
            <w:pPr>
              <w:spacing w:after="0"/>
              <w:ind w:left="13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w:t>
              </w:r>
              <w:r>
                <w:rPr>
                  <w:rFonts w:ascii="Times New Roman" w:hAnsi="Times New Roman"/>
                  <w:color w:val="0000FF"/>
                  <w:u w:val="single"/>
                </w:rPr>
                <w:t>f</w:t>
              </w:r>
              <w:r w:rsidRPr="00B76A24">
                <w:rPr>
                  <w:rFonts w:ascii="Times New Roman" w:hAnsi="Times New Roman"/>
                  <w:color w:val="0000FF"/>
                  <w:u w:val="single"/>
                  <w:lang w:val="ru-RU"/>
                </w:rPr>
                <w:t>5</w:t>
              </w:r>
              <w:r>
                <w:rPr>
                  <w:rFonts w:ascii="Times New Roman" w:hAnsi="Times New Roman"/>
                  <w:color w:val="0000FF"/>
                  <w:u w:val="single"/>
                </w:rPr>
                <w:t>eb</w:t>
              </w:r>
              <w:r w:rsidRPr="00B76A24">
                <w:rPr>
                  <w:rFonts w:ascii="Times New Roman" w:hAnsi="Times New Roman"/>
                  <w:color w:val="0000FF"/>
                  <w:u w:val="single"/>
                  <w:lang w:val="ru-RU"/>
                </w:rPr>
                <w:t>425</w:t>
              </w:r>
              <w:r>
                <w:rPr>
                  <w:rFonts w:ascii="Times New Roman" w:hAnsi="Times New Roman"/>
                  <w:color w:val="0000FF"/>
                  <w:u w:val="single"/>
                </w:rPr>
                <w:t>c</w:t>
              </w:r>
            </w:hyperlink>
          </w:p>
        </w:tc>
      </w:tr>
      <w:tr w:rsidR="006F62B9" w:rsidRPr="00E93211" w:rsidTr="00322F95">
        <w:trPr>
          <w:trHeight w:val="144"/>
          <w:tblCellSpacing w:w="20" w:type="nil"/>
        </w:trPr>
        <w:tc>
          <w:tcPr>
            <w:tcW w:w="378" w:type="dxa"/>
            <w:tcMar>
              <w:top w:w="50" w:type="dxa"/>
              <w:left w:w="100" w:type="dxa"/>
            </w:tcMar>
            <w:vAlign w:val="center"/>
          </w:tcPr>
          <w:p w:rsidR="006F62B9" w:rsidRDefault="006F62B9" w:rsidP="008626EB">
            <w:pPr>
              <w:spacing w:after="0"/>
              <w:jc w:val="center"/>
            </w:pPr>
            <w:r>
              <w:rPr>
                <w:rFonts w:ascii="Times New Roman" w:hAnsi="Times New Roman"/>
                <w:color w:val="000000"/>
                <w:sz w:val="24"/>
              </w:rPr>
              <w:t>19</w:t>
            </w:r>
          </w:p>
        </w:tc>
        <w:tc>
          <w:tcPr>
            <w:tcW w:w="3168" w:type="dxa"/>
            <w:tcMar>
              <w:top w:w="50" w:type="dxa"/>
              <w:left w:w="100" w:type="dxa"/>
            </w:tcMar>
            <w:vAlign w:val="center"/>
          </w:tcPr>
          <w:p w:rsidR="006F62B9" w:rsidRPr="00B76A24" w:rsidRDefault="006F62B9" w:rsidP="008626EB">
            <w:pPr>
              <w:spacing w:after="0"/>
              <w:ind w:left="-5"/>
              <w:jc w:val="both"/>
              <w:rPr>
                <w:lang w:val="ru-RU"/>
              </w:rPr>
            </w:pPr>
            <w:r w:rsidRPr="00B76A24">
              <w:rPr>
                <w:rFonts w:ascii="Times New Roman" w:hAnsi="Times New Roman"/>
                <w:color w:val="000000"/>
                <w:sz w:val="24"/>
                <w:lang w:val="ru-RU"/>
              </w:rPr>
              <w:t>Безопасные способы избегания и разрешения конфликтных ситуаций</w:t>
            </w:r>
          </w:p>
        </w:tc>
        <w:tc>
          <w:tcPr>
            <w:tcW w:w="830" w:type="dxa"/>
            <w:tcMar>
              <w:top w:w="50" w:type="dxa"/>
              <w:left w:w="100" w:type="dxa"/>
            </w:tcMar>
            <w:vAlign w:val="center"/>
          </w:tcPr>
          <w:p w:rsidR="006F62B9" w:rsidRDefault="006F62B9" w:rsidP="008626EB">
            <w:pPr>
              <w:spacing w:after="0"/>
              <w:ind w:left="-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322F95">
            <w:pPr>
              <w:spacing w:after="0"/>
              <w:ind w:left="13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w:t>
              </w:r>
              <w:r>
                <w:rPr>
                  <w:rFonts w:ascii="Times New Roman" w:hAnsi="Times New Roman"/>
                  <w:color w:val="0000FF"/>
                  <w:u w:val="single"/>
                </w:rPr>
                <w:t>f</w:t>
              </w:r>
              <w:r w:rsidRPr="00B76A24">
                <w:rPr>
                  <w:rFonts w:ascii="Times New Roman" w:hAnsi="Times New Roman"/>
                  <w:color w:val="0000FF"/>
                  <w:u w:val="single"/>
                  <w:lang w:val="ru-RU"/>
                </w:rPr>
                <w:t>5</w:t>
              </w:r>
              <w:r>
                <w:rPr>
                  <w:rFonts w:ascii="Times New Roman" w:hAnsi="Times New Roman"/>
                  <w:color w:val="0000FF"/>
                  <w:u w:val="single"/>
                </w:rPr>
                <w:t>eb</w:t>
              </w:r>
              <w:r w:rsidRPr="00B76A24">
                <w:rPr>
                  <w:rFonts w:ascii="Times New Roman" w:hAnsi="Times New Roman"/>
                  <w:color w:val="0000FF"/>
                  <w:u w:val="single"/>
                  <w:lang w:val="ru-RU"/>
                </w:rPr>
                <w:t>425</w:t>
              </w:r>
              <w:r>
                <w:rPr>
                  <w:rFonts w:ascii="Times New Roman" w:hAnsi="Times New Roman"/>
                  <w:color w:val="0000FF"/>
                  <w:u w:val="single"/>
                </w:rPr>
                <w:t>c</w:t>
              </w:r>
            </w:hyperlink>
          </w:p>
        </w:tc>
      </w:tr>
      <w:tr w:rsidR="006F62B9" w:rsidRPr="00E93211" w:rsidTr="00322F95">
        <w:trPr>
          <w:trHeight w:val="144"/>
          <w:tblCellSpacing w:w="20" w:type="nil"/>
        </w:trPr>
        <w:tc>
          <w:tcPr>
            <w:tcW w:w="378" w:type="dxa"/>
            <w:tcMar>
              <w:top w:w="50" w:type="dxa"/>
              <w:left w:w="100" w:type="dxa"/>
            </w:tcMar>
            <w:vAlign w:val="center"/>
          </w:tcPr>
          <w:p w:rsidR="006F62B9" w:rsidRDefault="006F62B9" w:rsidP="008626EB">
            <w:pPr>
              <w:spacing w:after="0"/>
              <w:jc w:val="center"/>
            </w:pPr>
            <w:r>
              <w:rPr>
                <w:rFonts w:ascii="Times New Roman" w:hAnsi="Times New Roman"/>
                <w:color w:val="000000"/>
                <w:sz w:val="24"/>
              </w:rPr>
              <w:t>20</w:t>
            </w:r>
          </w:p>
        </w:tc>
        <w:tc>
          <w:tcPr>
            <w:tcW w:w="3168" w:type="dxa"/>
            <w:tcMar>
              <w:top w:w="50" w:type="dxa"/>
              <w:left w:w="100" w:type="dxa"/>
            </w:tcMar>
            <w:vAlign w:val="center"/>
          </w:tcPr>
          <w:p w:rsidR="006F62B9" w:rsidRPr="00B76A24" w:rsidRDefault="006F62B9" w:rsidP="008626EB">
            <w:pPr>
              <w:spacing w:after="0"/>
              <w:ind w:left="-5"/>
              <w:jc w:val="both"/>
              <w:rPr>
                <w:lang w:val="ru-RU"/>
              </w:rPr>
            </w:pPr>
            <w:r w:rsidRPr="00B76A24">
              <w:rPr>
                <w:rFonts w:ascii="Times New Roman" w:hAnsi="Times New Roman"/>
                <w:color w:val="000000"/>
                <w:sz w:val="24"/>
                <w:lang w:val="ru-RU"/>
              </w:rPr>
              <w:t>Манипуляция и способы противостоять ей</w:t>
            </w:r>
          </w:p>
        </w:tc>
        <w:tc>
          <w:tcPr>
            <w:tcW w:w="830" w:type="dxa"/>
            <w:tcMar>
              <w:top w:w="50" w:type="dxa"/>
              <w:left w:w="100" w:type="dxa"/>
            </w:tcMar>
            <w:vAlign w:val="center"/>
          </w:tcPr>
          <w:p w:rsidR="006F62B9" w:rsidRDefault="006F62B9" w:rsidP="008626EB">
            <w:pPr>
              <w:spacing w:after="0"/>
              <w:ind w:left="-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322F95">
            <w:pPr>
              <w:spacing w:after="0"/>
              <w:ind w:left="13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w:t>
              </w:r>
              <w:r>
                <w:rPr>
                  <w:rFonts w:ascii="Times New Roman" w:hAnsi="Times New Roman"/>
                  <w:color w:val="0000FF"/>
                  <w:u w:val="single"/>
                </w:rPr>
                <w:t>f</w:t>
              </w:r>
              <w:r w:rsidRPr="00B76A24">
                <w:rPr>
                  <w:rFonts w:ascii="Times New Roman" w:hAnsi="Times New Roman"/>
                  <w:color w:val="0000FF"/>
                  <w:u w:val="single"/>
                  <w:lang w:val="ru-RU"/>
                </w:rPr>
                <w:t>5</w:t>
              </w:r>
              <w:r>
                <w:rPr>
                  <w:rFonts w:ascii="Times New Roman" w:hAnsi="Times New Roman"/>
                  <w:color w:val="0000FF"/>
                  <w:u w:val="single"/>
                </w:rPr>
                <w:t>eb</w:t>
              </w:r>
              <w:r w:rsidRPr="00B76A24">
                <w:rPr>
                  <w:rFonts w:ascii="Times New Roman" w:hAnsi="Times New Roman"/>
                  <w:color w:val="0000FF"/>
                  <w:u w:val="single"/>
                  <w:lang w:val="ru-RU"/>
                </w:rPr>
                <w:t>40</w:t>
              </w:r>
              <w:r>
                <w:rPr>
                  <w:rFonts w:ascii="Times New Roman" w:hAnsi="Times New Roman"/>
                  <w:color w:val="0000FF"/>
                  <w:u w:val="single"/>
                </w:rPr>
                <w:t>ea</w:t>
              </w:r>
            </w:hyperlink>
          </w:p>
        </w:tc>
      </w:tr>
      <w:tr w:rsidR="006F62B9" w:rsidRPr="00E93211" w:rsidTr="00322F95">
        <w:trPr>
          <w:trHeight w:val="144"/>
          <w:tblCellSpacing w:w="20" w:type="nil"/>
        </w:trPr>
        <w:tc>
          <w:tcPr>
            <w:tcW w:w="378" w:type="dxa"/>
            <w:tcMar>
              <w:top w:w="50" w:type="dxa"/>
              <w:left w:w="100" w:type="dxa"/>
            </w:tcMar>
            <w:vAlign w:val="center"/>
          </w:tcPr>
          <w:p w:rsidR="006F62B9" w:rsidRDefault="006F62B9" w:rsidP="008626EB">
            <w:pPr>
              <w:spacing w:after="0"/>
              <w:jc w:val="center"/>
            </w:pPr>
            <w:r>
              <w:rPr>
                <w:rFonts w:ascii="Times New Roman" w:hAnsi="Times New Roman"/>
                <w:color w:val="000000"/>
                <w:sz w:val="24"/>
              </w:rPr>
              <w:t>21</w:t>
            </w:r>
          </w:p>
        </w:tc>
        <w:tc>
          <w:tcPr>
            <w:tcW w:w="3168" w:type="dxa"/>
            <w:tcMar>
              <w:top w:w="50" w:type="dxa"/>
              <w:left w:w="100" w:type="dxa"/>
            </w:tcMar>
            <w:vAlign w:val="center"/>
          </w:tcPr>
          <w:p w:rsidR="006F62B9" w:rsidRPr="00B76A24" w:rsidRDefault="006F62B9" w:rsidP="008626EB">
            <w:pPr>
              <w:spacing w:after="0"/>
              <w:ind w:left="-5"/>
              <w:jc w:val="both"/>
              <w:rPr>
                <w:lang w:val="ru-RU"/>
              </w:rPr>
            </w:pPr>
            <w:r w:rsidRPr="00B76A24">
              <w:rPr>
                <w:rFonts w:ascii="Times New Roman" w:hAnsi="Times New Roman"/>
                <w:color w:val="000000"/>
                <w:sz w:val="24"/>
                <w:lang w:val="ru-RU"/>
              </w:rPr>
              <w:t>Манипуляция и способы противостоять ей</w:t>
            </w:r>
          </w:p>
        </w:tc>
        <w:tc>
          <w:tcPr>
            <w:tcW w:w="830" w:type="dxa"/>
            <w:tcMar>
              <w:top w:w="50" w:type="dxa"/>
              <w:left w:w="100" w:type="dxa"/>
            </w:tcMar>
            <w:vAlign w:val="center"/>
          </w:tcPr>
          <w:p w:rsidR="006F62B9" w:rsidRDefault="006F62B9" w:rsidP="008626EB">
            <w:pPr>
              <w:spacing w:after="0"/>
              <w:ind w:left="-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322F95">
            <w:pPr>
              <w:spacing w:after="0"/>
              <w:ind w:left="13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w:t>
              </w:r>
              <w:r>
                <w:rPr>
                  <w:rFonts w:ascii="Times New Roman" w:hAnsi="Times New Roman"/>
                  <w:color w:val="0000FF"/>
                  <w:u w:val="single"/>
                </w:rPr>
                <w:t>f</w:t>
              </w:r>
              <w:r w:rsidRPr="00B76A24">
                <w:rPr>
                  <w:rFonts w:ascii="Times New Roman" w:hAnsi="Times New Roman"/>
                  <w:color w:val="0000FF"/>
                  <w:u w:val="single"/>
                  <w:lang w:val="ru-RU"/>
                </w:rPr>
                <w:t>5</w:t>
              </w:r>
              <w:r>
                <w:rPr>
                  <w:rFonts w:ascii="Times New Roman" w:hAnsi="Times New Roman"/>
                  <w:color w:val="0000FF"/>
                  <w:u w:val="single"/>
                </w:rPr>
                <w:t>eb</w:t>
              </w:r>
              <w:r w:rsidRPr="00B76A24">
                <w:rPr>
                  <w:rFonts w:ascii="Times New Roman" w:hAnsi="Times New Roman"/>
                  <w:color w:val="0000FF"/>
                  <w:u w:val="single"/>
                  <w:lang w:val="ru-RU"/>
                </w:rPr>
                <w:t>40</w:t>
              </w:r>
              <w:r>
                <w:rPr>
                  <w:rFonts w:ascii="Times New Roman" w:hAnsi="Times New Roman"/>
                  <w:color w:val="0000FF"/>
                  <w:u w:val="single"/>
                </w:rPr>
                <w:t>ea</w:t>
              </w:r>
            </w:hyperlink>
          </w:p>
        </w:tc>
      </w:tr>
      <w:tr w:rsidR="006F62B9" w:rsidTr="00322F95">
        <w:trPr>
          <w:trHeight w:val="144"/>
          <w:tblCellSpacing w:w="20" w:type="nil"/>
        </w:trPr>
        <w:tc>
          <w:tcPr>
            <w:tcW w:w="378" w:type="dxa"/>
            <w:tcMar>
              <w:top w:w="50" w:type="dxa"/>
              <w:left w:w="100" w:type="dxa"/>
            </w:tcMar>
            <w:vAlign w:val="center"/>
          </w:tcPr>
          <w:p w:rsidR="006F62B9" w:rsidRDefault="006F62B9" w:rsidP="008626EB">
            <w:pPr>
              <w:spacing w:after="0"/>
              <w:jc w:val="center"/>
            </w:pPr>
            <w:r>
              <w:rPr>
                <w:rFonts w:ascii="Times New Roman" w:hAnsi="Times New Roman"/>
                <w:color w:val="000000"/>
                <w:sz w:val="24"/>
              </w:rPr>
              <w:lastRenderedPageBreak/>
              <w:t>22</w:t>
            </w:r>
          </w:p>
        </w:tc>
        <w:tc>
          <w:tcPr>
            <w:tcW w:w="3168" w:type="dxa"/>
            <w:tcMar>
              <w:top w:w="50" w:type="dxa"/>
              <w:left w:w="100" w:type="dxa"/>
            </w:tcMar>
            <w:vAlign w:val="center"/>
          </w:tcPr>
          <w:p w:rsidR="006F62B9" w:rsidRPr="00B76A24" w:rsidRDefault="006F62B9" w:rsidP="008626EB">
            <w:pPr>
              <w:spacing w:after="0"/>
              <w:ind w:left="-5"/>
              <w:jc w:val="both"/>
              <w:rPr>
                <w:lang w:val="ru-RU"/>
              </w:rPr>
            </w:pPr>
            <w:r w:rsidRPr="00B76A24">
              <w:rPr>
                <w:rFonts w:ascii="Times New Roman" w:hAnsi="Times New Roman"/>
                <w:color w:val="000000"/>
                <w:sz w:val="24"/>
                <w:lang w:val="ru-RU"/>
              </w:rPr>
              <w:t>Современные увлечения. Их возможности и риски</w:t>
            </w:r>
          </w:p>
        </w:tc>
        <w:tc>
          <w:tcPr>
            <w:tcW w:w="830" w:type="dxa"/>
            <w:tcMar>
              <w:top w:w="50" w:type="dxa"/>
              <w:left w:w="100" w:type="dxa"/>
            </w:tcMar>
            <w:vAlign w:val="center"/>
          </w:tcPr>
          <w:p w:rsidR="006F62B9" w:rsidRDefault="006F62B9" w:rsidP="008626EB">
            <w:pPr>
              <w:spacing w:after="0"/>
              <w:ind w:left="-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322F95">
            <w:pPr>
              <w:spacing w:after="0"/>
              <w:ind w:left="13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Default="006F62B9" w:rsidP="00322F95">
            <w:pPr>
              <w:spacing w:after="0"/>
              <w:ind w:left="135"/>
            </w:pPr>
          </w:p>
        </w:tc>
      </w:tr>
      <w:tr w:rsidR="006F62B9" w:rsidRPr="00E93211" w:rsidTr="00322F95">
        <w:trPr>
          <w:trHeight w:val="144"/>
          <w:tblCellSpacing w:w="20" w:type="nil"/>
        </w:trPr>
        <w:tc>
          <w:tcPr>
            <w:tcW w:w="378" w:type="dxa"/>
            <w:tcMar>
              <w:top w:w="50" w:type="dxa"/>
              <w:left w:w="100" w:type="dxa"/>
            </w:tcMar>
            <w:vAlign w:val="center"/>
          </w:tcPr>
          <w:p w:rsidR="006F62B9" w:rsidRDefault="006F62B9" w:rsidP="008626EB">
            <w:pPr>
              <w:spacing w:after="0"/>
              <w:jc w:val="center"/>
            </w:pPr>
            <w:r>
              <w:rPr>
                <w:rFonts w:ascii="Times New Roman" w:hAnsi="Times New Roman"/>
                <w:color w:val="000000"/>
                <w:sz w:val="24"/>
              </w:rPr>
              <w:t>23</w:t>
            </w:r>
          </w:p>
        </w:tc>
        <w:tc>
          <w:tcPr>
            <w:tcW w:w="3168" w:type="dxa"/>
            <w:tcMar>
              <w:top w:w="50" w:type="dxa"/>
              <w:left w:w="100" w:type="dxa"/>
            </w:tcMar>
            <w:vAlign w:val="center"/>
          </w:tcPr>
          <w:p w:rsidR="006F62B9" w:rsidRPr="00B76A24" w:rsidRDefault="006F62B9" w:rsidP="008626EB">
            <w:pPr>
              <w:spacing w:after="0"/>
              <w:ind w:left="-5"/>
              <w:jc w:val="both"/>
              <w:rPr>
                <w:lang w:val="ru-RU"/>
              </w:rPr>
            </w:pPr>
            <w:r w:rsidRPr="00B76A24">
              <w:rPr>
                <w:rFonts w:ascii="Times New Roman" w:hAnsi="Times New Roman"/>
                <w:color w:val="000000"/>
                <w:sz w:val="24"/>
                <w:lang w:val="ru-RU"/>
              </w:rPr>
              <w:t>Цифровая среда - ее возможности и риски</w:t>
            </w:r>
          </w:p>
        </w:tc>
        <w:tc>
          <w:tcPr>
            <w:tcW w:w="830" w:type="dxa"/>
            <w:tcMar>
              <w:top w:w="50" w:type="dxa"/>
              <w:left w:w="100" w:type="dxa"/>
            </w:tcMar>
            <w:vAlign w:val="center"/>
          </w:tcPr>
          <w:p w:rsidR="006F62B9" w:rsidRDefault="006F62B9" w:rsidP="008626EB">
            <w:pPr>
              <w:spacing w:after="0"/>
              <w:ind w:left="-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322F95">
            <w:pPr>
              <w:spacing w:after="0"/>
              <w:ind w:left="13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w:t>
              </w:r>
              <w:r>
                <w:rPr>
                  <w:rFonts w:ascii="Times New Roman" w:hAnsi="Times New Roman"/>
                  <w:color w:val="0000FF"/>
                  <w:u w:val="single"/>
                </w:rPr>
                <w:t>f</w:t>
              </w:r>
              <w:r w:rsidRPr="00B76A24">
                <w:rPr>
                  <w:rFonts w:ascii="Times New Roman" w:hAnsi="Times New Roman"/>
                  <w:color w:val="0000FF"/>
                  <w:u w:val="single"/>
                  <w:lang w:val="ru-RU"/>
                </w:rPr>
                <w:t>5</w:t>
              </w:r>
              <w:r>
                <w:rPr>
                  <w:rFonts w:ascii="Times New Roman" w:hAnsi="Times New Roman"/>
                  <w:color w:val="0000FF"/>
                  <w:u w:val="single"/>
                </w:rPr>
                <w:t>eb</w:t>
              </w:r>
              <w:r w:rsidRPr="00B76A24">
                <w:rPr>
                  <w:rFonts w:ascii="Times New Roman" w:hAnsi="Times New Roman"/>
                  <w:color w:val="0000FF"/>
                  <w:u w:val="single"/>
                  <w:lang w:val="ru-RU"/>
                </w:rPr>
                <w:t>4568</w:t>
              </w:r>
            </w:hyperlink>
          </w:p>
        </w:tc>
      </w:tr>
      <w:tr w:rsidR="006F62B9" w:rsidRPr="00E93211" w:rsidTr="00322F95">
        <w:trPr>
          <w:trHeight w:val="144"/>
          <w:tblCellSpacing w:w="20" w:type="nil"/>
        </w:trPr>
        <w:tc>
          <w:tcPr>
            <w:tcW w:w="378" w:type="dxa"/>
            <w:tcMar>
              <w:top w:w="50" w:type="dxa"/>
              <w:left w:w="100" w:type="dxa"/>
            </w:tcMar>
            <w:vAlign w:val="center"/>
          </w:tcPr>
          <w:p w:rsidR="006F62B9" w:rsidRDefault="006F62B9" w:rsidP="008626EB">
            <w:pPr>
              <w:spacing w:after="0"/>
              <w:jc w:val="center"/>
            </w:pPr>
            <w:r>
              <w:rPr>
                <w:rFonts w:ascii="Times New Roman" w:hAnsi="Times New Roman"/>
                <w:color w:val="000000"/>
                <w:sz w:val="24"/>
              </w:rPr>
              <w:t>24</w:t>
            </w:r>
          </w:p>
        </w:tc>
        <w:tc>
          <w:tcPr>
            <w:tcW w:w="3168" w:type="dxa"/>
            <w:tcMar>
              <w:top w:w="50" w:type="dxa"/>
              <w:left w:w="100" w:type="dxa"/>
            </w:tcMar>
            <w:vAlign w:val="center"/>
          </w:tcPr>
          <w:p w:rsidR="006F62B9" w:rsidRPr="00B76A24" w:rsidRDefault="006F62B9" w:rsidP="008626EB">
            <w:pPr>
              <w:spacing w:after="0"/>
              <w:ind w:left="-5"/>
              <w:jc w:val="both"/>
              <w:rPr>
                <w:lang w:val="ru-RU"/>
              </w:rPr>
            </w:pPr>
            <w:r w:rsidRPr="00B76A24">
              <w:rPr>
                <w:rFonts w:ascii="Times New Roman" w:hAnsi="Times New Roman"/>
                <w:color w:val="000000"/>
                <w:sz w:val="24"/>
                <w:lang w:val="ru-RU"/>
              </w:rPr>
              <w:t>Вредоносные программы и приложения, способы защиты от них</w:t>
            </w:r>
          </w:p>
        </w:tc>
        <w:tc>
          <w:tcPr>
            <w:tcW w:w="830" w:type="dxa"/>
            <w:tcMar>
              <w:top w:w="50" w:type="dxa"/>
              <w:left w:w="100" w:type="dxa"/>
            </w:tcMar>
            <w:vAlign w:val="center"/>
          </w:tcPr>
          <w:p w:rsidR="006F62B9" w:rsidRDefault="006F62B9" w:rsidP="008626EB">
            <w:pPr>
              <w:spacing w:after="0"/>
              <w:ind w:left="-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322F95">
            <w:pPr>
              <w:spacing w:after="0"/>
              <w:ind w:left="13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w:t>
              </w:r>
              <w:r>
                <w:rPr>
                  <w:rFonts w:ascii="Times New Roman" w:hAnsi="Times New Roman"/>
                  <w:color w:val="0000FF"/>
                  <w:u w:val="single"/>
                </w:rPr>
                <w:t>f</w:t>
              </w:r>
              <w:r w:rsidRPr="00B76A24">
                <w:rPr>
                  <w:rFonts w:ascii="Times New Roman" w:hAnsi="Times New Roman"/>
                  <w:color w:val="0000FF"/>
                  <w:u w:val="single"/>
                  <w:lang w:val="ru-RU"/>
                </w:rPr>
                <w:t>5</w:t>
              </w:r>
              <w:r>
                <w:rPr>
                  <w:rFonts w:ascii="Times New Roman" w:hAnsi="Times New Roman"/>
                  <w:color w:val="0000FF"/>
                  <w:u w:val="single"/>
                </w:rPr>
                <w:t>eb</w:t>
              </w:r>
              <w:r w:rsidRPr="00B76A24">
                <w:rPr>
                  <w:rFonts w:ascii="Times New Roman" w:hAnsi="Times New Roman"/>
                  <w:color w:val="0000FF"/>
                  <w:u w:val="single"/>
                  <w:lang w:val="ru-RU"/>
                </w:rPr>
                <w:t>46</w:t>
              </w:r>
              <w:r>
                <w:rPr>
                  <w:rFonts w:ascii="Times New Roman" w:hAnsi="Times New Roman"/>
                  <w:color w:val="0000FF"/>
                  <w:u w:val="single"/>
                </w:rPr>
                <w:t>da</w:t>
              </w:r>
            </w:hyperlink>
          </w:p>
        </w:tc>
      </w:tr>
      <w:tr w:rsidR="006F62B9" w:rsidRPr="00E93211" w:rsidTr="00322F95">
        <w:trPr>
          <w:trHeight w:val="144"/>
          <w:tblCellSpacing w:w="20" w:type="nil"/>
        </w:trPr>
        <w:tc>
          <w:tcPr>
            <w:tcW w:w="378" w:type="dxa"/>
            <w:tcMar>
              <w:top w:w="50" w:type="dxa"/>
              <w:left w:w="100" w:type="dxa"/>
            </w:tcMar>
            <w:vAlign w:val="center"/>
          </w:tcPr>
          <w:p w:rsidR="006F62B9" w:rsidRDefault="006F62B9" w:rsidP="008626EB">
            <w:pPr>
              <w:spacing w:after="0"/>
              <w:jc w:val="center"/>
            </w:pPr>
            <w:r>
              <w:rPr>
                <w:rFonts w:ascii="Times New Roman" w:hAnsi="Times New Roman"/>
                <w:color w:val="000000"/>
                <w:sz w:val="24"/>
              </w:rPr>
              <w:t>25</w:t>
            </w:r>
          </w:p>
        </w:tc>
        <w:tc>
          <w:tcPr>
            <w:tcW w:w="3168" w:type="dxa"/>
            <w:tcMar>
              <w:top w:w="50" w:type="dxa"/>
              <w:left w:w="100" w:type="dxa"/>
            </w:tcMar>
            <w:vAlign w:val="center"/>
          </w:tcPr>
          <w:p w:rsidR="006F62B9" w:rsidRPr="00B76A24" w:rsidRDefault="006F62B9" w:rsidP="008626EB">
            <w:pPr>
              <w:spacing w:after="0"/>
              <w:ind w:left="-5"/>
              <w:jc w:val="both"/>
              <w:rPr>
                <w:lang w:val="ru-RU"/>
              </w:rPr>
            </w:pPr>
            <w:r w:rsidRPr="00B76A24">
              <w:rPr>
                <w:rFonts w:ascii="Times New Roman" w:hAnsi="Times New Roman"/>
                <w:color w:val="000000"/>
                <w:sz w:val="24"/>
                <w:lang w:val="ru-RU"/>
              </w:rPr>
              <w:t>Опасный и запрещенный контент: способы распознавания и защиты</w:t>
            </w:r>
          </w:p>
        </w:tc>
        <w:tc>
          <w:tcPr>
            <w:tcW w:w="830" w:type="dxa"/>
            <w:tcMar>
              <w:top w:w="50" w:type="dxa"/>
              <w:left w:w="100" w:type="dxa"/>
            </w:tcMar>
            <w:vAlign w:val="center"/>
          </w:tcPr>
          <w:p w:rsidR="006F62B9" w:rsidRDefault="006F62B9" w:rsidP="008626EB">
            <w:pPr>
              <w:spacing w:after="0"/>
              <w:ind w:left="-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322F95">
            <w:pPr>
              <w:spacing w:after="0"/>
              <w:ind w:left="13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w:t>
              </w:r>
              <w:r>
                <w:rPr>
                  <w:rFonts w:ascii="Times New Roman" w:hAnsi="Times New Roman"/>
                  <w:color w:val="0000FF"/>
                  <w:u w:val="single"/>
                </w:rPr>
                <w:t>f</w:t>
              </w:r>
              <w:r w:rsidRPr="00B76A24">
                <w:rPr>
                  <w:rFonts w:ascii="Times New Roman" w:hAnsi="Times New Roman"/>
                  <w:color w:val="0000FF"/>
                  <w:u w:val="single"/>
                  <w:lang w:val="ru-RU"/>
                </w:rPr>
                <w:t>5</w:t>
              </w:r>
              <w:r>
                <w:rPr>
                  <w:rFonts w:ascii="Times New Roman" w:hAnsi="Times New Roman"/>
                  <w:color w:val="0000FF"/>
                  <w:u w:val="single"/>
                </w:rPr>
                <w:t>eb</w:t>
              </w:r>
              <w:r w:rsidRPr="00B76A24">
                <w:rPr>
                  <w:rFonts w:ascii="Times New Roman" w:hAnsi="Times New Roman"/>
                  <w:color w:val="0000FF"/>
                  <w:u w:val="single"/>
                  <w:lang w:val="ru-RU"/>
                </w:rPr>
                <w:t>46</w:t>
              </w:r>
              <w:r>
                <w:rPr>
                  <w:rFonts w:ascii="Times New Roman" w:hAnsi="Times New Roman"/>
                  <w:color w:val="0000FF"/>
                  <w:u w:val="single"/>
                </w:rPr>
                <w:t>da</w:t>
              </w:r>
            </w:hyperlink>
          </w:p>
        </w:tc>
      </w:tr>
      <w:tr w:rsidR="006F62B9" w:rsidRPr="00E93211" w:rsidTr="00322F95">
        <w:trPr>
          <w:trHeight w:val="144"/>
          <w:tblCellSpacing w:w="20" w:type="nil"/>
        </w:trPr>
        <w:tc>
          <w:tcPr>
            <w:tcW w:w="378" w:type="dxa"/>
            <w:tcMar>
              <w:top w:w="50" w:type="dxa"/>
              <w:left w:w="100" w:type="dxa"/>
            </w:tcMar>
            <w:vAlign w:val="center"/>
          </w:tcPr>
          <w:p w:rsidR="006F62B9" w:rsidRDefault="006F62B9" w:rsidP="008626EB">
            <w:pPr>
              <w:spacing w:after="0"/>
              <w:jc w:val="center"/>
            </w:pPr>
            <w:r>
              <w:rPr>
                <w:rFonts w:ascii="Times New Roman" w:hAnsi="Times New Roman"/>
                <w:color w:val="000000"/>
                <w:sz w:val="24"/>
              </w:rPr>
              <w:t>26</w:t>
            </w:r>
          </w:p>
        </w:tc>
        <w:tc>
          <w:tcPr>
            <w:tcW w:w="3168" w:type="dxa"/>
            <w:tcMar>
              <w:top w:w="50" w:type="dxa"/>
              <w:left w:w="100" w:type="dxa"/>
            </w:tcMar>
            <w:vAlign w:val="center"/>
          </w:tcPr>
          <w:p w:rsidR="006F62B9" w:rsidRPr="00B76A24" w:rsidRDefault="006F62B9" w:rsidP="008626EB">
            <w:pPr>
              <w:spacing w:after="0"/>
              <w:ind w:left="-5"/>
              <w:jc w:val="both"/>
              <w:rPr>
                <w:lang w:val="ru-RU"/>
              </w:rPr>
            </w:pPr>
            <w:r w:rsidRPr="00B76A24">
              <w:rPr>
                <w:rFonts w:ascii="Times New Roman" w:hAnsi="Times New Roman"/>
                <w:color w:val="000000"/>
                <w:sz w:val="24"/>
                <w:lang w:val="ru-RU"/>
              </w:rPr>
              <w:t>Деструктивные течения в интернете, их признаки, опасности</w:t>
            </w:r>
          </w:p>
        </w:tc>
        <w:tc>
          <w:tcPr>
            <w:tcW w:w="830" w:type="dxa"/>
            <w:tcMar>
              <w:top w:w="50" w:type="dxa"/>
              <w:left w:w="100" w:type="dxa"/>
            </w:tcMar>
            <w:vAlign w:val="center"/>
          </w:tcPr>
          <w:p w:rsidR="006F62B9" w:rsidRDefault="006F62B9" w:rsidP="008626EB">
            <w:pPr>
              <w:spacing w:after="0"/>
              <w:ind w:left="-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322F95">
            <w:pPr>
              <w:spacing w:after="0"/>
              <w:ind w:left="13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w:t>
              </w:r>
              <w:r>
                <w:rPr>
                  <w:rFonts w:ascii="Times New Roman" w:hAnsi="Times New Roman"/>
                  <w:color w:val="0000FF"/>
                  <w:u w:val="single"/>
                </w:rPr>
                <w:t>f</w:t>
              </w:r>
              <w:r w:rsidRPr="00B76A24">
                <w:rPr>
                  <w:rFonts w:ascii="Times New Roman" w:hAnsi="Times New Roman"/>
                  <w:color w:val="0000FF"/>
                  <w:u w:val="single"/>
                  <w:lang w:val="ru-RU"/>
                </w:rPr>
                <w:t>5</w:t>
              </w:r>
              <w:r>
                <w:rPr>
                  <w:rFonts w:ascii="Times New Roman" w:hAnsi="Times New Roman"/>
                  <w:color w:val="0000FF"/>
                  <w:u w:val="single"/>
                </w:rPr>
                <w:t>eb</w:t>
              </w:r>
              <w:r w:rsidRPr="00B76A24">
                <w:rPr>
                  <w:rFonts w:ascii="Times New Roman" w:hAnsi="Times New Roman"/>
                  <w:color w:val="0000FF"/>
                  <w:u w:val="single"/>
                  <w:lang w:val="ru-RU"/>
                </w:rPr>
                <w:t>4842</w:t>
              </w:r>
            </w:hyperlink>
          </w:p>
        </w:tc>
      </w:tr>
      <w:tr w:rsidR="006F62B9" w:rsidRPr="00E93211" w:rsidTr="00322F95">
        <w:trPr>
          <w:trHeight w:val="144"/>
          <w:tblCellSpacing w:w="20" w:type="nil"/>
        </w:trPr>
        <w:tc>
          <w:tcPr>
            <w:tcW w:w="378" w:type="dxa"/>
            <w:tcMar>
              <w:top w:w="50" w:type="dxa"/>
              <w:left w:w="100" w:type="dxa"/>
            </w:tcMar>
            <w:vAlign w:val="center"/>
          </w:tcPr>
          <w:p w:rsidR="006F62B9" w:rsidRDefault="006F62B9" w:rsidP="008626EB">
            <w:pPr>
              <w:spacing w:after="0"/>
              <w:jc w:val="center"/>
            </w:pPr>
            <w:r>
              <w:rPr>
                <w:rFonts w:ascii="Times New Roman" w:hAnsi="Times New Roman"/>
                <w:color w:val="000000"/>
                <w:sz w:val="24"/>
              </w:rPr>
              <w:t>27</w:t>
            </w:r>
          </w:p>
        </w:tc>
        <w:tc>
          <w:tcPr>
            <w:tcW w:w="3168" w:type="dxa"/>
            <w:tcMar>
              <w:top w:w="50" w:type="dxa"/>
              <w:left w:w="100" w:type="dxa"/>
            </w:tcMar>
            <w:vAlign w:val="center"/>
          </w:tcPr>
          <w:p w:rsidR="006F62B9" w:rsidRPr="00B76A24" w:rsidRDefault="006F62B9" w:rsidP="008626EB">
            <w:pPr>
              <w:spacing w:after="0"/>
              <w:ind w:left="-5"/>
              <w:jc w:val="both"/>
              <w:rPr>
                <w:lang w:val="ru-RU"/>
              </w:rPr>
            </w:pPr>
            <w:r w:rsidRPr="00B76A24">
              <w:rPr>
                <w:rFonts w:ascii="Times New Roman" w:hAnsi="Times New Roman"/>
                <w:color w:val="000000"/>
                <w:sz w:val="24"/>
                <w:lang w:val="ru-RU"/>
              </w:rPr>
              <w:t>Правила безопасного поведения в цифровой среде</w:t>
            </w:r>
          </w:p>
        </w:tc>
        <w:tc>
          <w:tcPr>
            <w:tcW w:w="830" w:type="dxa"/>
            <w:tcMar>
              <w:top w:w="50" w:type="dxa"/>
              <w:left w:w="100" w:type="dxa"/>
            </w:tcMar>
            <w:vAlign w:val="center"/>
          </w:tcPr>
          <w:p w:rsidR="006F62B9" w:rsidRDefault="006F62B9" w:rsidP="008626EB">
            <w:pPr>
              <w:spacing w:after="0"/>
              <w:ind w:left="-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322F95">
            <w:pPr>
              <w:spacing w:after="0"/>
              <w:ind w:left="13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w:t>
              </w:r>
              <w:r>
                <w:rPr>
                  <w:rFonts w:ascii="Times New Roman" w:hAnsi="Times New Roman"/>
                  <w:color w:val="0000FF"/>
                  <w:u w:val="single"/>
                </w:rPr>
                <w:t>f</w:t>
              </w:r>
              <w:r w:rsidRPr="00B76A24">
                <w:rPr>
                  <w:rFonts w:ascii="Times New Roman" w:hAnsi="Times New Roman"/>
                  <w:color w:val="0000FF"/>
                  <w:u w:val="single"/>
                  <w:lang w:val="ru-RU"/>
                </w:rPr>
                <w:t>5</w:t>
              </w:r>
              <w:r>
                <w:rPr>
                  <w:rFonts w:ascii="Times New Roman" w:hAnsi="Times New Roman"/>
                  <w:color w:val="0000FF"/>
                  <w:u w:val="single"/>
                </w:rPr>
                <w:t>eb</w:t>
              </w:r>
              <w:r w:rsidRPr="00B76A24">
                <w:rPr>
                  <w:rFonts w:ascii="Times New Roman" w:hAnsi="Times New Roman"/>
                  <w:color w:val="0000FF"/>
                  <w:u w:val="single"/>
                  <w:lang w:val="ru-RU"/>
                </w:rPr>
                <w:t>46</w:t>
              </w:r>
              <w:r>
                <w:rPr>
                  <w:rFonts w:ascii="Times New Roman" w:hAnsi="Times New Roman"/>
                  <w:color w:val="0000FF"/>
                  <w:u w:val="single"/>
                </w:rPr>
                <w:t>da</w:t>
              </w:r>
            </w:hyperlink>
          </w:p>
        </w:tc>
      </w:tr>
      <w:tr w:rsidR="006F62B9" w:rsidRPr="00E93211" w:rsidTr="00322F95">
        <w:trPr>
          <w:trHeight w:val="144"/>
          <w:tblCellSpacing w:w="20" w:type="nil"/>
        </w:trPr>
        <w:tc>
          <w:tcPr>
            <w:tcW w:w="378" w:type="dxa"/>
            <w:tcMar>
              <w:top w:w="50" w:type="dxa"/>
              <w:left w:w="100" w:type="dxa"/>
            </w:tcMar>
            <w:vAlign w:val="center"/>
          </w:tcPr>
          <w:p w:rsidR="006F62B9" w:rsidRDefault="006F62B9" w:rsidP="008626EB">
            <w:pPr>
              <w:spacing w:after="0"/>
              <w:jc w:val="center"/>
            </w:pPr>
            <w:r>
              <w:rPr>
                <w:rFonts w:ascii="Times New Roman" w:hAnsi="Times New Roman"/>
                <w:color w:val="000000"/>
                <w:sz w:val="24"/>
              </w:rPr>
              <w:t>28</w:t>
            </w:r>
          </w:p>
        </w:tc>
        <w:tc>
          <w:tcPr>
            <w:tcW w:w="3168" w:type="dxa"/>
            <w:tcMar>
              <w:top w:w="50" w:type="dxa"/>
              <w:left w:w="100" w:type="dxa"/>
            </w:tcMar>
            <w:vAlign w:val="center"/>
          </w:tcPr>
          <w:p w:rsidR="006F62B9" w:rsidRPr="00B76A24" w:rsidRDefault="006F62B9" w:rsidP="008626EB">
            <w:pPr>
              <w:spacing w:after="0"/>
              <w:ind w:left="-5"/>
              <w:jc w:val="both"/>
              <w:rPr>
                <w:lang w:val="ru-RU"/>
              </w:rPr>
            </w:pPr>
            <w:r w:rsidRPr="00B76A24">
              <w:rPr>
                <w:rFonts w:ascii="Times New Roman" w:hAnsi="Times New Roman"/>
                <w:color w:val="000000"/>
                <w:sz w:val="24"/>
                <w:lang w:val="ru-RU"/>
              </w:rPr>
              <w:t>Сущность понятий "терроризм" и "экстремизм"</w:t>
            </w:r>
          </w:p>
        </w:tc>
        <w:tc>
          <w:tcPr>
            <w:tcW w:w="830" w:type="dxa"/>
            <w:tcMar>
              <w:top w:w="50" w:type="dxa"/>
              <w:left w:w="100" w:type="dxa"/>
            </w:tcMar>
            <w:vAlign w:val="center"/>
          </w:tcPr>
          <w:p w:rsidR="006F62B9" w:rsidRDefault="006F62B9" w:rsidP="008626EB">
            <w:pPr>
              <w:spacing w:after="0"/>
              <w:ind w:left="-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322F95">
            <w:pPr>
              <w:spacing w:after="0"/>
              <w:ind w:left="13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Pr="00B76A24" w:rsidRDefault="006F62B9" w:rsidP="00322F95">
            <w:pPr>
              <w:spacing w:after="0"/>
              <w:ind w:left="135"/>
              <w:rPr>
                <w:lang w:val="ru-RU"/>
              </w:rPr>
            </w:pPr>
            <w:r w:rsidRPr="00B76A24">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B76A24">
                <w:rPr>
                  <w:rFonts w:ascii="Times New Roman" w:hAnsi="Times New Roman"/>
                  <w:color w:val="0000FF"/>
                  <w:u w:val="single"/>
                  <w:lang w:val="ru-RU"/>
                </w:rPr>
                <w:t>://</w:t>
              </w:r>
              <w:r>
                <w:rPr>
                  <w:rFonts w:ascii="Times New Roman" w:hAnsi="Times New Roman"/>
                  <w:color w:val="0000FF"/>
                  <w:u w:val="single"/>
                </w:rPr>
                <w:t>m</w:t>
              </w:r>
              <w:r w:rsidRPr="00B76A24">
                <w:rPr>
                  <w:rFonts w:ascii="Times New Roman" w:hAnsi="Times New Roman"/>
                  <w:color w:val="0000FF"/>
                  <w:u w:val="single"/>
                  <w:lang w:val="ru-RU"/>
                </w:rPr>
                <w:t>.</w:t>
              </w:r>
              <w:r>
                <w:rPr>
                  <w:rFonts w:ascii="Times New Roman" w:hAnsi="Times New Roman"/>
                  <w:color w:val="0000FF"/>
                  <w:u w:val="single"/>
                </w:rPr>
                <w:t>edsoo</w:t>
              </w:r>
              <w:r w:rsidRPr="00B76A24">
                <w:rPr>
                  <w:rFonts w:ascii="Times New Roman" w:hAnsi="Times New Roman"/>
                  <w:color w:val="0000FF"/>
                  <w:u w:val="single"/>
                  <w:lang w:val="ru-RU"/>
                </w:rPr>
                <w:t>.</w:t>
              </w:r>
              <w:r>
                <w:rPr>
                  <w:rFonts w:ascii="Times New Roman" w:hAnsi="Times New Roman"/>
                  <w:color w:val="0000FF"/>
                  <w:u w:val="single"/>
                </w:rPr>
                <w:t>ru</w:t>
              </w:r>
              <w:r w:rsidRPr="00B76A24">
                <w:rPr>
                  <w:rFonts w:ascii="Times New Roman" w:hAnsi="Times New Roman"/>
                  <w:color w:val="0000FF"/>
                  <w:u w:val="single"/>
                  <w:lang w:val="ru-RU"/>
                </w:rPr>
                <w:t>/</w:t>
              </w:r>
              <w:r>
                <w:rPr>
                  <w:rFonts w:ascii="Times New Roman" w:hAnsi="Times New Roman"/>
                  <w:color w:val="0000FF"/>
                  <w:u w:val="single"/>
                </w:rPr>
                <w:t>f</w:t>
              </w:r>
              <w:r w:rsidRPr="00B76A24">
                <w:rPr>
                  <w:rFonts w:ascii="Times New Roman" w:hAnsi="Times New Roman"/>
                  <w:color w:val="0000FF"/>
                  <w:u w:val="single"/>
                  <w:lang w:val="ru-RU"/>
                </w:rPr>
                <w:t>5</w:t>
              </w:r>
              <w:r>
                <w:rPr>
                  <w:rFonts w:ascii="Times New Roman" w:hAnsi="Times New Roman"/>
                  <w:color w:val="0000FF"/>
                  <w:u w:val="single"/>
                </w:rPr>
                <w:t>eb</w:t>
              </w:r>
              <w:r w:rsidRPr="00B76A24">
                <w:rPr>
                  <w:rFonts w:ascii="Times New Roman" w:hAnsi="Times New Roman"/>
                  <w:color w:val="0000FF"/>
                  <w:u w:val="single"/>
                  <w:lang w:val="ru-RU"/>
                </w:rPr>
                <w:t>46</w:t>
              </w:r>
              <w:r>
                <w:rPr>
                  <w:rFonts w:ascii="Times New Roman" w:hAnsi="Times New Roman"/>
                  <w:color w:val="0000FF"/>
                  <w:u w:val="single"/>
                </w:rPr>
                <w:t>da</w:t>
              </w:r>
            </w:hyperlink>
          </w:p>
        </w:tc>
      </w:tr>
      <w:tr w:rsidR="006F62B9" w:rsidTr="00322F95">
        <w:trPr>
          <w:trHeight w:val="144"/>
          <w:tblCellSpacing w:w="20" w:type="nil"/>
        </w:trPr>
        <w:tc>
          <w:tcPr>
            <w:tcW w:w="378" w:type="dxa"/>
            <w:tcMar>
              <w:top w:w="50" w:type="dxa"/>
              <w:left w:w="100" w:type="dxa"/>
            </w:tcMar>
            <w:vAlign w:val="center"/>
          </w:tcPr>
          <w:p w:rsidR="006F62B9" w:rsidRDefault="006F62B9" w:rsidP="008626EB">
            <w:pPr>
              <w:spacing w:after="0"/>
              <w:jc w:val="center"/>
            </w:pPr>
            <w:r>
              <w:rPr>
                <w:rFonts w:ascii="Times New Roman" w:hAnsi="Times New Roman"/>
                <w:color w:val="000000"/>
                <w:sz w:val="24"/>
              </w:rPr>
              <w:t>29</w:t>
            </w:r>
          </w:p>
        </w:tc>
        <w:tc>
          <w:tcPr>
            <w:tcW w:w="3168" w:type="dxa"/>
            <w:tcMar>
              <w:top w:w="50" w:type="dxa"/>
              <w:left w:w="100" w:type="dxa"/>
            </w:tcMar>
            <w:vAlign w:val="center"/>
          </w:tcPr>
          <w:p w:rsidR="006F62B9" w:rsidRPr="00B76A24" w:rsidRDefault="006F62B9" w:rsidP="008626EB">
            <w:pPr>
              <w:spacing w:after="0"/>
              <w:ind w:left="-5"/>
              <w:jc w:val="both"/>
              <w:rPr>
                <w:lang w:val="ru-RU"/>
              </w:rPr>
            </w:pPr>
            <w:r w:rsidRPr="00B76A24">
              <w:rPr>
                <w:rFonts w:ascii="Times New Roman" w:hAnsi="Times New Roman"/>
                <w:color w:val="000000"/>
                <w:sz w:val="24"/>
                <w:lang w:val="ru-RU"/>
              </w:rPr>
              <w:t>Основы общественно-государственной системы противодействия экстремизму и терроризму</w:t>
            </w:r>
          </w:p>
        </w:tc>
        <w:tc>
          <w:tcPr>
            <w:tcW w:w="830" w:type="dxa"/>
            <w:tcMar>
              <w:top w:w="50" w:type="dxa"/>
              <w:left w:w="100" w:type="dxa"/>
            </w:tcMar>
            <w:vAlign w:val="center"/>
          </w:tcPr>
          <w:p w:rsidR="006F62B9" w:rsidRDefault="006F62B9" w:rsidP="008626EB">
            <w:pPr>
              <w:spacing w:after="0"/>
              <w:ind w:left="-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322F95">
            <w:pPr>
              <w:spacing w:after="0"/>
              <w:ind w:left="13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Default="006F62B9" w:rsidP="00322F95">
            <w:pPr>
              <w:spacing w:after="0"/>
              <w:ind w:left="135"/>
            </w:pPr>
          </w:p>
        </w:tc>
      </w:tr>
      <w:tr w:rsidR="006F62B9" w:rsidTr="00322F95">
        <w:trPr>
          <w:trHeight w:val="144"/>
          <w:tblCellSpacing w:w="20" w:type="nil"/>
        </w:trPr>
        <w:tc>
          <w:tcPr>
            <w:tcW w:w="378" w:type="dxa"/>
            <w:tcMar>
              <w:top w:w="50" w:type="dxa"/>
              <w:left w:w="100" w:type="dxa"/>
            </w:tcMar>
            <w:vAlign w:val="center"/>
          </w:tcPr>
          <w:p w:rsidR="006F62B9" w:rsidRDefault="006F62B9" w:rsidP="008626EB">
            <w:pPr>
              <w:spacing w:after="0"/>
              <w:jc w:val="center"/>
            </w:pPr>
            <w:r>
              <w:rPr>
                <w:rFonts w:ascii="Times New Roman" w:hAnsi="Times New Roman"/>
                <w:color w:val="000000"/>
                <w:sz w:val="24"/>
              </w:rPr>
              <w:t>30</w:t>
            </w:r>
          </w:p>
        </w:tc>
        <w:tc>
          <w:tcPr>
            <w:tcW w:w="3168" w:type="dxa"/>
            <w:tcMar>
              <w:top w:w="50" w:type="dxa"/>
              <w:left w:w="100" w:type="dxa"/>
            </w:tcMar>
            <w:vAlign w:val="center"/>
          </w:tcPr>
          <w:p w:rsidR="006F62B9" w:rsidRPr="00B76A24" w:rsidRDefault="006F62B9" w:rsidP="008626EB">
            <w:pPr>
              <w:spacing w:after="0"/>
              <w:ind w:left="-5"/>
              <w:jc w:val="both"/>
              <w:rPr>
                <w:lang w:val="ru-RU"/>
              </w:rPr>
            </w:pPr>
            <w:r w:rsidRPr="00B76A24">
              <w:rPr>
                <w:rFonts w:ascii="Times New Roman" w:hAnsi="Times New Roman"/>
                <w:color w:val="000000"/>
                <w:sz w:val="24"/>
                <w:lang w:val="ru-RU"/>
              </w:rPr>
              <w:t>Основы общественно-государственной системы противодействия экстремизму и терроризму</w:t>
            </w:r>
          </w:p>
        </w:tc>
        <w:tc>
          <w:tcPr>
            <w:tcW w:w="830" w:type="dxa"/>
            <w:tcMar>
              <w:top w:w="50" w:type="dxa"/>
              <w:left w:w="100" w:type="dxa"/>
            </w:tcMar>
            <w:vAlign w:val="center"/>
          </w:tcPr>
          <w:p w:rsidR="006F62B9" w:rsidRDefault="006F62B9" w:rsidP="008626EB">
            <w:pPr>
              <w:spacing w:after="0"/>
              <w:ind w:left="-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322F95">
            <w:pPr>
              <w:spacing w:after="0"/>
              <w:ind w:left="13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Default="006F62B9" w:rsidP="00322F95">
            <w:pPr>
              <w:spacing w:after="0"/>
              <w:ind w:left="135"/>
            </w:pPr>
          </w:p>
        </w:tc>
      </w:tr>
      <w:tr w:rsidR="006F62B9" w:rsidTr="00322F95">
        <w:trPr>
          <w:trHeight w:val="144"/>
          <w:tblCellSpacing w:w="20" w:type="nil"/>
        </w:trPr>
        <w:tc>
          <w:tcPr>
            <w:tcW w:w="378" w:type="dxa"/>
            <w:tcMar>
              <w:top w:w="50" w:type="dxa"/>
              <w:left w:w="100" w:type="dxa"/>
            </w:tcMar>
            <w:vAlign w:val="center"/>
          </w:tcPr>
          <w:p w:rsidR="006F62B9" w:rsidRDefault="006F62B9" w:rsidP="008626EB">
            <w:pPr>
              <w:spacing w:after="0"/>
              <w:jc w:val="center"/>
            </w:pPr>
            <w:r>
              <w:rPr>
                <w:rFonts w:ascii="Times New Roman" w:hAnsi="Times New Roman"/>
                <w:color w:val="000000"/>
                <w:sz w:val="24"/>
              </w:rPr>
              <w:t>31</w:t>
            </w:r>
          </w:p>
        </w:tc>
        <w:tc>
          <w:tcPr>
            <w:tcW w:w="3168" w:type="dxa"/>
            <w:tcMar>
              <w:top w:w="50" w:type="dxa"/>
              <w:left w:w="100" w:type="dxa"/>
            </w:tcMar>
            <w:vAlign w:val="center"/>
          </w:tcPr>
          <w:p w:rsidR="006F62B9" w:rsidRPr="00B76A24" w:rsidRDefault="006F62B9" w:rsidP="008626EB">
            <w:pPr>
              <w:spacing w:after="0"/>
              <w:ind w:left="-5"/>
              <w:jc w:val="both"/>
              <w:rPr>
                <w:lang w:val="ru-RU"/>
              </w:rPr>
            </w:pPr>
            <w:r w:rsidRPr="00B76A24">
              <w:rPr>
                <w:rFonts w:ascii="Times New Roman" w:hAnsi="Times New Roman"/>
                <w:color w:val="000000"/>
                <w:sz w:val="24"/>
                <w:lang w:val="ru-RU"/>
              </w:rPr>
              <w:t>Опасности вовлечения в экстремистскую и террористическую деятельность, меры защиты</w:t>
            </w:r>
          </w:p>
        </w:tc>
        <w:tc>
          <w:tcPr>
            <w:tcW w:w="830" w:type="dxa"/>
            <w:tcMar>
              <w:top w:w="50" w:type="dxa"/>
              <w:left w:w="100" w:type="dxa"/>
            </w:tcMar>
            <w:vAlign w:val="center"/>
          </w:tcPr>
          <w:p w:rsidR="006F62B9" w:rsidRDefault="006F62B9" w:rsidP="008626EB">
            <w:pPr>
              <w:spacing w:after="0"/>
              <w:ind w:left="-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322F95">
            <w:pPr>
              <w:spacing w:after="0"/>
              <w:ind w:left="13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Default="006F62B9" w:rsidP="00322F95">
            <w:pPr>
              <w:spacing w:after="0"/>
              <w:ind w:left="135"/>
            </w:pPr>
          </w:p>
        </w:tc>
      </w:tr>
      <w:tr w:rsidR="006F62B9" w:rsidTr="00322F95">
        <w:trPr>
          <w:trHeight w:val="144"/>
          <w:tblCellSpacing w:w="20" w:type="nil"/>
        </w:trPr>
        <w:tc>
          <w:tcPr>
            <w:tcW w:w="378" w:type="dxa"/>
            <w:tcMar>
              <w:top w:w="50" w:type="dxa"/>
              <w:left w:w="100" w:type="dxa"/>
            </w:tcMar>
            <w:vAlign w:val="center"/>
          </w:tcPr>
          <w:p w:rsidR="006F62B9" w:rsidRDefault="006F62B9" w:rsidP="008626EB">
            <w:pPr>
              <w:spacing w:after="0"/>
              <w:jc w:val="center"/>
            </w:pPr>
            <w:r>
              <w:rPr>
                <w:rFonts w:ascii="Times New Roman" w:hAnsi="Times New Roman"/>
                <w:color w:val="000000"/>
                <w:sz w:val="24"/>
              </w:rPr>
              <w:t>32</w:t>
            </w:r>
          </w:p>
        </w:tc>
        <w:tc>
          <w:tcPr>
            <w:tcW w:w="3168" w:type="dxa"/>
            <w:tcMar>
              <w:top w:w="50" w:type="dxa"/>
              <w:left w:w="100" w:type="dxa"/>
            </w:tcMar>
            <w:vAlign w:val="center"/>
          </w:tcPr>
          <w:p w:rsidR="006F62B9" w:rsidRPr="00B76A24" w:rsidRDefault="006F62B9" w:rsidP="008626EB">
            <w:pPr>
              <w:spacing w:after="0"/>
              <w:ind w:left="-5"/>
              <w:jc w:val="both"/>
              <w:rPr>
                <w:lang w:val="ru-RU"/>
              </w:rPr>
            </w:pPr>
            <w:r w:rsidRPr="00B76A24">
              <w:rPr>
                <w:rFonts w:ascii="Times New Roman" w:hAnsi="Times New Roman"/>
                <w:color w:val="000000"/>
                <w:sz w:val="24"/>
                <w:lang w:val="ru-RU"/>
              </w:rPr>
              <w:t xml:space="preserve">Опасности вовлечения в </w:t>
            </w:r>
            <w:r w:rsidRPr="00B76A24">
              <w:rPr>
                <w:rFonts w:ascii="Times New Roman" w:hAnsi="Times New Roman"/>
                <w:color w:val="000000"/>
                <w:sz w:val="24"/>
                <w:lang w:val="ru-RU"/>
              </w:rPr>
              <w:lastRenderedPageBreak/>
              <w:t>экстремистскую и террористическую деятельность, меры защиты</w:t>
            </w:r>
          </w:p>
        </w:tc>
        <w:tc>
          <w:tcPr>
            <w:tcW w:w="830" w:type="dxa"/>
            <w:tcMar>
              <w:top w:w="50" w:type="dxa"/>
              <w:left w:w="100" w:type="dxa"/>
            </w:tcMar>
            <w:vAlign w:val="center"/>
          </w:tcPr>
          <w:p w:rsidR="006F62B9" w:rsidRDefault="006F62B9" w:rsidP="008626EB">
            <w:pPr>
              <w:spacing w:after="0"/>
              <w:ind w:left="-5"/>
              <w:jc w:val="center"/>
            </w:pPr>
            <w:r>
              <w:rPr>
                <w:rFonts w:ascii="Times New Roman" w:hAnsi="Times New Roman"/>
                <w:color w:val="000000"/>
                <w:sz w:val="24"/>
              </w:rPr>
              <w:lastRenderedPageBreak/>
              <w:t>1</w:t>
            </w:r>
          </w:p>
        </w:tc>
        <w:tc>
          <w:tcPr>
            <w:tcW w:w="1529" w:type="dxa"/>
            <w:tcMar>
              <w:top w:w="50" w:type="dxa"/>
              <w:left w:w="100" w:type="dxa"/>
            </w:tcMar>
            <w:vAlign w:val="center"/>
          </w:tcPr>
          <w:p w:rsidR="006F62B9" w:rsidRDefault="006F62B9" w:rsidP="00322F95">
            <w:pPr>
              <w:spacing w:after="0"/>
              <w:ind w:left="13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Default="006F62B9" w:rsidP="00322F95">
            <w:pPr>
              <w:spacing w:after="0"/>
              <w:ind w:left="135"/>
            </w:pPr>
          </w:p>
        </w:tc>
      </w:tr>
      <w:tr w:rsidR="006F62B9" w:rsidTr="00322F95">
        <w:trPr>
          <w:trHeight w:val="144"/>
          <w:tblCellSpacing w:w="20" w:type="nil"/>
        </w:trPr>
        <w:tc>
          <w:tcPr>
            <w:tcW w:w="378" w:type="dxa"/>
            <w:tcMar>
              <w:top w:w="50" w:type="dxa"/>
              <w:left w:w="100" w:type="dxa"/>
            </w:tcMar>
            <w:vAlign w:val="center"/>
          </w:tcPr>
          <w:p w:rsidR="006F62B9" w:rsidRDefault="006F62B9" w:rsidP="008626EB">
            <w:pPr>
              <w:spacing w:after="0"/>
              <w:jc w:val="center"/>
            </w:pPr>
            <w:r>
              <w:rPr>
                <w:rFonts w:ascii="Times New Roman" w:hAnsi="Times New Roman"/>
                <w:color w:val="000000"/>
                <w:sz w:val="24"/>
              </w:rPr>
              <w:t>33</w:t>
            </w:r>
          </w:p>
        </w:tc>
        <w:tc>
          <w:tcPr>
            <w:tcW w:w="3168" w:type="dxa"/>
            <w:tcMar>
              <w:top w:w="50" w:type="dxa"/>
              <w:left w:w="100" w:type="dxa"/>
            </w:tcMar>
            <w:vAlign w:val="center"/>
          </w:tcPr>
          <w:p w:rsidR="006F62B9" w:rsidRPr="00B76A24" w:rsidRDefault="006F62B9" w:rsidP="008626EB">
            <w:pPr>
              <w:spacing w:after="0"/>
              <w:ind w:left="-5"/>
              <w:jc w:val="both"/>
              <w:rPr>
                <w:lang w:val="ru-RU"/>
              </w:rPr>
            </w:pPr>
            <w:r w:rsidRPr="00B76A24">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830" w:type="dxa"/>
            <w:tcMar>
              <w:top w:w="50" w:type="dxa"/>
              <w:left w:w="100" w:type="dxa"/>
            </w:tcMar>
            <w:vAlign w:val="center"/>
          </w:tcPr>
          <w:p w:rsidR="006F62B9" w:rsidRDefault="006F62B9" w:rsidP="008626EB">
            <w:pPr>
              <w:spacing w:after="0"/>
              <w:ind w:left="-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322F95">
            <w:pPr>
              <w:spacing w:after="0"/>
              <w:ind w:left="13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Default="006F62B9" w:rsidP="00322F95">
            <w:pPr>
              <w:spacing w:after="0"/>
              <w:ind w:left="135"/>
            </w:pPr>
          </w:p>
        </w:tc>
      </w:tr>
      <w:tr w:rsidR="006F62B9" w:rsidTr="00322F95">
        <w:trPr>
          <w:trHeight w:val="144"/>
          <w:tblCellSpacing w:w="20" w:type="nil"/>
        </w:trPr>
        <w:tc>
          <w:tcPr>
            <w:tcW w:w="378" w:type="dxa"/>
            <w:tcMar>
              <w:top w:w="50" w:type="dxa"/>
              <w:left w:w="100" w:type="dxa"/>
            </w:tcMar>
            <w:vAlign w:val="center"/>
          </w:tcPr>
          <w:p w:rsidR="006F62B9" w:rsidRDefault="006F62B9" w:rsidP="008626EB">
            <w:pPr>
              <w:spacing w:after="0"/>
              <w:jc w:val="center"/>
            </w:pPr>
            <w:r>
              <w:rPr>
                <w:rFonts w:ascii="Times New Roman" w:hAnsi="Times New Roman"/>
                <w:color w:val="000000"/>
                <w:sz w:val="24"/>
              </w:rPr>
              <w:t>34</w:t>
            </w:r>
          </w:p>
        </w:tc>
        <w:tc>
          <w:tcPr>
            <w:tcW w:w="3168" w:type="dxa"/>
            <w:tcMar>
              <w:top w:w="50" w:type="dxa"/>
              <w:left w:w="100" w:type="dxa"/>
            </w:tcMar>
            <w:vAlign w:val="center"/>
          </w:tcPr>
          <w:p w:rsidR="006F62B9" w:rsidRPr="00B76A24" w:rsidRDefault="006F62B9" w:rsidP="008626EB">
            <w:pPr>
              <w:spacing w:after="0"/>
              <w:ind w:left="-5"/>
              <w:jc w:val="both"/>
              <w:rPr>
                <w:lang w:val="ru-RU"/>
              </w:rPr>
            </w:pPr>
            <w:r w:rsidRPr="00B76A24">
              <w:rPr>
                <w:rFonts w:ascii="Times New Roman" w:hAnsi="Times New Roman"/>
                <w:color w:val="000000"/>
                <w:sz w:val="24"/>
                <w:lang w:val="ru-RU"/>
              </w:rPr>
              <w:t>Правила безопасного поведения при угрозе и совершении террористического акта</w:t>
            </w:r>
          </w:p>
        </w:tc>
        <w:tc>
          <w:tcPr>
            <w:tcW w:w="830" w:type="dxa"/>
            <w:tcMar>
              <w:top w:w="50" w:type="dxa"/>
              <w:left w:w="100" w:type="dxa"/>
            </w:tcMar>
            <w:vAlign w:val="center"/>
          </w:tcPr>
          <w:p w:rsidR="006F62B9" w:rsidRDefault="006F62B9" w:rsidP="008626EB">
            <w:pPr>
              <w:spacing w:after="0"/>
              <w:ind w:left="-5"/>
              <w:jc w:val="center"/>
            </w:pPr>
            <w:r>
              <w:rPr>
                <w:rFonts w:ascii="Times New Roman" w:hAnsi="Times New Roman"/>
                <w:color w:val="000000"/>
                <w:sz w:val="24"/>
              </w:rPr>
              <w:t>1</w:t>
            </w:r>
          </w:p>
        </w:tc>
        <w:tc>
          <w:tcPr>
            <w:tcW w:w="1529" w:type="dxa"/>
            <w:tcMar>
              <w:top w:w="50" w:type="dxa"/>
              <w:left w:w="100" w:type="dxa"/>
            </w:tcMar>
            <w:vAlign w:val="center"/>
          </w:tcPr>
          <w:p w:rsidR="006F62B9" w:rsidRDefault="006F62B9" w:rsidP="00322F95">
            <w:pPr>
              <w:spacing w:after="0"/>
              <w:ind w:left="135"/>
              <w:jc w:val="center"/>
            </w:pPr>
          </w:p>
        </w:tc>
        <w:tc>
          <w:tcPr>
            <w:tcW w:w="1628" w:type="dxa"/>
            <w:tcMar>
              <w:top w:w="50" w:type="dxa"/>
              <w:left w:w="100" w:type="dxa"/>
            </w:tcMar>
            <w:vAlign w:val="center"/>
          </w:tcPr>
          <w:p w:rsidR="006F62B9" w:rsidRDefault="006F62B9" w:rsidP="00322F95">
            <w:pPr>
              <w:spacing w:after="0"/>
              <w:ind w:left="135"/>
              <w:jc w:val="center"/>
            </w:pPr>
          </w:p>
        </w:tc>
        <w:tc>
          <w:tcPr>
            <w:tcW w:w="1155" w:type="dxa"/>
            <w:tcMar>
              <w:top w:w="50" w:type="dxa"/>
              <w:left w:w="100" w:type="dxa"/>
            </w:tcMar>
            <w:vAlign w:val="center"/>
          </w:tcPr>
          <w:p w:rsidR="006F62B9" w:rsidRDefault="006F62B9" w:rsidP="00322F95">
            <w:pPr>
              <w:spacing w:after="0"/>
              <w:ind w:left="135"/>
            </w:pPr>
          </w:p>
        </w:tc>
        <w:tc>
          <w:tcPr>
            <w:tcW w:w="1977" w:type="dxa"/>
            <w:tcMar>
              <w:top w:w="50" w:type="dxa"/>
              <w:left w:w="100" w:type="dxa"/>
            </w:tcMar>
            <w:vAlign w:val="center"/>
          </w:tcPr>
          <w:p w:rsidR="006F62B9" w:rsidRDefault="006F62B9" w:rsidP="00322F95">
            <w:pPr>
              <w:spacing w:after="0"/>
              <w:ind w:left="135"/>
            </w:pPr>
          </w:p>
        </w:tc>
      </w:tr>
      <w:tr w:rsidR="006F62B9" w:rsidTr="00322F95">
        <w:trPr>
          <w:trHeight w:val="144"/>
          <w:tblCellSpacing w:w="20" w:type="nil"/>
        </w:trPr>
        <w:tc>
          <w:tcPr>
            <w:tcW w:w="0" w:type="auto"/>
            <w:gridSpan w:val="2"/>
            <w:tcMar>
              <w:top w:w="50" w:type="dxa"/>
              <w:left w:w="100" w:type="dxa"/>
            </w:tcMar>
            <w:vAlign w:val="center"/>
          </w:tcPr>
          <w:p w:rsidR="006F62B9" w:rsidRPr="00B76A24" w:rsidRDefault="006F62B9" w:rsidP="008626EB">
            <w:pPr>
              <w:spacing w:after="0"/>
              <w:ind w:left="135"/>
              <w:jc w:val="center"/>
              <w:rPr>
                <w:lang w:val="ru-RU"/>
              </w:rPr>
            </w:pPr>
            <w:r w:rsidRPr="00B76A24">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6F62B9" w:rsidRDefault="006F62B9" w:rsidP="00322F95">
            <w:pPr>
              <w:spacing w:after="0"/>
              <w:ind w:left="135"/>
              <w:jc w:val="center"/>
            </w:pPr>
            <w:r>
              <w:rPr>
                <w:rFonts w:ascii="Times New Roman" w:hAnsi="Times New Roman"/>
                <w:color w:val="000000"/>
                <w:sz w:val="24"/>
              </w:rPr>
              <w:t xml:space="preserve">34 </w:t>
            </w:r>
          </w:p>
        </w:tc>
        <w:tc>
          <w:tcPr>
            <w:tcW w:w="1529" w:type="dxa"/>
            <w:tcMar>
              <w:top w:w="50" w:type="dxa"/>
              <w:left w:w="100" w:type="dxa"/>
            </w:tcMar>
            <w:vAlign w:val="center"/>
          </w:tcPr>
          <w:p w:rsidR="006F62B9" w:rsidRDefault="006F62B9" w:rsidP="00322F95">
            <w:pPr>
              <w:spacing w:after="0"/>
              <w:ind w:left="135"/>
              <w:jc w:val="center"/>
            </w:pPr>
            <w:r>
              <w:rPr>
                <w:rFonts w:ascii="Times New Roman" w:hAnsi="Times New Roman"/>
                <w:color w:val="000000"/>
                <w:sz w:val="24"/>
              </w:rPr>
              <w:t xml:space="preserve">0 </w:t>
            </w:r>
          </w:p>
        </w:tc>
        <w:tc>
          <w:tcPr>
            <w:tcW w:w="1628" w:type="dxa"/>
            <w:tcMar>
              <w:top w:w="50" w:type="dxa"/>
              <w:left w:w="100" w:type="dxa"/>
            </w:tcMar>
            <w:vAlign w:val="center"/>
          </w:tcPr>
          <w:p w:rsidR="006F62B9" w:rsidRDefault="006F62B9" w:rsidP="00322F95">
            <w:pPr>
              <w:spacing w:after="0"/>
              <w:ind w:left="135"/>
              <w:jc w:val="center"/>
            </w:pPr>
            <w:r>
              <w:rPr>
                <w:rFonts w:ascii="Times New Roman" w:hAnsi="Times New Roman"/>
                <w:color w:val="000000"/>
                <w:sz w:val="24"/>
              </w:rPr>
              <w:t xml:space="preserve">0 </w:t>
            </w:r>
          </w:p>
        </w:tc>
        <w:tc>
          <w:tcPr>
            <w:tcW w:w="0" w:type="auto"/>
            <w:gridSpan w:val="2"/>
            <w:tcMar>
              <w:top w:w="50" w:type="dxa"/>
              <w:left w:w="100" w:type="dxa"/>
            </w:tcMar>
            <w:vAlign w:val="center"/>
          </w:tcPr>
          <w:p w:rsidR="006F62B9" w:rsidRDefault="006F62B9" w:rsidP="00322F95"/>
        </w:tc>
      </w:tr>
    </w:tbl>
    <w:p w:rsidR="006F62B9" w:rsidRDefault="006F62B9" w:rsidP="006F62B9">
      <w:pPr>
        <w:sectPr w:rsidR="006F62B9">
          <w:pgSz w:w="16383" w:h="11906" w:orient="landscape"/>
          <w:pgMar w:top="1134" w:right="850" w:bottom="1134" w:left="1701" w:header="720" w:footer="720" w:gutter="0"/>
          <w:cols w:space="720"/>
        </w:sectPr>
      </w:pPr>
    </w:p>
    <w:p w:rsidR="006F62B9" w:rsidRPr="006F62B9" w:rsidRDefault="006F62B9" w:rsidP="006F62B9">
      <w:pPr>
        <w:spacing w:after="0"/>
        <w:ind w:left="120"/>
        <w:rPr>
          <w:lang w:val="ru-RU"/>
        </w:rPr>
      </w:pPr>
      <w:bookmarkStart w:id="11" w:name="block-38740992"/>
      <w:bookmarkEnd w:id="10"/>
      <w:r w:rsidRPr="006F62B9">
        <w:rPr>
          <w:rFonts w:ascii="Times New Roman" w:hAnsi="Times New Roman"/>
          <w:b/>
          <w:color w:val="000000"/>
          <w:sz w:val="28"/>
          <w:lang w:val="ru-RU"/>
        </w:rPr>
        <w:lastRenderedPageBreak/>
        <w:t>УЧЕБНО-МЕТОДИЧЕСКОЕ ОБЕСПЕЧЕНИЕ ОБРАЗОВАТЕЛЬНОГО ПРОЦЕССА</w:t>
      </w:r>
    </w:p>
    <w:p w:rsidR="006F62B9" w:rsidRDefault="006F62B9" w:rsidP="006F62B9">
      <w:pPr>
        <w:spacing w:after="0" w:line="480" w:lineRule="auto"/>
        <w:ind w:left="120"/>
      </w:pPr>
      <w:r>
        <w:rPr>
          <w:rFonts w:ascii="Times New Roman" w:hAnsi="Times New Roman"/>
          <w:b/>
          <w:color w:val="000000"/>
          <w:sz w:val="28"/>
        </w:rPr>
        <w:t>ОБЯЗАТЕЛЬНЫЕ УЧЕБНЫЕ МАТЕРИАЛЫ ДЛЯ УЧЕНИКА</w:t>
      </w:r>
    </w:p>
    <w:p w:rsidR="006F62B9" w:rsidRDefault="006F62B9" w:rsidP="006F62B9">
      <w:pPr>
        <w:spacing w:after="0"/>
        <w:ind w:left="120"/>
      </w:pPr>
    </w:p>
    <w:p w:rsidR="006F62B9" w:rsidRDefault="006F62B9" w:rsidP="006F62B9">
      <w:pPr>
        <w:spacing w:after="0" w:line="480" w:lineRule="auto"/>
        <w:ind w:left="120"/>
      </w:pPr>
      <w:r>
        <w:rPr>
          <w:rFonts w:ascii="Times New Roman" w:hAnsi="Times New Roman"/>
          <w:b/>
          <w:color w:val="000000"/>
          <w:sz w:val="28"/>
        </w:rPr>
        <w:t>МЕТОДИЧЕСКИЕ МАТЕРИАЛЫ ДЛЯ УЧИТЕЛЯ</w:t>
      </w:r>
    </w:p>
    <w:p w:rsidR="006F62B9" w:rsidRPr="00B76A24" w:rsidRDefault="006F62B9" w:rsidP="006F62B9">
      <w:pPr>
        <w:spacing w:after="0" w:line="480" w:lineRule="auto"/>
        <w:ind w:left="120"/>
        <w:jc w:val="both"/>
        <w:rPr>
          <w:lang w:val="ru-RU"/>
        </w:rPr>
      </w:pPr>
      <w:r w:rsidRPr="00B76A24">
        <w:rPr>
          <w:rFonts w:ascii="Times New Roman" w:hAnsi="Times New Roman"/>
          <w:color w:val="000000"/>
          <w:sz w:val="28"/>
          <w:lang w:val="ru-RU"/>
        </w:rPr>
        <w:t xml:space="preserve">Методические рекомендации для учителей по использованию учебников, включённых в федеральный перечень, при реализации учебного предмета «Основы безопасности и защиты Родины» </w:t>
      </w:r>
      <w:r>
        <w:rPr>
          <w:rFonts w:ascii="Times New Roman" w:hAnsi="Times New Roman"/>
          <w:color w:val="000000"/>
          <w:sz w:val="28"/>
        </w:rPr>
        <w:t>https</w:t>
      </w:r>
      <w:r w:rsidRPr="00B76A24">
        <w:rPr>
          <w:rFonts w:ascii="Times New Roman" w:hAnsi="Times New Roman"/>
          <w:color w:val="000000"/>
          <w:sz w:val="28"/>
          <w:lang w:val="ru-RU"/>
        </w:rPr>
        <w:t>://</w:t>
      </w:r>
      <w:r>
        <w:rPr>
          <w:rFonts w:ascii="Times New Roman" w:hAnsi="Times New Roman"/>
          <w:color w:val="000000"/>
          <w:sz w:val="28"/>
        </w:rPr>
        <w:t>uchitel</w:t>
      </w:r>
      <w:r w:rsidRPr="00B76A24">
        <w:rPr>
          <w:rFonts w:ascii="Times New Roman" w:hAnsi="Times New Roman"/>
          <w:color w:val="000000"/>
          <w:sz w:val="28"/>
          <w:lang w:val="ru-RU"/>
        </w:rPr>
        <w:t>.</w:t>
      </w:r>
      <w:r>
        <w:rPr>
          <w:rFonts w:ascii="Times New Roman" w:hAnsi="Times New Roman"/>
          <w:color w:val="000000"/>
          <w:sz w:val="28"/>
        </w:rPr>
        <w:t>club</w:t>
      </w:r>
      <w:r w:rsidRPr="00B76A24">
        <w:rPr>
          <w:rFonts w:ascii="Times New Roman" w:hAnsi="Times New Roman"/>
          <w:color w:val="000000"/>
          <w:sz w:val="28"/>
          <w:lang w:val="ru-RU"/>
        </w:rPr>
        <w:t>/</w:t>
      </w:r>
      <w:r>
        <w:rPr>
          <w:rFonts w:ascii="Times New Roman" w:hAnsi="Times New Roman"/>
          <w:color w:val="000000"/>
          <w:sz w:val="28"/>
        </w:rPr>
        <w:t>fgos</w:t>
      </w:r>
      <w:r w:rsidRPr="00B76A24">
        <w:rPr>
          <w:rFonts w:ascii="Times New Roman" w:hAnsi="Times New Roman"/>
          <w:color w:val="000000"/>
          <w:sz w:val="28"/>
          <w:lang w:val="ru-RU"/>
        </w:rPr>
        <w:t>/</w:t>
      </w:r>
      <w:r>
        <w:rPr>
          <w:rFonts w:ascii="Times New Roman" w:hAnsi="Times New Roman"/>
          <w:color w:val="000000"/>
          <w:sz w:val="28"/>
        </w:rPr>
        <w:t>fgos</w:t>
      </w:r>
      <w:r w:rsidRPr="00B76A24">
        <w:rPr>
          <w:rFonts w:ascii="Times New Roman" w:hAnsi="Times New Roman"/>
          <w:color w:val="000000"/>
          <w:sz w:val="28"/>
          <w:lang w:val="ru-RU"/>
        </w:rPr>
        <w:t>-</w:t>
      </w:r>
      <w:r>
        <w:rPr>
          <w:rFonts w:ascii="Times New Roman" w:hAnsi="Times New Roman"/>
          <w:color w:val="000000"/>
          <w:sz w:val="28"/>
        </w:rPr>
        <w:t>obzh</w:t>
      </w:r>
      <w:r w:rsidRPr="00B76A24">
        <w:rPr>
          <w:rFonts w:ascii="Times New Roman" w:hAnsi="Times New Roman"/>
          <w:color w:val="000000"/>
          <w:sz w:val="28"/>
          <w:lang w:val="ru-RU"/>
        </w:rPr>
        <w:t xml:space="preserve">. </w:t>
      </w:r>
    </w:p>
    <w:p w:rsidR="006F62B9" w:rsidRPr="00B76A24" w:rsidRDefault="006F62B9" w:rsidP="006F62B9">
      <w:pPr>
        <w:spacing w:after="0"/>
        <w:ind w:left="120"/>
        <w:rPr>
          <w:lang w:val="ru-RU"/>
        </w:rPr>
      </w:pPr>
    </w:p>
    <w:p w:rsidR="006F62B9" w:rsidRPr="00B76A24" w:rsidRDefault="006F62B9" w:rsidP="006F62B9">
      <w:pPr>
        <w:spacing w:after="0" w:line="480" w:lineRule="auto"/>
        <w:ind w:left="120"/>
        <w:rPr>
          <w:lang w:val="ru-RU"/>
        </w:rPr>
      </w:pPr>
      <w:r w:rsidRPr="00B76A24">
        <w:rPr>
          <w:rFonts w:ascii="Times New Roman" w:hAnsi="Times New Roman"/>
          <w:b/>
          <w:color w:val="000000"/>
          <w:sz w:val="28"/>
          <w:lang w:val="ru-RU"/>
        </w:rPr>
        <w:t>ЦИФРОВЫЕ ОБРАЗОВАТЕЛЬНЫЕ РЕСУРСЫ И РЕСУРСЫ СЕТИ ИНТЕРНЕТ</w:t>
      </w:r>
    </w:p>
    <w:p w:rsidR="006F62B9" w:rsidRPr="00B76A24" w:rsidRDefault="006F62B9" w:rsidP="006F62B9">
      <w:pPr>
        <w:spacing w:after="0" w:line="480" w:lineRule="auto"/>
        <w:ind w:left="120"/>
        <w:rPr>
          <w:lang w:val="ru-RU"/>
        </w:rPr>
      </w:pPr>
    </w:p>
    <w:p w:rsidR="006F62B9" w:rsidRDefault="006F62B9" w:rsidP="006F62B9">
      <w:pPr>
        <w:rPr>
          <w:lang w:val="ru-RU"/>
        </w:rPr>
      </w:pPr>
    </w:p>
    <w:p w:rsidR="00C2692A" w:rsidRDefault="00C2692A" w:rsidP="006F62B9">
      <w:pPr>
        <w:rPr>
          <w:lang w:val="ru-RU"/>
        </w:rPr>
      </w:pPr>
    </w:p>
    <w:p w:rsidR="00C2692A" w:rsidRDefault="00C2692A" w:rsidP="006F62B9">
      <w:pPr>
        <w:rPr>
          <w:lang w:val="ru-RU"/>
        </w:rPr>
      </w:pPr>
    </w:p>
    <w:p w:rsidR="00C2692A" w:rsidRDefault="00C2692A" w:rsidP="006F62B9">
      <w:pPr>
        <w:rPr>
          <w:lang w:val="ru-RU"/>
        </w:rPr>
      </w:pPr>
    </w:p>
    <w:p w:rsidR="00C2692A" w:rsidRDefault="00C2692A" w:rsidP="006F62B9">
      <w:pPr>
        <w:rPr>
          <w:lang w:val="ru-RU"/>
        </w:rPr>
      </w:pPr>
    </w:p>
    <w:p w:rsidR="00C2692A" w:rsidRDefault="00C2692A" w:rsidP="006F62B9">
      <w:pPr>
        <w:rPr>
          <w:lang w:val="ru-RU"/>
        </w:rPr>
      </w:pPr>
    </w:p>
    <w:p w:rsidR="00C2692A" w:rsidRDefault="00C2692A" w:rsidP="006F62B9">
      <w:pPr>
        <w:rPr>
          <w:lang w:val="ru-RU"/>
        </w:rPr>
      </w:pPr>
    </w:p>
    <w:p w:rsidR="00C2692A" w:rsidRDefault="00C2692A" w:rsidP="006F62B9">
      <w:pPr>
        <w:rPr>
          <w:lang w:val="ru-RU"/>
        </w:rPr>
      </w:pPr>
    </w:p>
    <w:p w:rsidR="00C2692A" w:rsidRDefault="00C2692A" w:rsidP="006F62B9">
      <w:pPr>
        <w:rPr>
          <w:lang w:val="ru-RU"/>
        </w:rPr>
      </w:pPr>
    </w:p>
    <w:p w:rsidR="00C2692A" w:rsidRDefault="00C2692A" w:rsidP="006F62B9">
      <w:pPr>
        <w:rPr>
          <w:lang w:val="ru-RU"/>
        </w:rPr>
      </w:pPr>
    </w:p>
    <w:p w:rsidR="00C2692A" w:rsidRDefault="00C2692A" w:rsidP="006F62B9">
      <w:pPr>
        <w:rPr>
          <w:lang w:val="ru-RU"/>
        </w:rPr>
      </w:pPr>
    </w:p>
    <w:p w:rsidR="00C2692A" w:rsidRDefault="00C2692A" w:rsidP="006F62B9">
      <w:pPr>
        <w:rPr>
          <w:lang w:val="ru-RU"/>
        </w:rPr>
      </w:pPr>
    </w:p>
    <w:p w:rsidR="00C2692A" w:rsidRDefault="00C2692A" w:rsidP="006F62B9">
      <w:pPr>
        <w:rPr>
          <w:lang w:val="ru-RU"/>
        </w:rPr>
      </w:pPr>
    </w:p>
    <w:bookmarkEnd w:id="11"/>
    <w:p w:rsidR="00C2692A" w:rsidRDefault="00C2692A" w:rsidP="006F62B9">
      <w:pPr>
        <w:rPr>
          <w:lang w:val="ru-RU"/>
        </w:rPr>
      </w:pPr>
    </w:p>
    <w:sectPr w:rsidR="00C2692A" w:rsidSect="00C2692A">
      <w:pgSz w:w="11906" w:h="16383"/>
      <w:pgMar w:top="1701" w:right="1134" w:bottom="851"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50A8" w:rsidRDefault="00D050A8">
      <w:pPr>
        <w:spacing w:after="0" w:line="240" w:lineRule="auto"/>
      </w:pPr>
      <w:r>
        <w:separator/>
      </w:r>
    </w:p>
  </w:endnote>
  <w:endnote w:type="continuationSeparator" w:id="0">
    <w:p w:rsidR="00D050A8" w:rsidRDefault="00D050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50A8" w:rsidRDefault="00D050A8">
      <w:pPr>
        <w:spacing w:after="0" w:line="240" w:lineRule="auto"/>
      </w:pPr>
      <w:r>
        <w:separator/>
      </w:r>
    </w:p>
  </w:footnote>
  <w:footnote w:type="continuationSeparator" w:id="0">
    <w:p w:rsidR="00D050A8" w:rsidRDefault="00D050A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671C57"/>
    <w:multiLevelType w:val="multilevel"/>
    <w:tmpl w:val="EE0834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87B7924"/>
    <w:multiLevelType w:val="multilevel"/>
    <w:tmpl w:val="532E78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A2B0F5D"/>
    <w:multiLevelType w:val="multilevel"/>
    <w:tmpl w:val="0C84999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152D"/>
    <w:rsid w:val="00132B27"/>
    <w:rsid w:val="00162CB3"/>
    <w:rsid w:val="0019746E"/>
    <w:rsid w:val="001C7707"/>
    <w:rsid w:val="001F607E"/>
    <w:rsid w:val="00201654"/>
    <w:rsid w:val="00207ACD"/>
    <w:rsid w:val="00262C09"/>
    <w:rsid w:val="00276393"/>
    <w:rsid w:val="002C6886"/>
    <w:rsid w:val="002D45C9"/>
    <w:rsid w:val="002E03BD"/>
    <w:rsid w:val="00312411"/>
    <w:rsid w:val="00321B64"/>
    <w:rsid w:val="00322F95"/>
    <w:rsid w:val="0037107F"/>
    <w:rsid w:val="00375A14"/>
    <w:rsid w:val="003776E0"/>
    <w:rsid w:val="003D2484"/>
    <w:rsid w:val="00437530"/>
    <w:rsid w:val="004C0294"/>
    <w:rsid w:val="004C7428"/>
    <w:rsid w:val="005616F0"/>
    <w:rsid w:val="005E0E27"/>
    <w:rsid w:val="00601D80"/>
    <w:rsid w:val="0060543E"/>
    <w:rsid w:val="00615230"/>
    <w:rsid w:val="0063629B"/>
    <w:rsid w:val="0066004C"/>
    <w:rsid w:val="006721DB"/>
    <w:rsid w:val="006F4DAA"/>
    <w:rsid w:val="006F62B9"/>
    <w:rsid w:val="006F64B6"/>
    <w:rsid w:val="00740C7E"/>
    <w:rsid w:val="0076430A"/>
    <w:rsid w:val="00770E1E"/>
    <w:rsid w:val="007B2B6D"/>
    <w:rsid w:val="00802588"/>
    <w:rsid w:val="00842B45"/>
    <w:rsid w:val="008626EB"/>
    <w:rsid w:val="00864864"/>
    <w:rsid w:val="00890844"/>
    <w:rsid w:val="008B2959"/>
    <w:rsid w:val="008F22B3"/>
    <w:rsid w:val="008F2361"/>
    <w:rsid w:val="00927E26"/>
    <w:rsid w:val="00937B86"/>
    <w:rsid w:val="00977A7D"/>
    <w:rsid w:val="00986675"/>
    <w:rsid w:val="009C02E5"/>
    <w:rsid w:val="009C0403"/>
    <w:rsid w:val="009D03CB"/>
    <w:rsid w:val="00A03293"/>
    <w:rsid w:val="00A91E01"/>
    <w:rsid w:val="00AB537E"/>
    <w:rsid w:val="00B2152D"/>
    <w:rsid w:val="00B54967"/>
    <w:rsid w:val="00B6136E"/>
    <w:rsid w:val="00B87E9F"/>
    <w:rsid w:val="00BD4FE6"/>
    <w:rsid w:val="00BF1641"/>
    <w:rsid w:val="00C01954"/>
    <w:rsid w:val="00C2692A"/>
    <w:rsid w:val="00C34610"/>
    <w:rsid w:val="00C35CDC"/>
    <w:rsid w:val="00C42D0C"/>
    <w:rsid w:val="00CA57DF"/>
    <w:rsid w:val="00D050A8"/>
    <w:rsid w:val="00D35AFA"/>
    <w:rsid w:val="00D5740F"/>
    <w:rsid w:val="00DB58B6"/>
    <w:rsid w:val="00DD3115"/>
    <w:rsid w:val="00DE20F3"/>
    <w:rsid w:val="00E276AE"/>
    <w:rsid w:val="00E93211"/>
    <w:rsid w:val="00E96A7C"/>
    <w:rsid w:val="00EC1E95"/>
    <w:rsid w:val="00EC5CC8"/>
    <w:rsid w:val="00ED7ADE"/>
    <w:rsid w:val="00EE2ABD"/>
    <w:rsid w:val="00F12D88"/>
    <w:rsid w:val="00F74CB4"/>
    <w:rsid w:val="00F973F9"/>
    <w:rsid w:val="00FE3D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9918BD-37FB-4E94-BC66-6DCED82A7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efault">
    <w:name w:val="Default"/>
    <w:rsid w:val="008F22B3"/>
    <w:pPr>
      <w:autoSpaceDE w:val="0"/>
      <w:autoSpaceDN w:val="0"/>
      <w:adjustRightInd w:val="0"/>
      <w:spacing w:after="0" w:line="240" w:lineRule="auto"/>
    </w:pPr>
    <w:rPr>
      <w:rFonts w:ascii="Times New Roman" w:hAnsi="Times New Roman" w:cs="Times New Roman"/>
      <w:color w:val="000000"/>
      <w:sz w:val="24"/>
      <w:szCs w:val="24"/>
      <w:lang w:val="ru-RU"/>
    </w:rPr>
  </w:style>
  <w:style w:type="paragraph" w:styleId="ae">
    <w:name w:val="Balloon Text"/>
    <w:basedOn w:val="a"/>
    <w:link w:val="af"/>
    <w:uiPriority w:val="99"/>
    <w:semiHidden/>
    <w:unhideWhenUsed/>
    <w:rsid w:val="00B87E9F"/>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B87E9F"/>
    <w:rPr>
      <w:rFonts w:ascii="Segoe UI" w:hAnsi="Segoe UI" w:cs="Segoe UI"/>
      <w:sz w:val="18"/>
      <w:szCs w:val="18"/>
    </w:rPr>
  </w:style>
  <w:style w:type="paragraph" w:styleId="af0">
    <w:name w:val="footer"/>
    <w:basedOn w:val="a"/>
    <w:link w:val="af1"/>
    <w:uiPriority w:val="99"/>
    <w:rsid w:val="0066004C"/>
    <w:pPr>
      <w:widowControl w:val="0"/>
      <w:suppressLineNumbers/>
      <w:tabs>
        <w:tab w:val="center" w:pos="4677"/>
        <w:tab w:val="right" w:pos="9355"/>
      </w:tabs>
      <w:suppressAutoHyphens/>
      <w:spacing w:after="0" w:line="100" w:lineRule="atLeast"/>
      <w:ind w:firstLine="720"/>
      <w:jc w:val="both"/>
    </w:pPr>
    <w:rPr>
      <w:rFonts w:ascii="Times New Roman CYR" w:eastAsia="SimSun" w:hAnsi="Times New Roman CYR" w:cs="Times New Roman CYR"/>
      <w:sz w:val="24"/>
      <w:szCs w:val="24"/>
      <w:lang w:val="ru-RU" w:eastAsia="ar-SA"/>
    </w:rPr>
  </w:style>
  <w:style w:type="character" w:customStyle="1" w:styleId="af1">
    <w:name w:val="Нижний колонтитул Знак"/>
    <w:basedOn w:val="a0"/>
    <w:link w:val="af0"/>
    <w:uiPriority w:val="99"/>
    <w:rsid w:val="0066004C"/>
    <w:rPr>
      <w:rFonts w:ascii="Times New Roman CYR" w:eastAsia="SimSun" w:hAnsi="Times New Roman CYR" w:cs="Times New Roman CYR"/>
      <w:sz w:val="24"/>
      <w:szCs w:val="24"/>
      <w:lang w:val="ru-RU" w:eastAsia="ar-SA"/>
    </w:rPr>
  </w:style>
  <w:style w:type="paragraph" w:customStyle="1" w:styleId="TableParagraph">
    <w:name w:val="Table Paragraph"/>
    <w:basedOn w:val="a"/>
    <w:qFormat/>
    <w:rsid w:val="00EC1E95"/>
    <w:pPr>
      <w:widowControl w:val="0"/>
      <w:autoSpaceDE w:val="0"/>
      <w:autoSpaceDN w:val="0"/>
      <w:spacing w:after="0" w:line="240" w:lineRule="auto"/>
    </w:pPr>
    <w:rPr>
      <w:rFonts w:ascii="Calibri" w:eastAsia="Calibri" w:hAnsi="Calibri" w:cs="Calibri"/>
      <w:lang w:val="ru-RU"/>
    </w:rPr>
  </w:style>
  <w:style w:type="character" w:styleId="af2">
    <w:name w:val="Strong"/>
    <w:basedOn w:val="a0"/>
    <w:uiPriority w:val="22"/>
    <w:qFormat/>
    <w:rsid w:val="00842B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3520480">
      <w:bodyDiv w:val="1"/>
      <w:marLeft w:val="0"/>
      <w:marRight w:val="0"/>
      <w:marTop w:val="0"/>
      <w:marBottom w:val="0"/>
      <w:divBdr>
        <w:top w:val="none" w:sz="0" w:space="0" w:color="auto"/>
        <w:left w:val="none" w:sz="0" w:space="0" w:color="auto"/>
        <w:bottom w:val="none" w:sz="0" w:space="0" w:color="auto"/>
        <w:right w:val="none" w:sz="0" w:space="0" w:color="auto"/>
      </w:divBdr>
    </w:div>
    <w:div w:id="5197859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b590" TargetMode="External"/><Relationship Id="rId18" Type="http://schemas.openxmlformats.org/officeDocument/2006/relationships/hyperlink" Target="https://m.edsoo.ru/f5eac746" TargetMode="External"/><Relationship Id="rId26" Type="http://schemas.openxmlformats.org/officeDocument/2006/relationships/hyperlink" Target="https://m.edsoo.ru/f5eaf78e" TargetMode="External"/><Relationship Id="rId39" Type="http://schemas.openxmlformats.org/officeDocument/2006/relationships/hyperlink" Target="https://m.edsoo.ru/f5eb1da4" TargetMode="External"/><Relationship Id="rId21" Type="http://schemas.openxmlformats.org/officeDocument/2006/relationships/hyperlink" Target="https://m.edsoo.ru/f5eacdf4" TargetMode="External"/><Relationship Id="rId34" Type="http://schemas.openxmlformats.org/officeDocument/2006/relationships/hyperlink" Target="https://m.edsoo.ru/f5eb0c10" TargetMode="External"/><Relationship Id="rId42" Type="http://schemas.openxmlformats.org/officeDocument/2006/relationships/hyperlink" Target="https://m.edsoo.ru/f5eb23a8" TargetMode="External"/><Relationship Id="rId47" Type="http://schemas.openxmlformats.org/officeDocument/2006/relationships/hyperlink" Target="https://m.edsoo.ru/f5eb350a" TargetMode="External"/><Relationship Id="rId50" Type="http://schemas.openxmlformats.org/officeDocument/2006/relationships/hyperlink" Target="https://m.edsoo.ru/f5eb425c" TargetMode="External"/><Relationship Id="rId55" Type="http://schemas.openxmlformats.org/officeDocument/2006/relationships/hyperlink" Target="https://m.edsoo.ru/f5eb46da" TargetMode="External"/><Relationship Id="rId7" Type="http://schemas.openxmlformats.org/officeDocument/2006/relationships/hyperlink" Target="https://m.edsoo.ru/7f419506" TargetMode="External"/><Relationship Id="rId2" Type="http://schemas.openxmlformats.org/officeDocument/2006/relationships/styles" Target="styles.xml"/><Relationship Id="rId16" Type="http://schemas.openxmlformats.org/officeDocument/2006/relationships/hyperlink" Target="https://m.edsoo.ru/7f41b590" TargetMode="External"/><Relationship Id="rId20" Type="http://schemas.openxmlformats.org/officeDocument/2006/relationships/hyperlink" Target="https://m.edsoo.ru/f5eac8c2" TargetMode="External"/><Relationship Id="rId29" Type="http://schemas.openxmlformats.org/officeDocument/2006/relationships/hyperlink" Target="https://m.edsoo.ru/f5eafd42" TargetMode="External"/><Relationship Id="rId41" Type="http://schemas.openxmlformats.org/officeDocument/2006/relationships/hyperlink" Target="https://m.edsoo.ru/f5eb222c" TargetMode="External"/><Relationship Id="rId54" Type="http://schemas.openxmlformats.org/officeDocument/2006/relationships/hyperlink" Target="https://m.edsoo.ru/f5eb456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edsoo.ru/7f419506" TargetMode="External"/><Relationship Id="rId24" Type="http://schemas.openxmlformats.org/officeDocument/2006/relationships/hyperlink" Target="https://m.edsoo.ru/f5ead68c" TargetMode="External"/><Relationship Id="rId32" Type="http://schemas.openxmlformats.org/officeDocument/2006/relationships/hyperlink" Target="https://m.edsoo.ru/f5eb0c10" TargetMode="External"/><Relationship Id="rId37" Type="http://schemas.openxmlformats.org/officeDocument/2006/relationships/hyperlink" Target="https://m.edsoo.ru/f5eb0efe" TargetMode="External"/><Relationship Id="rId40" Type="http://schemas.openxmlformats.org/officeDocument/2006/relationships/hyperlink" Target="https://m.edsoo.ru/f5eb209c" TargetMode="External"/><Relationship Id="rId45" Type="http://schemas.openxmlformats.org/officeDocument/2006/relationships/hyperlink" Target="https://m.edsoo.ru/f5eb2d94" TargetMode="External"/><Relationship Id="rId53" Type="http://schemas.openxmlformats.org/officeDocument/2006/relationships/hyperlink" Target="https://m.edsoo.ru/f5eb40ea" TargetMode="External"/><Relationship Id="rId58" Type="http://schemas.openxmlformats.org/officeDocument/2006/relationships/hyperlink" Target="https://m.edsoo.ru/f5eb46da" TargetMode="External"/><Relationship Id="rId5" Type="http://schemas.openxmlformats.org/officeDocument/2006/relationships/footnotes" Target="footnotes.xml"/><Relationship Id="rId15" Type="http://schemas.openxmlformats.org/officeDocument/2006/relationships/hyperlink" Target="https://m.edsoo.ru/7f41b590" TargetMode="External"/><Relationship Id="rId23" Type="http://schemas.openxmlformats.org/officeDocument/2006/relationships/hyperlink" Target="https://m.edsoo.ru/f5ead51a" TargetMode="External"/><Relationship Id="rId28" Type="http://schemas.openxmlformats.org/officeDocument/2006/relationships/hyperlink" Target="https://m.edsoo.ru/f5eafef0" TargetMode="External"/><Relationship Id="rId36" Type="http://schemas.openxmlformats.org/officeDocument/2006/relationships/hyperlink" Target="https://m.edsoo.ru/f5eb14e4" TargetMode="External"/><Relationship Id="rId49" Type="http://schemas.openxmlformats.org/officeDocument/2006/relationships/hyperlink" Target="https://m.edsoo.ru/f5eb3ca8" TargetMode="External"/><Relationship Id="rId57" Type="http://schemas.openxmlformats.org/officeDocument/2006/relationships/hyperlink" Target="https://m.edsoo.ru/f5eb4842" TargetMode="External"/><Relationship Id="rId61" Type="http://schemas.openxmlformats.org/officeDocument/2006/relationships/theme" Target="theme/theme1.xml"/><Relationship Id="rId10" Type="http://schemas.openxmlformats.org/officeDocument/2006/relationships/hyperlink" Target="https://m.edsoo.ru/7f419506" TargetMode="External"/><Relationship Id="rId19" Type="http://schemas.openxmlformats.org/officeDocument/2006/relationships/hyperlink" Target="https://m.edsoo.ru/f5eac8c2" TargetMode="External"/><Relationship Id="rId31" Type="http://schemas.openxmlformats.org/officeDocument/2006/relationships/hyperlink" Target="https://m.edsoo.ru/f5eb038c" TargetMode="External"/><Relationship Id="rId44" Type="http://schemas.openxmlformats.org/officeDocument/2006/relationships/hyperlink" Target="https://m.edsoo.ru/f5eb2c0e" TargetMode="External"/><Relationship Id="rId52" Type="http://schemas.openxmlformats.org/officeDocument/2006/relationships/hyperlink" Target="https://m.edsoo.ru/f5eb40ea"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7f419506" TargetMode="External"/><Relationship Id="rId14" Type="http://schemas.openxmlformats.org/officeDocument/2006/relationships/hyperlink" Target="https://m.edsoo.ru/7f41b590" TargetMode="External"/><Relationship Id="rId22" Type="http://schemas.openxmlformats.org/officeDocument/2006/relationships/hyperlink" Target="https://m.edsoo.ru/f5eacf84" TargetMode="External"/><Relationship Id="rId27" Type="http://schemas.openxmlformats.org/officeDocument/2006/relationships/hyperlink" Target="https://m.edsoo.ru/f5eaf946" TargetMode="External"/><Relationship Id="rId30" Type="http://schemas.openxmlformats.org/officeDocument/2006/relationships/hyperlink" Target="https://m.edsoo.ru/f5eb0210" TargetMode="External"/><Relationship Id="rId35" Type="http://schemas.openxmlformats.org/officeDocument/2006/relationships/hyperlink" Target="https://m.edsoo.ru/f5eb0c10" TargetMode="External"/><Relationship Id="rId43" Type="http://schemas.openxmlformats.org/officeDocument/2006/relationships/hyperlink" Target="https://m.edsoo.ru/f5eb279a" TargetMode="External"/><Relationship Id="rId48" Type="http://schemas.openxmlformats.org/officeDocument/2006/relationships/hyperlink" Target="https://m.edsoo.ru/f5eb367c" TargetMode="External"/><Relationship Id="rId56" Type="http://schemas.openxmlformats.org/officeDocument/2006/relationships/hyperlink" Target="https://m.edsoo.ru/f5eb46da" TargetMode="External"/><Relationship Id="rId8" Type="http://schemas.openxmlformats.org/officeDocument/2006/relationships/hyperlink" Target="https://m.edsoo.ru/7f419506" TargetMode="External"/><Relationship Id="rId51" Type="http://schemas.openxmlformats.org/officeDocument/2006/relationships/hyperlink" Target="https://m.edsoo.ru/f5eb425c" TargetMode="External"/><Relationship Id="rId3" Type="http://schemas.openxmlformats.org/officeDocument/2006/relationships/settings" Target="settings.xml"/><Relationship Id="rId12" Type="http://schemas.openxmlformats.org/officeDocument/2006/relationships/hyperlink" Target="https://m.edsoo.ru/7f419506" TargetMode="External"/><Relationship Id="rId17" Type="http://schemas.openxmlformats.org/officeDocument/2006/relationships/hyperlink" Target="https://m.edsoo.ru/7f41b590" TargetMode="External"/><Relationship Id="rId25" Type="http://schemas.openxmlformats.org/officeDocument/2006/relationships/hyperlink" Target="https://m.edsoo.ru/f5eaefa0" TargetMode="External"/><Relationship Id="rId33" Type="http://schemas.openxmlformats.org/officeDocument/2006/relationships/hyperlink" Target="https://m.edsoo.ru/f5eb0c10" TargetMode="External"/><Relationship Id="rId38" Type="http://schemas.openxmlformats.org/officeDocument/2006/relationships/hyperlink" Target="https://m.edsoo.ru/f5eb1ac0" TargetMode="External"/><Relationship Id="rId46" Type="http://schemas.openxmlformats.org/officeDocument/2006/relationships/hyperlink" Target="https://m.edsoo.ru/f5eb3078" TargetMode="External"/><Relationship Id="rId59" Type="http://schemas.openxmlformats.org/officeDocument/2006/relationships/hyperlink" Target="https://m.edsoo.ru/f5eb46d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1</Pages>
  <Words>10860</Words>
  <Characters>61902</Characters>
  <Application>Microsoft Office Word</Application>
  <DocSecurity>0</DocSecurity>
  <Lines>515</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21</cp:revision>
  <cp:lastPrinted>2023-09-23T15:21:00Z</cp:lastPrinted>
  <dcterms:created xsi:type="dcterms:W3CDTF">2025-09-12T16:47:00Z</dcterms:created>
  <dcterms:modified xsi:type="dcterms:W3CDTF">2026-09-17T07:10:00Z</dcterms:modified>
</cp:coreProperties>
</file>