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E42" w:rsidRDefault="00C42C20">
      <w:pPr>
        <w:spacing w:after="0" w:line="240" w:lineRule="auto"/>
        <w:jc w:val="right"/>
        <w:rPr>
          <w:rFonts w:ascii="Times New Roman" w:hAnsi="Times New Roman" w:cs="Times New Roman"/>
          <w:sz w:val="20"/>
          <w:szCs w:val="20"/>
          <w:lang w:val="ru-RU"/>
        </w:rPr>
      </w:pPr>
      <w:bookmarkStart w:id="0" w:name="block-62964511"/>
      <w:bookmarkEnd w:id="0"/>
      <w:r>
        <w:rPr>
          <w:rFonts w:ascii="Times New Roman" w:hAnsi="Times New Roman" w:cs="Times New Roman"/>
          <w:sz w:val="20"/>
          <w:szCs w:val="20"/>
          <w:lang w:val="ru-RU"/>
        </w:rPr>
        <w:t xml:space="preserve">Приложение № 1 </w:t>
      </w:r>
    </w:p>
    <w:p w:rsidR="00BB6E42" w:rsidRDefault="00C42C20">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к основной образовательной программе </w:t>
      </w:r>
    </w:p>
    <w:p w:rsidR="00BB6E42" w:rsidRDefault="00C42C20">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основного общего образования </w:t>
      </w:r>
    </w:p>
    <w:p w:rsidR="00BB6E42" w:rsidRDefault="00C42C20">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Приказ № 440 от 31 августа 2026 года </w:t>
      </w:r>
    </w:p>
    <w:p w:rsidR="00BB6E42" w:rsidRDefault="00BB6E42">
      <w:pPr>
        <w:spacing w:after="0" w:line="408" w:lineRule="auto"/>
        <w:rPr>
          <w:rFonts w:ascii="Times New Roman" w:hAnsi="Times New Roman"/>
          <w:b/>
          <w:color w:val="000000"/>
          <w:sz w:val="28"/>
          <w:lang w:val="ru-RU"/>
        </w:rPr>
      </w:pPr>
    </w:p>
    <w:p w:rsidR="00BB6E42" w:rsidRDefault="00C42C20">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B6E42" w:rsidRDefault="00C42C20">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РОСТОВСКОЙ ОБЛАСТИ</w:t>
      </w:r>
      <w:bookmarkEnd w:id="1"/>
      <w:r>
        <w:rPr>
          <w:rFonts w:ascii="Times New Roman" w:hAnsi="Times New Roman"/>
          <w:b/>
          <w:color w:val="000000"/>
          <w:sz w:val="28"/>
          <w:lang w:val="ru-RU"/>
        </w:rPr>
        <w:t xml:space="preserve"> </w:t>
      </w:r>
    </w:p>
    <w:p w:rsidR="00BB6E42" w:rsidRDefault="00C42C20">
      <w:pPr>
        <w:spacing w:after="0" w:line="408" w:lineRule="auto"/>
        <w:ind w:left="120"/>
        <w:jc w:val="center"/>
        <w:rPr>
          <w:lang w:val="ru-RU"/>
        </w:rPr>
      </w:pPr>
      <w:bookmarkStart w:id="2" w:name="788ae511-f951-4a39-a96d-32e07689f645"/>
      <w:r>
        <w:rPr>
          <w:rFonts w:ascii="Times New Roman" w:hAnsi="Times New Roman"/>
          <w:b/>
          <w:color w:val="000000"/>
          <w:sz w:val="28"/>
          <w:lang w:val="ru-RU"/>
        </w:rPr>
        <w:t>УПРАВЛЕНИЕ ОБРАЗОВАНИЯ ГОРОДА РОСТОВА-НА-ДОНУ</w:t>
      </w:r>
      <w:bookmarkEnd w:id="2"/>
    </w:p>
    <w:p w:rsidR="00BB6E42" w:rsidRDefault="00C42C20">
      <w:pPr>
        <w:spacing w:after="0" w:line="408" w:lineRule="auto"/>
        <w:ind w:left="120"/>
        <w:jc w:val="center"/>
        <w:rPr>
          <w:lang w:val="ru-RU"/>
        </w:rPr>
      </w:pPr>
      <w:r>
        <w:rPr>
          <w:rFonts w:ascii="Times New Roman" w:hAnsi="Times New Roman"/>
          <w:b/>
          <w:color w:val="000000"/>
          <w:sz w:val="28"/>
          <w:lang w:val="ru-RU"/>
        </w:rPr>
        <w:t>Муниципальное автономное общеобразовательное учреждение "Гимназия № 76 имени Героя Советского Союза Никандровой А.А."</w:t>
      </w:r>
    </w:p>
    <w:p w:rsidR="00BB6E42" w:rsidRDefault="00BB6E42">
      <w:pPr>
        <w:spacing w:after="0"/>
        <w:ind w:left="120"/>
        <w:rPr>
          <w:lang w:val="ru-RU"/>
        </w:rPr>
      </w:pPr>
    </w:p>
    <w:p w:rsidR="00BB6E42" w:rsidRDefault="00BB6E42">
      <w:pPr>
        <w:spacing w:after="0"/>
        <w:rPr>
          <w:lang w:val="ru-RU"/>
        </w:rPr>
      </w:pPr>
    </w:p>
    <w:tbl>
      <w:tblPr>
        <w:tblW w:w="9348" w:type="dxa"/>
        <w:tblLayout w:type="fixed"/>
        <w:tblLook w:val="04A0" w:firstRow="1" w:lastRow="0" w:firstColumn="1" w:lastColumn="0" w:noHBand="0" w:noVBand="1"/>
      </w:tblPr>
      <w:tblGrid>
        <w:gridCol w:w="4644"/>
        <w:gridCol w:w="4704"/>
      </w:tblGrid>
      <w:tr w:rsidR="00BB6E42">
        <w:trPr>
          <w:trHeight w:val="2397"/>
        </w:trPr>
        <w:tc>
          <w:tcPr>
            <w:tcW w:w="4644" w:type="dxa"/>
          </w:tcPr>
          <w:p w:rsidR="00BB6E42" w:rsidRDefault="00BB6E42">
            <w:pPr>
              <w:pStyle w:val="TableParagraph"/>
              <w:spacing w:before="9"/>
              <w:rPr>
                <w:rFonts w:ascii="Times New Roman" w:hAnsi="Times New Roman"/>
                <w:sz w:val="34"/>
              </w:rPr>
            </w:pPr>
          </w:p>
          <w:p w:rsidR="00BB6E42" w:rsidRDefault="00C42C20">
            <w:pPr>
              <w:pStyle w:val="TableParagraph"/>
              <w:spacing w:before="1"/>
              <w:ind w:left="633" w:right="623"/>
              <w:jc w:val="center"/>
              <w:rPr>
                <w:rFonts w:ascii="Times New Roman" w:hAnsi="Times New Roman"/>
                <w:sz w:val="24"/>
              </w:rPr>
            </w:pPr>
            <w:r>
              <w:rPr>
                <w:rFonts w:ascii="Times New Roman" w:hAnsi="Times New Roman"/>
                <w:sz w:val="24"/>
              </w:rPr>
              <w:t>«Принята»</w:t>
            </w:r>
          </w:p>
          <w:p w:rsidR="00BB6E42" w:rsidRDefault="00C42C20">
            <w:pPr>
              <w:pStyle w:val="TableParagraph"/>
              <w:spacing w:before="139"/>
              <w:ind w:left="633" w:right="629"/>
              <w:rPr>
                <w:rFonts w:ascii="Times New Roman" w:hAnsi="Times New Roman"/>
                <w:sz w:val="24"/>
              </w:rPr>
            </w:pPr>
            <w:r>
              <w:rPr>
                <w:rFonts w:ascii="Times New Roman" w:hAnsi="Times New Roman"/>
                <w:sz w:val="24"/>
              </w:rPr>
              <w:t>педагогическим</w:t>
            </w:r>
            <w:r>
              <w:rPr>
                <w:rFonts w:ascii="Times New Roman" w:hAnsi="Times New Roman"/>
                <w:spacing w:val="-5"/>
                <w:sz w:val="24"/>
              </w:rPr>
              <w:t xml:space="preserve"> </w:t>
            </w:r>
            <w:r>
              <w:rPr>
                <w:rFonts w:ascii="Times New Roman" w:hAnsi="Times New Roman"/>
                <w:sz w:val="24"/>
              </w:rPr>
              <w:t>советом</w:t>
            </w:r>
            <w:r>
              <w:rPr>
                <w:rFonts w:ascii="Times New Roman" w:hAnsi="Times New Roman"/>
                <w:spacing w:val="-5"/>
                <w:sz w:val="24"/>
              </w:rPr>
              <w:t xml:space="preserve"> </w:t>
            </w:r>
            <w:r>
              <w:rPr>
                <w:rFonts w:ascii="Times New Roman" w:hAnsi="Times New Roman"/>
                <w:sz w:val="24"/>
              </w:rPr>
              <w:t>МАОУ «Гимназия</w:t>
            </w:r>
            <w:r>
              <w:rPr>
                <w:rFonts w:ascii="Times New Roman" w:hAnsi="Times New Roman"/>
                <w:spacing w:val="-1"/>
                <w:sz w:val="24"/>
              </w:rPr>
              <w:t xml:space="preserve"> </w:t>
            </w:r>
            <w:r>
              <w:rPr>
                <w:rFonts w:ascii="Times New Roman" w:hAnsi="Times New Roman"/>
                <w:sz w:val="24"/>
              </w:rPr>
              <w:t>№ 76»</w:t>
            </w:r>
          </w:p>
          <w:p w:rsidR="00BB6E42" w:rsidRDefault="00C42C20" w:rsidP="00C42C20">
            <w:pPr>
              <w:pStyle w:val="TableParagraph"/>
              <w:spacing w:before="138"/>
              <w:ind w:left="633" w:right="624"/>
              <w:rPr>
                <w:rFonts w:ascii="Times New Roman" w:hAnsi="Times New Roman"/>
              </w:rPr>
            </w:pPr>
            <w:r>
              <w:rPr>
                <w:rFonts w:ascii="Times New Roman" w:hAnsi="Times New Roman"/>
              </w:rPr>
              <w:t>Протокол</w:t>
            </w:r>
            <w:r>
              <w:rPr>
                <w:rFonts w:ascii="Times New Roman" w:hAnsi="Times New Roman"/>
                <w:spacing w:val="-2"/>
              </w:rPr>
              <w:t xml:space="preserve"> </w:t>
            </w:r>
            <w:r w:rsidR="00FD27C0">
              <w:rPr>
                <w:rFonts w:ascii="Times New Roman" w:hAnsi="Times New Roman"/>
              </w:rPr>
              <w:t>№440 от 31</w:t>
            </w:r>
            <w:bookmarkStart w:id="3" w:name="_GoBack"/>
            <w:bookmarkEnd w:id="3"/>
            <w:r>
              <w:rPr>
                <w:rFonts w:ascii="Times New Roman" w:hAnsi="Times New Roman"/>
              </w:rPr>
              <w:t>.08.2026</w:t>
            </w:r>
          </w:p>
        </w:tc>
        <w:tc>
          <w:tcPr>
            <w:tcW w:w="4703" w:type="dxa"/>
          </w:tcPr>
          <w:p w:rsidR="00BB6E42" w:rsidRDefault="00BB6E42">
            <w:pPr>
              <w:pStyle w:val="TableParagraph"/>
              <w:spacing w:before="9"/>
              <w:rPr>
                <w:rFonts w:ascii="Times New Roman" w:hAnsi="Times New Roman"/>
                <w:sz w:val="34"/>
              </w:rPr>
            </w:pPr>
          </w:p>
          <w:p w:rsidR="00BB6E42" w:rsidRDefault="00C42C20">
            <w:pPr>
              <w:pStyle w:val="TableParagraph"/>
              <w:spacing w:before="1"/>
              <w:ind w:left="11"/>
              <w:jc w:val="center"/>
              <w:rPr>
                <w:rFonts w:ascii="Times New Roman" w:hAnsi="Times New Roman"/>
                <w:sz w:val="24"/>
              </w:rPr>
            </w:pPr>
            <w:r>
              <w:rPr>
                <w:rFonts w:ascii="Times New Roman" w:hAnsi="Times New Roman"/>
                <w:sz w:val="24"/>
              </w:rPr>
              <w:t>«Утверждаю»</w:t>
            </w:r>
          </w:p>
          <w:p w:rsidR="00BB6E42" w:rsidRDefault="00C42C20">
            <w:pPr>
              <w:pStyle w:val="TableParagraph"/>
              <w:spacing w:before="138"/>
              <w:ind w:left="7"/>
              <w:jc w:val="center"/>
              <w:rPr>
                <w:rFonts w:ascii="Times New Roman" w:hAnsi="Times New Roman"/>
              </w:rPr>
            </w:pPr>
            <w:r>
              <w:rPr>
                <w:rFonts w:ascii="Times New Roman" w:hAnsi="Times New Roman"/>
              </w:rPr>
              <w:t>Приказ</w:t>
            </w:r>
            <w:r>
              <w:rPr>
                <w:rFonts w:ascii="Times New Roman" w:hAnsi="Times New Roman"/>
                <w:spacing w:val="-1"/>
              </w:rPr>
              <w:t xml:space="preserve"> </w:t>
            </w:r>
            <w:r>
              <w:rPr>
                <w:rFonts w:ascii="Times New Roman" w:hAnsi="Times New Roman"/>
              </w:rPr>
              <w:t>№440</w:t>
            </w:r>
            <w:r>
              <w:rPr>
                <w:rFonts w:ascii="Times New Roman" w:hAnsi="Times New Roman"/>
                <w:spacing w:val="-1"/>
              </w:rPr>
              <w:t xml:space="preserve"> </w:t>
            </w:r>
            <w:r>
              <w:rPr>
                <w:rFonts w:ascii="Times New Roman" w:hAnsi="Times New Roman"/>
              </w:rPr>
              <w:t>от 31.08.2026</w:t>
            </w:r>
          </w:p>
          <w:p w:rsidR="00BB6E42" w:rsidRDefault="00C42C20">
            <w:pPr>
              <w:pStyle w:val="TableParagraph"/>
              <w:spacing w:before="127"/>
              <w:ind w:left="11"/>
              <w:jc w:val="center"/>
              <w:rPr>
                <w:rFonts w:ascii="Times New Roman" w:hAnsi="Times New Roman"/>
                <w:sz w:val="24"/>
              </w:rPr>
            </w:pPr>
            <w:r>
              <w:rPr>
                <w:rFonts w:ascii="Times New Roman" w:hAnsi="Times New Roman"/>
                <w:sz w:val="24"/>
              </w:rPr>
              <w:t>Директор</w:t>
            </w:r>
            <w:r>
              <w:rPr>
                <w:rFonts w:ascii="Times New Roman" w:hAnsi="Times New Roman"/>
                <w:spacing w:val="-4"/>
                <w:sz w:val="24"/>
              </w:rPr>
              <w:t xml:space="preserve"> </w:t>
            </w:r>
            <w:r>
              <w:rPr>
                <w:rFonts w:ascii="Times New Roman" w:hAnsi="Times New Roman"/>
                <w:sz w:val="24"/>
              </w:rPr>
              <w:t>МАОУ</w:t>
            </w:r>
            <w:r>
              <w:rPr>
                <w:rFonts w:ascii="Times New Roman" w:hAnsi="Times New Roman"/>
                <w:spacing w:val="1"/>
                <w:sz w:val="24"/>
              </w:rPr>
              <w:t xml:space="preserve"> </w:t>
            </w:r>
            <w:r>
              <w:rPr>
                <w:rFonts w:ascii="Times New Roman" w:hAnsi="Times New Roman"/>
                <w:sz w:val="24"/>
              </w:rPr>
              <w:t>«Гимназия</w:t>
            </w:r>
            <w:r>
              <w:rPr>
                <w:rFonts w:ascii="Times New Roman" w:hAnsi="Times New Roman"/>
                <w:spacing w:val="-3"/>
                <w:sz w:val="24"/>
              </w:rPr>
              <w:t xml:space="preserve"> </w:t>
            </w:r>
            <w:r>
              <w:rPr>
                <w:rFonts w:ascii="Times New Roman" w:hAnsi="Times New Roman"/>
                <w:sz w:val="24"/>
              </w:rPr>
              <w:t>№ 76»</w:t>
            </w:r>
          </w:p>
          <w:p w:rsidR="00BB6E42" w:rsidRDefault="00C42C20">
            <w:pPr>
              <w:pStyle w:val="TableParagraph"/>
              <w:tabs>
                <w:tab w:val="left" w:pos="1621"/>
              </w:tabs>
              <w:spacing w:before="134"/>
              <w:ind w:left="11"/>
              <w:jc w:val="center"/>
              <w:rPr>
                <w:rFonts w:ascii="Times New Roman" w:hAnsi="Times New Roman"/>
              </w:rPr>
            </w:pPr>
            <w:r>
              <w:rPr>
                <w:rFonts w:ascii="Times New Roman" w:hAnsi="Times New Roman"/>
                <w:u w:val="single"/>
              </w:rPr>
              <w:t xml:space="preserve"> </w:t>
            </w:r>
            <w:r>
              <w:rPr>
                <w:rFonts w:ascii="Times New Roman" w:hAnsi="Times New Roman"/>
                <w:u w:val="single"/>
              </w:rPr>
              <w:tab/>
            </w:r>
            <w:r>
              <w:rPr>
                <w:rFonts w:ascii="Times New Roman" w:hAnsi="Times New Roman"/>
                <w:position w:val="2"/>
                <w:sz w:val="24"/>
              </w:rPr>
              <w:t xml:space="preserve">/ </w:t>
            </w:r>
            <w:r>
              <w:rPr>
                <w:rFonts w:ascii="Times New Roman" w:hAnsi="Times New Roman"/>
                <w:position w:val="2"/>
              </w:rPr>
              <w:t>С.И. Николаева</w:t>
            </w:r>
          </w:p>
          <w:p w:rsidR="00BB6E42" w:rsidRDefault="00BB6E42">
            <w:pPr>
              <w:pStyle w:val="TableParagraph"/>
              <w:spacing w:before="9"/>
              <w:rPr>
                <w:rFonts w:ascii="Times New Roman" w:hAnsi="Times New Roman"/>
                <w:sz w:val="34"/>
              </w:rPr>
            </w:pPr>
          </w:p>
          <w:p w:rsidR="00BB6E42" w:rsidRDefault="00BB6E42">
            <w:pPr>
              <w:pStyle w:val="TableParagraph"/>
              <w:spacing w:before="138"/>
              <w:ind w:left="633" w:right="624"/>
              <w:jc w:val="center"/>
              <w:rPr>
                <w:rFonts w:ascii="Times New Roman" w:hAnsi="Times New Roman"/>
              </w:rPr>
            </w:pPr>
          </w:p>
        </w:tc>
      </w:tr>
    </w:tbl>
    <w:p w:rsidR="00BB6E42" w:rsidRDefault="00BB6E42">
      <w:pPr>
        <w:spacing w:after="0"/>
        <w:rPr>
          <w:rFonts w:ascii="Times New Roman" w:hAnsi="Times New Roman"/>
          <w:b/>
          <w:color w:val="000000"/>
          <w:sz w:val="28"/>
        </w:rPr>
      </w:pPr>
      <w:bookmarkStart w:id="4" w:name="block-56198611_Копия_1"/>
      <w:bookmarkEnd w:id="4"/>
    </w:p>
    <w:p w:rsidR="00BB6E42" w:rsidRDefault="00BB6E42">
      <w:pPr>
        <w:spacing w:after="0"/>
        <w:ind w:left="120"/>
      </w:pPr>
    </w:p>
    <w:p w:rsidR="00BB6E42" w:rsidRDefault="00BB6E42">
      <w:pPr>
        <w:spacing w:after="0"/>
        <w:ind w:left="120"/>
      </w:pPr>
    </w:p>
    <w:p w:rsidR="00BB6E42" w:rsidRDefault="00BB6E42">
      <w:pPr>
        <w:spacing w:after="0"/>
        <w:ind w:left="120"/>
      </w:pPr>
    </w:p>
    <w:p w:rsidR="00BB6E42" w:rsidRDefault="00BB6E42">
      <w:pPr>
        <w:spacing w:after="0"/>
        <w:ind w:left="120"/>
      </w:pPr>
    </w:p>
    <w:p w:rsidR="00BB6E42" w:rsidRPr="007741B7" w:rsidRDefault="00C42C20">
      <w:pPr>
        <w:spacing w:after="0" w:line="408" w:lineRule="exact"/>
        <w:ind w:left="120"/>
        <w:jc w:val="center"/>
        <w:rPr>
          <w:lang w:val="ru-RU"/>
        </w:rPr>
      </w:pPr>
      <w:r w:rsidRPr="007741B7">
        <w:rPr>
          <w:rFonts w:ascii="Times New Roman" w:hAnsi="Times New Roman"/>
          <w:b/>
          <w:color w:val="000000"/>
          <w:sz w:val="28"/>
          <w:lang w:val="ru-RU"/>
        </w:rPr>
        <w:t>РАБОЧАЯ ПРОГРАММА</w:t>
      </w:r>
    </w:p>
    <w:p w:rsidR="00BB6E42" w:rsidRPr="007741B7" w:rsidRDefault="00C42C20">
      <w:pPr>
        <w:spacing w:after="0" w:line="408" w:lineRule="exact"/>
        <w:ind w:left="120"/>
        <w:jc w:val="center"/>
        <w:rPr>
          <w:lang w:val="ru-RU"/>
        </w:rPr>
      </w:pPr>
      <w:r w:rsidRPr="007741B7">
        <w:rPr>
          <w:rFonts w:ascii="Times New Roman" w:hAnsi="Times New Roman"/>
          <w:color w:val="000000"/>
          <w:sz w:val="28"/>
          <w:lang w:val="ru-RU"/>
        </w:rPr>
        <w:t>(</w:t>
      </w:r>
      <w:r>
        <w:rPr>
          <w:rFonts w:ascii="Times New Roman" w:hAnsi="Times New Roman"/>
          <w:color w:val="000000"/>
          <w:sz w:val="28"/>
        </w:rPr>
        <w:t>ID</w:t>
      </w:r>
      <w:r w:rsidRPr="007741B7">
        <w:rPr>
          <w:rFonts w:ascii="Times New Roman" w:hAnsi="Times New Roman"/>
          <w:color w:val="000000"/>
          <w:sz w:val="28"/>
          <w:lang w:val="ru-RU"/>
        </w:rPr>
        <w:t xml:space="preserve"> 9396733)</w:t>
      </w:r>
    </w:p>
    <w:p w:rsidR="00BB6E42" w:rsidRPr="007741B7" w:rsidRDefault="00BB6E42">
      <w:pPr>
        <w:spacing w:after="0"/>
        <w:ind w:left="120"/>
        <w:jc w:val="center"/>
        <w:rPr>
          <w:lang w:val="ru-RU"/>
        </w:rPr>
      </w:pPr>
    </w:p>
    <w:p w:rsidR="00BB6E42" w:rsidRPr="00C42C20" w:rsidRDefault="00C42C20">
      <w:pPr>
        <w:spacing w:after="0" w:line="408" w:lineRule="exact"/>
        <w:ind w:left="120"/>
        <w:jc w:val="center"/>
        <w:rPr>
          <w:lang w:val="ru-RU"/>
        </w:rPr>
      </w:pPr>
      <w:r w:rsidRPr="00C42C20">
        <w:rPr>
          <w:rFonts w:ascii="Times New Roman" w:hAnsi="Times New Roman"/>
          <w:b/>
          <w:color w:val="000000"/>
          <w:sz w:val="28"/>
          <w:lang w:val="ru-RU"/>
        </w:rPr>
        <w:t>учебного предмета «Физика. Базовый уровень»</w:t>
      </w:r>
    </w:p>
    <w:p w:rsidR="00BB6E42" w:rsidRPr="00C42C20" w:rsidRDefault="00C42C20">
      <w:pPr>
        <w:spacing w:after="0" w:line="408" w:lineRule="exact"/>
        <w:ind w:left="120"/>
        <w:jc w:val="center"/>
        <w:rPr>
          <w:lang w:val="ru-RU"/>
        </w:rPr>
      </w:pPr>
      <w:r w:rsidRPr="00C42C20">
        <w:rPr>
          <w:rFonts w:ascii="Times New Roman" w:hAnsi="Times New Roman"/>
          <w:color w:val="000000"/>
          <w:sz w:val="28"/>
          <w:lang w:val="ru-RU"/>
        </w:rPr>
        <w:t xml:space="preserve">для обучающихся 7-9 классов </w:t>
      </w: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BB6E42">
      <w:pPr>
        <w:spacing w:after="0"/>
        <w:ind w:left="120"/>
        <w:jc w:val="center"/>
        <w:rPr>
          <w:lang w:val="ru-RU"/>
        </w:rPr>
      </w:pPr>
    </w:p>
    <w:p w:rsidR="00BB6E42" w:rsidRPr="00C42C20" w:rsidRDefault="007741B7">
      <w:pPr>
        <w:spacing w:after="0"/>
        <w:ind w:left="120"/>
        <w:jc w:val="center"/>
        <w:rPr>
          <w:lang w:val="ru-RU"/>
        </w:rPr>
      </w:pPr>
      <w:r>
        <w:rPr>
          <w:lang w:val="ru-RU"/>
        </w:rPr>
        <w:t>2026</w:t>
      </w:r>
    </w:p>
    <w:p w:rsidR="00BB6E42" w:rsidRPr="00C42C20" w:rsidRDefault="00C42C20">
      <w:pPr>
        <w:spacing w:after="0" w:line="264" w:lineRule="exact"/>
        <w:ind w:firstLine="600"/>
        <w:jc w:val="both"/>
        <w:rPr>
          <w:lang w:val="ru-RU"/>
        </w:rPr>
      </w:pPr>
      <w:bookmarkStart w:id="5" w:name="block-76243940_Копия_1"/>
      <w:bookmarkEnd w:id="5"/>
      <w:r w:rsidRPr="00C42C20">
        <w:rPr>
          <w:rFonts w:ascii="Times New Roman" w:hAnsi="Times New Roman"/>
          <w:b/>
          <w:color w:val="000000"/>
          <w:sz w:val="28"/>
          <w:lang w:val="ru-RU"/>
        </w:rPr>
        <w:lastRenderedPageBreak/>
        <w:t>ПОЯСНИТЕЛЬНАЯ ЗАПИСКА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BB6E42" w:rsidRDefault="00C42C20">
      <w:pPr>
        <w:numPr>
          <w:ilvl w:val="0"/>
          <w:numId w:val="1"/>
        </w:numPr>
        <w:spacing w:after="0" w:line="264" w:lineRule="exact"/>
        <w:jc w:val="both"/>
      </w:pPr>
      <w:r>
        <w:rPr>
          <w:rFonts w:ascii="Times New Roman" w:hAnsi="Times New Roman"/>
          <w:color w:val="000000"/>
          <w:sz w:val="28"/>
        </w:rPr>
        <w:t>научно объяснять явления,</w:t>
      </w:r>
    </w:p>
    <w:p w:rsidR="00BB6E42" w:rsidRPr="00C42C20" w:rsidRDefault="00C42C20">
      <w:pPr>
        <w:numPr>
          <w:ilvl w:val="0"/>
          <w:numId w:val="1"/>
        </w:numPr>
        <w:spacing w:after="0" w:line="264" w:lineRule="exact"/>
        <w:jc w:val="both"/>
        <w:rPr>
          <w:lang w:val="ru-RU"/>
        </w:rPr>
      </w:pPr>
      <w:r w:rsidRPr="00C42C20">
        <w:rPr>
          <w:rFonts w:ascii="Times New Roman" w:hAnsi="Times New Roman"/>
          <w:color w:val="000000"/>
          <w:sz w:val="28"/>
          <w:lang w:val="ru-RU"/>
        </w:rPr>
        <w:t>оценивать и понимать особенности научного исследования;</w:t>
      </w:r>
    </w:p>
    <w:p w:rsidR="00BB6E42" w:rsidRPr="00C42C20" w:rsidRDefault="00C42C20">
      <w:pPr>
        <w:numPr>
          <w:ilvl w:val="0"/>
          <w:numId w:val="1"/>
        </w:numPr>
        <w:spacing w:after="0" w:line="264" w:lineRule="exact"/>
        <w:jc w:val="both"/>
        <w:rPr>
          <w:lang w:val="ru-RU"/>
        </w:rPr>
      </w:pPr>
      <w:r w:rsidRPr="00C42C20">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BB6E42" w:rsidRDefault="00C42C20">
      <w:pPr>
        <w:spacing w:after="0" w:line="264" w:lineRule="exact"/>
        <w:ind w:firstLine="600"/>
        <w:jc w:val="both"/>
      </w:pPr>
      <w:r>
        <w:rPr>
          <w:rFonts w:ascii="Times New Roman" w:hAnsi="Times New Roman"/>
          <w:color w:val="000000"/>
          <w:sz w:val="28"/>
        </w:rPr>
        <w:t>Цели изучения физики:</w:t>
      </w:r>
    </w:p>
    <w:p w:rsidR="00BB6E42" w:rsidRPr="00C42C20" w:rsidRDefault="00C42C20">
      <w:pPr>
        <w:numPr>
          <w:ilvl w:val="0"/>
          <w:numId w:val="2"/>
        </w:numPr>
        <w:spacing w:after="0" w:line="264" w:lineRule="exact"/>
        <w:jc w:val="both"/>
        <w:rPr>
          <w:lang w:val="ru-RU"/>
        </w:rPr>
      </w:pPr>
      <w:r w:rsidRPr="00C42C20">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BB6E42" w:rsidRPr="00C42C20" w:rsidRDefault="00C42C20">
      <w:pPr>
        <w:numPr>
          <w:ilvl w:val="0"/>
          <w:numId w:val="2"/>
        </w:numPr>
        <w:spacing w:after="0" w:line="264" w:lineRule="exact"/>
        <w:jc w:val="both"/>
        <w:rPr>
          <w:lang w:val="ru-RU"/>
        </w:rPr>
      </w:pPr>
      <w:r w:rsidRPr="00C42C2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BB6E42" w:rsidRPr="00C42C20" w:rsidRDefault="00C42C20">
      <w:pPr>
        <w:numPr>
          <w:ilvl w:val="0"/>
          <w:numId w:val="2"/>
        </w:numPr>
        <w:spacing w:after="0" w:line="264" w:lineRule="exact"/>
        <w:jc w:val="both"/>
        <w:rPr>
          <w:lang w:val="ru-RU"/>
        </w:rPr>
      </w:pPr>
      <w:r w:rsidRPr="00C42C20">
        <w:rPr>
          <w:rFonts w:ascii="Times New Roman" w:hAnsi="Times New Roman"/>
          <w:color w:val="000000"/>
          <w:sz w:val="28"/>
          <w:lang w:val="ru-RU"/>
        </w:rPr>
        <w:lastRenderedPageBreak/>
        <w:t xml:space="preserve">формирование научного мировоззрения как результата изучения основ строения материи и фундаментальных законов физики; </w:t>
      </w:r>
    </w:p>
    <w:p w:rsidR="00BB6E42" w:rsidRPr="00C42C20" w:rsidRDefault="00C42C20">
      <w:pPr>
        <w:numPr>
          <w:ilvl w:val="0"/>
          <w:numId w:val="2"/>
        </w:numPr>
        <w:spacing w:after="0" w:line="264" w:lineRule="exact"/>
        <w:jc w:val="both"/>
        <w:rPr>
          <w:lang w:val="ru-RU"/>
        </w:rPr>
      </w:pPr>
      <w:r w:rsidRPr="00C42C2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BB6E42" w:rsidRPr="00C42C20" w:rsidRDefault="00C42C20">
      <w:pPr>
        <w:numPr>
          <w:ilvl w:val="0"/>
          <w:numId w:val="2"/>
        </w:numPr>
        <w:spacing w:after="0" w:line="264" w:lineRule="exact"/>
        <w:jc w:val="both"/>
        <w:rPr>
          <w:lang w:val="ru-RU"/>
        </w:rPr>
      </w:pPr>
      <w:r w:rsidRPr="00C42C20">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B6E42" w:rsidRPr="00C42C20" w:rsidRDefault="00C42C20">
      <w:pPr>
        <w:numPr>
          <w:ilvl w:val="0"/>
          <w:numId w:val="3"/>
        </w:numPr>
        <w:spacing w:after="0" w:line="264" w:lineRule="exact"/>
        <w:jc w:val="both"/>
        <w:rPr>
          <w:lang w:val="ru-RU"/>
        </w:rPr>
      </w:pPr>
      <w:r w:rsidRPr="00C42C20">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B6E42" w:rsidRPr="00C42C20" w:rsidRDefault="00C42C20">
      <w:pPr>
        <w:spacing w:after="0" w:line="264" w:lineRule="exact"/>
        <w:ind w:firstLine="600"/>
        <w:jc w:val="both"/>
        <w:rPr>
          <w:lang w:val="ru-RU"/>
        </w:rPr>
      </w:pPr>
      <w:bookmarkStart w:id="6" w:name="8ddfe65f-f659-49ad-9159-952bb7a2712d"/>
      <w:r w:rsidRPr="00C42C20">
        <w:rPr>
          <w:rFonts w:ascii="Times New Roman" w:hAnsi="Times New Roman"/>
          <w:color w:val="000000"/>
          <w:sz w:val="28"/>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bookmarkEnd w:id="6"/>
      <w:r w:rsidRPr="00C42C20">
        <w:rPr>
          <w:sz w:val="28"/>
          <w:lang w:val="ru-RU"/>
        </w:rPr>
        <w:br/>
      </w:r>
      <w:bookmarkStart w:id="7" w:name="8ddfe65f-f659-49ad-9159-952bb7a2712d_Коп"/>
      <w:bookmarkEnd w:id="7"/>
    </w:p>
    <w:p w:rsidR="00BB6E42" w:rsidRPr="00C42C20" w:rsidRDefault="00C42C20">
      <w:pPr>
        <w:spacing w:after="0" w:line="264" w:lineRule="exact"/>
        <w:ind w:firstLine="600"/>
        <w:jc w:val="both"/>
        <w:rPr>
          <w:lang w:val="ru-RU"/>
        </w:rPr>
        <w:sectPr w:rsidR="00BB6E42" w:rsidRPr="00C42C20">
          <w:pgSz w:w="11906" w:h="16383"/>
          <w:pgMar w:top="1440" w:right="1440" w:bottom="1440" w:left="1440" w:header="0" w:footer="0" w:gutter="0"/>
          <w:cols w:space="720"/>
          <w:formProt w:val="0"/>
          <w:docGrid w:linePitch="100" w:charSpace="4096"/>
        </w:sectPr>
      </w:pPr>
      <w:bookmarkStart w:id="8" w:name="block-76243943_Копия_1"/>
      <w:r w:rsidRPr="00C42C20">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bookmarkStart w:id="9" w:name="block-76243943"/>
      <w:bookmarkEnd w:id="8"/>
    </w:p>
    <w:p w:rsidR="00BB6E42" w:rsidRPr="00C42C20" w:rsidRDefault="00C42C20">
      <w:pPr>
        <w:spacing w:after="0" w:line="264" w:lineRule="exact"/>
        <w:ind w:left="120"/>
        <w:jc w:val="both"/>
        <w:rPr>
          <w:lang w:val="ru-RU"/>
        </w:rPr>
      </w:pPr>
      <w:bookmarkStart w:id="10" w:name="_Toc124426195"/>
      <w:bookmarkEnd w:id="9"/>
      <w:bookmarkEnd w:id="10"/>
      <w:r w:rsidRPr="00C42C20">
        <w:rPr>
          <w:rFonts w:ascii="Times New Roman" w:hAnsi="Times New Roman"/>
          <w:b/>
          <w:color w:val="000000"/>
          <w:sz w:val="28"/>
          <w:lang w:val="ru-RU"/>
        </w:rPr>
        <w:lastRenderedPageBreak/>
        <w:t xml:space="preserve">СОДЕРЖАНИЕ ОБУЧЕНИЯ </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7 КЛАСС</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Физика и её роль в познании окружающего мира.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BB6E42" w:rsidRDefault="00C42C20">
      <w:pPr>
        <w:spacing w:after="0" w:line="264" w:lineRule="exact"/>
        <w:ind w:firstLine="600"/>
        <w:jc w:val="both"/>
      </w:pPr>
      <w:r w:rsidRPr="00C42C20">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Pr="00C42C20" w:rsidRDefault="00C42C20">
      <w:pPr>
        <w:numPr>
          <w:ilvl w:val="0"/>
          <w:numId w:val="4"/>
        </w:numPr>
        <w:spacing w:after="0" w:line="264" w:lineRule="exact"/>
        <w:jc w:val="both"/>
        <w:rPr>
          <w:lang w:val="ru-RU"/>
        </w:rPr>
      </w:pPr>
      <w:r w:rsidRPr="00C42C20">
        <w:rPr>
          <w:rFonts w:ascii="Times New Roman" w:hAnsi="Times New Roman"/>
          <w:color w:val="000000"/>
          <w:sz w:val="28"/>
          <w:lang w:val="ru-RU"/>
        </w:rPr>
        <w:t xml:space="preserve">Механические, тепловые, электрические, магнитные, световые явления. </w:t>
      </w:r>
    </w:p>
    <w:p w:rsidR="00BB6E42" w:rsidRPr="00C42C20" w:rsidRDefault="00C42C20">
      <w:pPr>
        <w:numPr>
          <w:ilvl w:val="0"/>
          <w:numId w:val="4"/>
        </w:numPr>
        <w:spacing w:after="0" w:line="264" w:lineRule="exact"/>
        <w:jc w:val="both"/>
        <w:rPr>
          <w:lang w:val="ru-RU"/>
        </w:rPr>
      </w:pPr>
      <w:r w:rsidRPr="00C42C20">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5"/>
        </w:numPr>
        <w:spacing w:after="0" w:line="264" w:lineRule="exact"/>
        <w:jc w:val="both"/>
        <w:rPr>
          <w:lang w:val="ru-RU"/>
        </w:rPr>
      </w:pPr>
      <w:r w:rsidRPr="00C42C20">
        <w:rPr>
          <w:rFonts w:ascii="Times New Roman" w:hAnsi="Times New Roman"/>
          <w:color w:val="000000"/>
          <w:sz w:val="28"/>
          <w:lang w:val="ru-RU"/>
        </w:rPr>
        <w:t xml:space="preserve">Определение цены деления шкалы измерительного прибора. </w:t>
      </w:r>
    </w:p>
    <w:p w:rsidR="00BB6E42" w:rsidRDefault="00C42C20">
      <w:pPr>
        <w:numPr>
          <w:ilvl w:val="0"/>
          <w:numId w:val="5"/>
        </w:numPr>
        <w:spacing w:after="0" w:line="264" w:lineRule="exact"/>
        <w:jc w:val="both"/>
      </w:pPr>
      <w:r>
        <w:rPr>
          <w:rFonts w:ascii="Times New Roman" w:hAnsi="Times New Roman"/>
          <w:color w:val="000000"/>
          <w:sz w:val="28"/>
        </w:rPr>
        <w:t xml:space="preserve">Измерение расстояний. </w:t>
      </w:r>
    </w:p>
    <w:p w:rsidR="00BB6E42" w:rsidRPr="00C42C20" w:rsidRDefault="00C42C20">
      <w:pPr>
        <w:numPr>
          <w:ilvl w:val="0"/>
          <w:numId w:val="5"/>
        </w:numPr>
        <w:spacing w:after="0" w:line="264" w:lineRule="exact"/>
        <w:jc w:val="both"/>
        <w:rPr>
          <w:lang w:val="ru-RU"/>
        </w:rPr>
      </w:pPr>
      <w:r w:rsidRPr="00C42C20">
        <w:rPr>
          <w:rFonts w:ascii="Times New Roman" w:hAnsi="Times New Roman"/>
          <w:color w:val="000000"/>
          <w:sz w:val="28"/>
          <w:lang w:val="ru-RU"/>
        </w:rPr>
        <w:t xml:space="preserve">Измерение объёма жидкости и твёрдого тела. </w:t>
      </w:r>
    </w:p>
    <w:p w:rsidR="00BB6E42" w:rsidRDefault="00C42C20">
      <w:pPr>
        <w:numPr>
          <w:ilvl w:val="0"/>
          <w:numId w:val="5"/>
        </w:numPr>
        <w:spacing w:after="0" w:line="264" w:lineRule="exact"/>
        <w:jc w:val="both"/>
      </w:pPr>
      <w:r>
        <w:rPr>
          <w:rFonts w:ascii="Times New Roman" w:hAnsi="Times New Roman"/>
          <w:color w:val="000000"/>
          <w:sz w:val="28"/>
        </w:rPr>
        <w:t xml:space="preserve">Определение размеров малых тел. </w:t>
      </w:r>
    </w:p>
    <w:p w:rsidR="00BB6E42" w:rsidRPr="00C42C20" w:rsidRDefault="00C42C20">
      <w:pPr>
        <w:numPr>
          <w:ilvl w:val="0"/>
          <w:numId w:val="5"/>
        </w:numPr>
        <w:spacing w:after="0" w:line="264" w:lineRule="exact"/>
        <w:jc w:val="both"/>
        <w:rPr>
          <w:lang w:val="ru-RU"/>
        </w:rPr>
      </w:pPr>
      <w:r w:rsidRPr="00C42C20">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BB6E42" w:rsidRPr="00C42C20" w:rsidRDefault="00C42C20">
      <w:pPr>
        <w:numPr>
          <w:ilvl w:val="0"/>
          <w:numId w:val="5"/>
        </w:numPr>
        <w:spacing w:after="0" w:line="264" w:lineRule="exact"/>
        <w:jc w:val="both"/>
        <w:rPr>
          <w:lang w:val="ru-RU"/>
        </w:rPr>
      </w:pPr>
      <w:r w:rsidRPr="00C42C20">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Первоначальные сведения о строении вещества.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BB6E42" w:rsidRDefault="00C42C20">
      <w:pPr>
        <w:spacing w:after="0" w:line="264" w:lineRule="exact"/>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B6E42" w:rsidRDefault="00C42C20">
      <w:pPr>
        <w:numPr>
          <w:ilvl w:val="0"/>
          <w:numId w:val="6"/>
        </w:numPr>
        <w:spacing w:after="0" w:line="264" w:lineRule="exact"/>
        <w:jc w:val="both"/>
      </w:pPr>
      <w:r>
        <w:rPr>
          <w:rFonts w:ascii="Times New Roman" w:hAnsi="Times New Roman"/>
          <w:color w:val="000000"/>
          <w:sz w:val="28"/>
        </w:rPr>
        <w:t>Наблюдение броуновского движения.</w:t>
      </w:r>
    </w:p>
    <w:p w:rsidR="00BB6E42" w:rsidRDefault="00C42C20">
      <w:pPr>
        <w:numPr>
          <w:ilvl w:val="0"/>
          <w:numId w:val="6"/>
        </w:numPr>
        <w:spacing w:after="0" w:line="264" w:lineRule="exact"/>
        <w:jc w:val="both"/>
      </w:pPr>
      <w:r>
        <w:rPr>
          <w:rFonts w:ascii="Times New Roman" w:hAnsi="Times New Roman"/>
          <w:color w:val="000000"/>
          <w:sz w:val="28"/>
        </w:rPr>
        <w:t xml:space="preserve">Наблюдение диффузии. </w:t>
      </w:r>
    </w:p>
    <w:p w:rsidR="00BB6E42" w:rsidRPr="00C42C20" w:rsidRDefault="00C42C20">
      <w:pPr>
        <w:numPr>
          <w:ilvl w:val="0"/>
          <w:numId w:val="6"/>
        </w:numPr>
        <w:spacing w:after="0" w:line="264" w:lineRule="exact"/>
        <w:jc w:val="both"/>
        <w:rPr>
          <w:lang w:val="ru-RU"/>
        </w:rPr>
      </w:pPr>
      <w:r w:rsidRPr="00C42C20">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7"/>
        </w:numPr>
        <w:spacing w:after="0" w:line="264" w:lineRule="exact"/>
        <w:jc w:val="both"/>
        <w:rPr>
          <w:lang w:val="ru-RU"/>
        </w:rPr>
      </w:pPr>
      <w:r w:rsidRPr="00C42C20">
        <w:rPr>
          <w:rFonts w:ascii="Times New Roman" w:hAnsi="Times New Roman"/>
          <w:color w:val="000000"/>
          <w:sz w:val="28"/>
          <w:lang w:val="ru-RU"/>
        </w:rPr>
        <w:t xml:space="preserve">Оценка диаметра атома методом рядов (с использованием фотографий). </w:t>
      </w:r>
    </w:p>
    <w:p w:rsidR="00BB6E42" w:rsidRPr="00C42C20" w:rsidRDefault="00C42C20">
      <w:pPr>
        <w:numPr>
          <w:ilvl w:val="0"/>
          <w:numId w:val="7"/>
        </w:numPr>
        <w:spacing w:after="0" w:line="264" w:lineRule="exact"/>
        <w:jc w:val="both"/>
        <w:rPr>
          <w:lang w:val="ru-RU"/>
        </w:rPr>
      </w:pPr>
      <w:r w:rsidRPr="00C42C20">
        <w:rPr>
          <w:rFonts w:ascii="Times New Roman" w:hAnsi="Times New Roman"/>
          <w:color w:val="000000"/>
          <w:sz w:val="28"/>
          <w:lang w:val="ru-RU"/>
        </w:rPr>
        <w:t xml:space="preserve">Опыты по наблюдению теплового расширения газов. </w:t>
      </w:r>
    </w:p>
    <w:p w:rsidR="00BB6E42" w:rsidRPr="00C42C20" w:rsidRDefault="00C42C20">
      <w:pPr>
        <w:numPr>
          <w:ilvl w:val="0"/>
          <w:numId w:val="7"/>
        </w:numPr>
        <w:spacing w:after="0" w:line="264" w:lineRule="exact"/>
        <w:jc w:val="both"/>
        <w:rPr>
          <w:lang w:val="ru-RU"/>
        </w:rPr>
      </w:pPr>
      <w:r w:rsidRPr="00C42C20">
        <w:rPr>
          <w:rFonts w:ascii="Times New Roman" w:hAnsi="Times New Roman"/>
          <w:color w:val="000000"/>
          <w:sz w:val="28"/>
          <w:lang w:val="ru-RU"/>
        </w:rPr>
        <w:t xml:space="preserve">Опыты по обнаружению действия сил молекулярного притяжения.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Движение и взаимодействие тел.</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lastRenderedPageBreak/>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8"/>
        </w:numPr>
        <w:spacing w:after="0" w:line="264" w:lineRule="exact"/>
        <w:jc w:val="both"/>
      </w:pPr>
      <w:r>
        <w:rPr>
          <w:rFonts w:ascii="Times New Roman" w:hAnsi="Times New Roman"/>
          <w:color w:val="000000"/>
          <w:sz w:val="28"/>
        </w:rPr>
        <w:t xml:space="preserve">Наблюдение механического движения тела. </w:t>
      </w:r>
    </w:p>
    <w:p w:rsidR="00BB6E42" w:rsidRDefault="00C42C20">
      <w:pPr>
        <w:numPr>
          <w:ilvl w:val="0"/>
          <w:numId w:val="8"/>
        </w:numPr>
        <w:spacing w:after="0" w:line="264" w:lineRule="exact"/>
        <w:jc w:val="both"/>
      </w:pPr>
      <w:r>
        <w:rPr>
          <w:rFonts w:ascii="Times New Roman" w:hAnsi="Times New Roman"/>
          <w:color w:val="000000"/>
          <w:sz w:val="28"/>
        </w:rPr>
        <w:t>Измерение скорости прямолинейного движения.</w:t>
      </w:r>
    </w:p>
    <w:p w:rsidR="00BB6E42" w:rsidRDefault="00C42C20">
      <w:pPr>
        <w:numPr>
          <w:ilvl w:val="0"/>
          <w:numId w:val="8"/>
        </w:numPr>
        <w:spacing w:after="0" w:line="264" w:lineRule="exact"/>
        <w:jc w:val="both"/>
      </w:pPr>
      <w:r>
        <w:rPr>
          <w:rFonts w:ascii="Times New Roman" w:hAnsi="Times New Roman"/>
          <w:color w:val="000000"/>
          <w:sz w:val="28"/>
        </w:rPr>
        <w:t xml:space="preserve">Наблюдение явления инерции. </w:t>
      </w:r>
    </w:p>
    <w:p w:rsidR="00BB6E42" w:rsidRPr="00C42C20" w:rsidRDefault="00C42C20">
      <w:pPr>
        <w:numPr>
          <w:ilvl w:val="0"/>
          <w:numId w:val="8"/>
        </w:numPr>
        <w:spacing w:after="0" w:line="264" w:lineRule="exact"/>
        <w:jc w:val="both"/>
        <w:rPr>
          <w:lang w:val="ru-RU"/>
        </w:rPr>
      </w:pPr>
      <w:r w:rsidRPr="00C42C20">
        <w:rPr>
          <w:rFonts w:ascii="Times New Roman" w:hAnsi="Times New Roman"/>
          <w:color w:val="000000"/>
          <w:sz w:val="28"/>
          <w:lang w:val="ru-RU"/>
        </w:rPr>
        <w:t xml:space="preserve">Наблюдение изменения скорости при взаимодействии тел. </w:t>
      </w:r>
    </w:p>
    <w:p w:rsidR="00BB6E42" w:rsidRPr="00C42C20" w:rsidRDefault="00C42C20">
      <w:pPr>
        <w:numPr>
          <w:ilvl w:val="0"/>
          <w:numId w:val="8"/>
        </w:numPr>
        <w:spacing w:after="0" w:line="264" w:lineRule="exact"/>
        <w:jc w:val="both"/>
        <w:rPr>
          <w:lang w:val="ru-RU"/>
        </w:rPr>
      </w:pPr>
      <w:r w:rsidRPr="00C42C20">
        <w:rPr>
          <w:rFonts w:ascii="Times New Roman" w:hAnsi="Times New Roman"/>
          <w:color w:val="000000"/>
          <w:sz w:val="28"/>
          <w:lang w:val="ru-RU"/>
        </w:rPr>
        <w:t xml:space="preserve">Сравнение масс по взаимодействию тел. </w:t>
      </w:r>
    </w:p>
    <w:p w:rsidR="00BB6E42" w:rsidRPr="00C42C20" w:rsidRDefault="00C42C20">
      <w:pPr>
        <w:numPr>
          <w:ilvl w:val="0"/>
          <w:numId w:val="8"/>
        </w:numPr>
        <w:spacing w:after="0" w:line="264" w:lineRule="exact"/>
        <w:jc w:val="both"/>
        <w:rPr>
          <w:lang w:val="ru-RU"/>
        </w:rPr>
      </w:pPr>
      <w:r w:rsidRPr="00C42C20">
        <w:rPr>
          <w:rFonts w:ascii="Times New Roman" w:hAnsi="Times New Roman"/>
          <w:color w:val="000000"/>
          <w:sz w:val="28"/>
          <w:lang w:val="ru-RU"/>
        </w:rPr>
        <w:t xml:space="preserve">Сложение сил, направленных по одной прямой.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9"/>
        </w:numPr>
        <w:spacing w:after="0" w:line="264" w:lineRule="exact"/>
        <w:jc w:val="both"/>
        <w:rPr>
          <w:lang w:val="ru-RU"/>
        </w:rPr>
      </w:pPr>
      <w:r w:rsidRPr="00C42C20">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BB6E42" w:rsidRPr="00C42C20" w:rsidRDefault="00C42C20">
      <w:pPr>
        <w:numPr>
          <w:ilvl w:val="0"/>
          <w:numId w:val="9"/>
        </w:numPr>
        <w:spacing w:after="0" w:line="264" w:lineRule="exact"/>
        <w:jc w:val="both"/>
        <w:rPr>
          <w:lang w:val="ru-RU"/>
        </w:rPr>
      </w:pPr>
      <w:r w:rsidRPr="00C42C20">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BB6E42" w:rsidRDefault="00C42C20">
      <w:pPr>
        <w:numPr>
          <w:ilvl w:val="0"/>
          <w:numId w:val="9"/>
        </w:numPr>
        <w:spacing w:after="0" w:line="264" w:lineRule="exact"/>
        <w:jc w:val="both"/>
      </w:pPr>
      <w:r>
        <w:rPr>
          <w:rFonts w:ascii="Times New Roman" w:hAnsi="Times New Roman"/>
          <w:color w:val="000000"/>
          <w:sz w:val="28"/>
        </w:rPr>
        <w:t xml:space="preserve">Определение плотности твёрдого тела. </w:t>
      </w:r>
    </w:p>
    <w:p w:rsidR="00BB6E42" w:rsidRPr="00C42C20" w:rsidRDefault="00C42C20">
      <w:pPr>
        <w:numPr>
          <w:ilvl w:val="0"/>
          <w:numId w:val="9"/>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BB6E42" w:rsidRPr="00C42C20" w:rsidRDefault="00C42C20">
      <w:pPr>
        <w:numPr>
          <w:ilvl w:val="0"/>
          <w:numId w:val="9"/>
        </w:numPr>
        <w:spacing w:after="0" w:line="264" w:lineRule="exact"/>
        <w:jc w:val="both"/>
        <w:rPr>
          <w:lang w:val="ru-RU"/>
        </w:rPr>
      </w:pPr>
      <w:r w:rsidRPr="00C42C20">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Давление твёрдых тел, жидкостей и газов.</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BB6E42" w:rsidRDefault="00C42C20">
      <w:pPr>
        <w:spacing w:after="0" w:line="264" w:lineRule="exact"/>
        <w:ind w:firstLine="600"/>
        <w:jc w:val="both"/>
      </w:pPr>
      <w:r w:rsidRPr="00C42C20">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Pr="00C42C20" w:rsidRDefault="00C42C20">
      <w:pPr>
        <w:numPr>
          <w:ilvl w:val="0"/>
          <w:numId w:val="10"/>
        </w:numPr>
        <w:spacing w:after="0" w:line="264" w:lineRule="exact"/>
        <w:jc w:val="both"/>
        <w:rPr>
          <w:lang w:val="ru-RU"/>
        </w:rPr>
      </w:pPr>
      <w:r w:rsidRPr="00C42C20">
        <w:rPr>
          <w:rFonts w:ascii="Times New Roman" w:hAnsi="Times New Roman"/>
          <w:color w:val="000000"/>
          <w:sz w:val="28"/>
          <w:lang w:val="ru-RU"/>
        </w:rPr>
        <w:t>Зависимость давления газа от температуры.</w:t>
      </w:r>
    </w:p>
    <w:p w:rsidR="00BB6E42" w:rsidRPr="00C42C20" w:rsidRDefault="00C42C20">
      <w:pPr>
        <w:numPr>
          <w:ilvl w:val="0"/>
          <w:numId w:val="10"/>
        </w:numPr>
        <w:spacing w:after="0" w:line="264" w:lineRule="exact"/>
        <w:jc w:val="both"/>
        <w:rPr>
          <w:lang w:val="ru-RU"/>
        </w:rPr>
      </w:pPr>
      <w:r w:rsidRPr="00C42C20">
        <w:rPr>
          <w:rFonts w:ascii="Times New Roman" w:hAnsi="Times New Roman"/>
          <w:color w:val="000000"/>
          <w:sz w:val="28"/>
          <w:lang w:val="ru-RU"/>
        </w:rPr>
        <w:t xml:space="preserve">Передача давления жидкостью и газом. </w:t>
      </w:r>
    </w:p>
    <w:p w:rsidR="00BB6E42" w:rsidRDefault="00C42C20">
      <w:pPr>
        <w:numPr>
          <w:ilvl w:val="0"/>
          <w:numId w:val="10"/>
        </w:numPr>
        <w:spacing w:after="0" w:line="264" w:lineRule="exact"/>
        <w:jc w:val="both"/>
      </w:pPr>
      <w:r>
        <w:rPr>
          <w:rFonts w:ascii="Times New Roman" w:hAnsi="Times New Roman"/>
          <w:color w:val="000000"/>
          <w:sz w:val="28"/>
        </w:rPr>
        <w:t xml:space="preserve">Сообщающиеся сосуды. </w:t>
      </w:r>
    </w:p>
    <w:p w:rsidR="00BB6E42" w:rsidRDefault="00C42C20">
      <w:pPr>
        <w:numPr>
          <w:ilvl w:val="0"/>
          <w:numId w:val="10"/>
        </w:numPr>
        <w:spacing w:after="0" w:line="264" w:lineRule="exact"/>
        <w:jc w:val="both"/>
      </w:pPr>
      <w:r>
        <w:rPr>
          <w:rFonts w:ascii="Times New Roman" w:hAnsi="Times New Roman"/>
          <w:color w:val="000000"/>
          <w:sz w:val="28"/>
        </w:rPr>
        <w:t xml:space="preserve">Гидравлический пресс. </w:t>
      </w:r>
    </w:p>
    <w:p w:rsidR="00BB6E42" w:rsidRDefault="00C42C20">
      <w:pPr>
        <w:numPr>
          <w:ilvl w:val="0"/>
          <w:numId w:val="10"/>
        </w:numPr>
        <w:spacing w:after="0" w:line="264" w:lineRule="exact"/>
        <w:jc w:val="both"/>
      </w:pPr>
      <w:r>
        <w:rPr>
          <w:rFonts w:ascii="Times New Roman" w:hAnsi="Times New Roman"/>
          <w:color w:val="000000"/>
          <w:sz w:val="28"/>
        </w:rPr>
        <w:t xml:space="preserve">Проявление действия атмосферного давления. </w:t>
      </w:r>
    </w:p>
    <w:p w:rsidR="00BB6E42" w:rsidRPr="00C42C20" w:rsidRDefault="00C42C20">
      <w:pPr>
        <w:numPr>
          <w:ilvl w:val="0"/>
          <w:numId w:val="10"/>
        </w:numPr>
        <w:spacing w:after="0" w:line="264" w:lineRule="exact"/>
        <w:jc w:val="both"/>
        <w:rPr>
          <w:lang w:val="ru-RU"/>
        </w:rPr>
      </w:pPr>
      <w:r w:rsidRPr="00C42C20">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BB6E42" w:rsidRPr="00C42C20" w:rsidRDefault="00C42C20">
      <w:pPr>
        <w:numPr>
          <w:ilvl w:val="0"/>
          <w:numId w:val="10"/>
        </w:numPr>
        <w:spacing w:after="0" w:line="264" w:lineRule="exact"/>
        <w:jc w:val="both"/>
        <w:rPr>
          <w:lang w:val="ru-RU"/>
        </w:rPr>
      </w:pPr>
      <w:r w:rsidRPr="00C42C20">
        <w:rPr>
          <w:rFonts w:ascii="Times New Roman" w:hAnsi="Times New Roman"/>
          <w:color w:val="000000"/>
          <w:sz w:val="28"/>
          <w:lang w:val="ru-RU"/>
        </w:rPr>
        <w:lastRenderedPageBreak/>
        <w:t xml:space="preserve">Равенство выталкивающей силы весу вытесненной жидкости. </w:t>
      </w:r>
    </w:p>
    <w:p w:rsidR="00BB6E42" w:rsidRPr="00C42C20" w:rsidRDefault="00C42C20">
      <w:pPr>
        <w:numPr>
          <w:ilvl w:val="0"/>
          <w:numId w:val="10"/>
        </w:numPr>
        <w:spacing w:after="0" w:line="264" w:lineRule="exact"/>
        <w:jc w:val="both"/>
        <w:rPr>
          <w:lang w:val="ru-RU"/>
        </w:rPr>
      </w:pPr>
      <w:r w:rsidRPr="00C42C20">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11"/>
        </w:numPr>
        <w:spacing w:after="0" w:line="264" w:lineRule="exact"/>
        <w:jc w:val="both"/>
        <w:rPr>
          <w:lang w:val="ru-RU"/>
        </w:rPr>
      </w:pPr>
      <w:r w:rsidRPr="00C42C20">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BB6E42" w:rsidRPr="00C42C20" w:rsidRDefault="00C42C20">
      <w:pPr>
        <w:numPr>
          <w:ilvl w:val="0"/>
          <w:numId w:val="11"/>
        </w:numPr>
        <w:spacing w:after="0" w:line="264" w:lineRule="exact"/>
        <w:jc w:val="both"/>
        <w:rPr>
          <w:lang w:val="ru-RU"/>
        </w:rPr>
      </w:pPr>
      <w:r w:rsidRPr="00C42C20">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BB6E42" w:rsidRPr="00C42C20" w:rsidRDefault="00C42C20">
      <w:pPr>
        <w:numPr>
          <w:ilvl w:val="0"/>
          <w:numId w:val="11"/>
        </w:numPr>
        <w:spacing w:after="0" w:line="264" w:lineRule="exact"/>
        <w:jc w:val="both"/>
        <w:rPr>
          <w:lang w:val="ru-RU"/>
        </w:rPr>
      </w:pPr>
      <w:r w:rsidRPr="00C42C20">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BB6E42" w:rsidRPr="00C42C20" w:rsidRDefault="00C42C20">
      <w:pPr>
        <w:numPr>
          <w:ilvl w:val="0"/>
          <w:numId w:val="11"/>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B6E42" w:rsidRPr="00C42C20" w:rsidRDefault="00C42C20">
      <w:pPr>
        <w:numPr>
          <w:ilvl w:val="0"/>
          <w:numId w:val="11"/>
        </w:numPr>
        <w:spacing w:after="0" w:line="264" w:lineRule="exact"/>
        <w:jc w:val="both"/>
        <w:rPr>
          <w:lang w:val="ru-RU"/>
        </w:rPr>
      </w:pPr>
      <w:r w:rsidRPr="00C42C20">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Работа и мощность. Энергия.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Механическая работа. Мощность.</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BB6E42" w:rsidRDefault="00C42C20">
      <w:pPr>
        <w:spacing w:after="0" w:line="264" w:lineRule="exact"/>
        <w:ind w:firstLine="600"/>
        <w:jc w:val="both"/>
      </w:pPr>
      <w:r w:rsidRPr="00C42C20">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12"/>
        </w:numPr>
        <w:spacing w:after="0" w:line="264" w:lineRule="exact"/>
        <w:jc w:val="both"/>
      </w:pPr>
      <w:r>
        <w:rPr>
          <w:rFonts w:ascii="Times New Roman" w:hAnsi="Times New Roman"/>
          <w:color w:val="000000"/>
          <w:sz w:val="28"/>
        </w:rPr>
        <w:t xml:space="preserve">Примеры простых механизмов.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13"/>
        </w:numPr>
        <w:spacing w:after="0" w:line="264" w:lineRule="exact"/>
        <w:jc w:val="both"/>
        <w:rPr>
          <w:lang w:val="ru-RU"/>
        </w:rPr>
      </w:pPr>
      <w:r w:rsidRPr="00C42C2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B6E42" w:rsidRDefault="00C42C20">
      <w:pPr>
        <w:numPr>
          <w:ilvl w:val="0"/>
          <w:numId w:val="13"/>
        </w:numPr>
        <w:spacing w:after="0" w:line="264" w:lineRule="exact"/>
        <w:jc w:val="both"/>
      </w:pPr>
      <w:r>
        <w:rPr>
          <w:rFonts w:ascii="Times New Roman" w:hAnsi="Times New Roman"/>
          <w:color w:val="000000"/>
          <w:sz w:val="28"/>
        </w:rPr>
        <w:t>Исследование условий равновесия рычага.</w:t>
      </w:r>
    </w:p>
    <w:p w:rsidR="00BB6E42" w:rsidRDefault="00C42C20">
      <w:pPr>
        <w:numPr>
          <w:ilvl w:val="0"/>
          <w:numId w:val="13"/>
        </w:numPr>
        <w:spacing w:after="0" w:line="264" w:lineRule="exact"/>
        <w:jc w:val="both"/>
      </w:pPr>
      <w:r>
        <w:rPr>
          <w:rFonts w:ascii="Times New Roman" w:hAnsi="Times New Roman"/>
          <w:color w:val="000000"/>
          <w:sz w:val="28"/>
        </w:rPr>
        <w:t xml:space="preserve">Измерение КПД наклонной плоскости. </w:t>
      </w:r>
    </w:p>
    <w:p w:rsidR="00BB6E42" w:rsidRPr="00C42C20" w:rsidRDefault="00C42C20">
      <w:pPr>
        <w:numPr>
          <w:ilvl w:val="0"/>
          <w:numId w:val="13"/>
        </w:numPr>
        <w:spacing w:after="0" w:line="264" w:lineRule="exact"/>
        <w:jc w:val="both"/>
        <w:rPr>
          <w:lang w:val="ru-RU"/>
        </w:rPr>
      </w:pPr>
      <w:r w:rsidRPr="00C42C20">
        <w:rPr>
          <w:rFonts w:ascii="Times New Roman" w:hAnsi="Times New Roman"/>
          <w:color w:val="000000"/>
          <w:sz w:val="28"/>
          <w:lang w:val="ru-RU"/>
        </w:rPr>
        <w:t>Изучение закона сохранения механической энергии.</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8 КЛАСС</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Тепловые явления</w:t>
      </w:r>
      <w:r w:rsidRPr="00C42C20">
        <w:rPr>
          <w:rFonts w:ascii="Times New Roman" w:hAnsi="Times New Roman"/>
          <w:color w:val="000000"/>
          <w:sz w:val="28"/>
          <w:lang w:val="ru-RU"/>
        </w:rPr>
        <w:t>.</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w:t>
      </w:r>
      <w:r w:rsidRPr="00C42C20">
        <w:rPr>
          <w:rFonts w:ascii="Times New Roman" w:hAnsi="Times New Roman"/>
          <w:color w:val="000000"/>
          <w:sz w:val="28"/>
          <w:lang w:val="ru-RU"/>
        </w:rPr>
        <w:lastRenderedPageBreak/>
        <w:t xml:space="preserve">парообразования. Зависимость температуры кипения от атмосферного давления.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Влажность воздуха.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Энергия топлива. Удельная теплота сгорания.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Закон сохранения и превращения энергии в тепловых процессах. </w:t>
      </w:r>
    </w:p>
    <w:p w:rsidR="00BB6E42" w:rsidRDefault="00C42C20">
      <w:pPr>
        <w:spacing w:after="0" w:line="264" w:lineRule="exact"/>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B6E42" w:rsidRDefault="00C42C20">
      <w:pPr>
        <w:numPr>
          <w:ilvl w:val="0"/>
          <w:numId w:val="14"/>
        </w:numPr>
        <w:spacing w:after="0" w:line="264" w:lineRule="exact"/>
        <w:jc w:val="both"/>
      </w:pPr>
      <w:r>
        <w:rPr>
          <w:rFonts w:ascii="Times New Roman" w:hAnsi="Times New Roman"/>
          <w:color w:val="000000"/>
          <w:sz w:val="28"/>
        </w:rPr>
        <w:t xml:space="preserve">Наблюдение броуновского движения. </w:t>
      </w:r>
    </w:p>
    <w:p w:rsidR="00BB6E42" w:rsidRDefault="00C42C20">
      <w:pPr>
        <w:numPr>
          <w:ilvl w:val="0"/>
          <w:numId w:val="14"/>
        </w:numPr>
        <w:spacing w:after="0" w:line="264" w:lineRule="exact"/>
        <w:jc w:val="both"/>
      </w:pPr>
      <w:r>
        <w:rPr>
          <w:rFonts w:ascii="Times New Roman" w:hAnsi="Times New Roman"/>
          <w:color w:val="000000"/>
          <w:sz w:val="28"/>
        </w:rPr>
        <w:t xml:space="preserve">Наблюдение диффузии. </w:t>
      </w:r>
    </w:p>
    <w:p w:rsidR="00BB6E42" w:rsidRPr="00C42C20" w:rsidRDefault="00C42C20">
      <w:pPr>
        <w:numPr>
          <w:ilvl w:val="0"/>
          <w:numId w:val="14"/>
        </w:numPr>
        <w:spacing w:after="0" w:line="264" w:lineRule="exact"/>
        <w:jc w:val="both"/>
        <w:rPr>
          <w:lang w:val="ru-RU"/>
        </w:rPr>
      </w:pPr>
      <w:r w:rsidRPr="00C42C20">
        <w:rPr>
          <w:rFonts w:ascii="Times New Roman" w:hAnsi="Times New Roman"/>
          <w:color w:val="000000"/>
          <w:sz w:val="28"/>
          <w:lang w:val="ru-RU"/>
        </w:rPr>
        <w:t xml:space="preserve">Наблюдение явлений смачивания и капиллярных явлений. </w:t>
      </w:r>
    </w:p>
    <w:p w:rsidR="00BB6E42" w:rsidRDefault="00C42C20">
      <w:pPr>
        <w:numPr>
          <w:ilvl w:val="0"/>
          <w:numId w:val="14"/>
        </w:numPr>
        <w:spacing w:after="0" w:line="264" w:lineRule="exact"/>
        <w:jc w:val="both"/>
      </w:pPr>
      <w:r>
        <w:rPr>
          <w:rFonts w:ascii="Times New Roman" w:hAnsi="Times New Roman"/>
          <w:color w:val="000000"/>
          <w:sz w:val="28"/>
        </w:rPr>
        <w:t xml:space="preserve">Наблюдение теплового расширения тел. </w:t>
      </w:r>
    </w:p>
    <w:p w:rsidR="00BB6E42" w:rsidRPr="00C42C20" w:rsidRDefault="00C42C20">
      <w:pPr>
        <w:numPr>
          <w:ilvl w:val="0"/>
          <w:numId w:val="14"/>
        </w:numPr>
        <w:spacing w:after="0" w:line="264" w:lineRule="exact"/>
        <w:jc w:val="both"/>
        <w:rPr>
          <w:lang w:val="ru-RU"/>
        </w:rPr>
      </w:pPr>
      <w:r w:rsidRPr="00C42C20">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BB6E42" w:rsidRDefault="00C42C20">
      <w:pPr>
        <w:numPr>
          <w:ilvl w:val="0"/>
          <w:numId w:val="14"/>
        </w:numPr>
        <w:spacing w:after="0" w:line="264" w:lineRule="exact"/>
        <w:jc w:val="both"/>
      </w:pPr>
      <w:r>
        <w:rPr>
          <w:rFonts w:ascii="Times New Roman" w:hAnsi="Times New Roman"/>
          <w:color w:val="000000"/>
          <w:sz w:val="28"/>
        </w:rPr>
        <w:t xml:space="preserve">Правила измерения температуры. </w:t>
      </w:r>
    </w:p>
    <w:p w:rsidR="00BB6E42" w:rsidRDefault="00C42C20">
      <w:pPr>
        <w:numPr>
          <w:ilvl w:val="0"/>
          <w:numId w:val="14"/>
        </w:numPr>
        <w:spacing w:after="0" w:line="264" w:lineRule="exact"/>
        <w:jc w:val="both"/>
      </w:pPr>
      <w:r>
        <w:rPr>
          <w:rFonts w:ascii="Times New Roman" w:hAnsi="Times New Roman"/>
          <w:color w:val="000000"/>
          <w:sz w:val="28"/>
        </w:rPr>
        <w:t xml:space="preserve">Виды теплопередачи. </w:t>
      </w:r>
    </w:p>
    <w:p w:rsidR="00BB6E42" w:rsidRDefault="00C42C20">
      <w:pPr>
        <w:numPr>
          <w:ilvl w:val="0"/>
          <w:numId w:val="14"/>
        </w:numPr>
        <w:spacing w:after="0" w:line="264" w:lineRule="exact"/>
        <w:jc w:val="both"/>
      </w:pPr>
      <w:r>
        <w:rPr>
          <w:rFonts w:ascii="Times New Roman" w:hAnsi="Times New Roman"/>
          <w:color w:val="000000"/>
          <w:sz w:val="28"/>
        </w:rPr>
        <w:t xml:space="preserve">Охлаждение при совершении работы. </w:t>
      </w:r>
    </w:p>
    <w:p w:rsidR="00BB6E42" w:rsidRPr="00C42C20" w:rsidRDefault="00C42C20">
      <w:pPr>
        <w:numPr>
          <w:ilvl w:val="0"/>
          <w:numId w:val="14"/>
        </w:numPr>
        <w:spacing w:after="0" w:line="264" w:lineRule="exact"/>
        <w:jc w:val="both"/>
        <w:rPr>
          <w:lang w:val="ru-RU"/>
        </w:rPr>
      </w:pPr>
      <w:r w:rsidRPr="00C42C20">
        <w:rPr>
          <w:rFonts w:ascii="Times New Roman" w:hAnsi="Times New Roman"/>
          <w:color w:val="000000"/>
          <w:sz w:val="28"/>
          <w:lang w:val="ru-RU"/>
        </w:rPr>
        <w:t xml:space="preserve">Нагревание при совершении работы внешними силами. </w:t>
      </w:r>
    </w:p>
    <w:p w:rsidR="00BB6E42" w:rsidRDefault="00C42C20">
      <w:pPr>
        <w:numPr>
          <w:ilvl w:val="0"/>
          <w:numId w:val="14"/>
        </w:numPr>
        <w:spacing w:after="0" w:line="264" w:lineRule="exact"/>
        <w:jc w:val="both"/>
      </w:pPr>
      <w:r>
        <w:rPr>
          <w:rFonts w:ascii="Times New Roman" w:hAnsi="Times New Roman"/>
          <w:color w:val="000000"/>
          <w:sz w:val="28"/>
        </w:rPr>
        <w:t xml:space="preserve">Сравнение теплоёмкостей различных веществ. </w:t>
      </w:r>
    </w:p>
    <w:p w:rsidR="00BB6E42" w:rsidRDefault="00C42C20">
      <w:pPr>
        <w:numPr>
          <w:ilvl w:val="0"/>
          <w:numId w:val="14"/>
        </w:numPr>
        <w:spacing w:after="0" w:line="264" w:lineRule="exact"/>
        <w:jc w:val="both"/>
      </w:pPr>
      <w:r>
        <w:rPr>
          <w:rFonts w:ascii="Times New Roman" w:hAnsi="Times New Roman"/>
          <w:color w:val="000000"/>
          <w:sz w:val="28"/>
        </w:rPr>
        <w:t xml:space="preserve">Наблюдение кипения. </w:t>
      </w:r>
    </w:p>
    <w:p w:rsidR="00BB6E42" w:rsidRPr="00C42C20" w:rsidRDefault="00C42C20">
      <w:pPr>
        <w:numPr>
          <w:ilvl w:val="0"/>
          <w:numId w:val="14"/>
        </w:numPr>
        <w:spacing w:after="0" w:line="264" w:lineRule="exact"/>
        <w:jc w:val="both"/>
        <w:rPr>
          <w:lang w:val="ru-RU"/>
        </w:rPr>
      </w:pPr>
      <w:r w:rsidRPr="00C42C20">
        <w:rPr>
          <w:rFonts w:ascii="Times New Roman" w:hAnsi="Times New Roman"/>
          <w:color w:val="000000"/>
          <w:sz w:val="28"/>
          <w:lang w:val="ru-RU"/>
        </w:rPr>
        <w:t>Наблюдение постоянства температуры при плавлении.</w:t>
      </w:r>
    </w:p>
    <w:p w:rsidR="00BB6E42" w:rsidRDefault="00C42C20">
      <w:pPr>
        <w:numPr>
          <w:ilvl w:val="0"/>
          <w:numId w:val="14"/>
        </w:numPr>
        <w:spacing w:after="0" w:line="264" w:lineRule="exact"/>
        <w:jc w:val="both"/>
      </w:pPr>
      <w:r>
        <w:rPr>
          <w:rFonts w:ascii="Times New Roman" w:hAnsi="Times New Roman"/>
          <w:color w:val="000000"/>
          <w:sz w:val="28"/>
        </w:rPr>
        <w:t xml:space="preserve">Модели тепловых двигателей.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Опыты по обнаружению действия сил молекулярного притяжения.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Опыты по выращиванию кристаллов поваренной соли или сахара.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Опыты по наблюдению теплового расширения газов, жидкостей и твёрдых тел.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Определение давления воздуха в баллоне шприца.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BB6E42" w:rsidRDefault="00C42C20">
      <w:pPr>
        <w:numPr>
          <w:ilvl w:val="0"/>
          <w:numId w:val="15"/>
        </w:numPr>
        <w:spacing w:after="0" w:line="264" w:lineRule="exact"/>
        <w:jc w:val="both"/>
      </w:pPr>
      <w:r>
        <w:rPr>
          <w:rFonts w:ascii="Times New Roman" w:hAnsi="Times New Roman"/>
          <w:color w:val="000000"/>
          <w:sz w:val="28"/>
        </w:rPr>
        <w:t xml:space="preserve">Определение удельной теплоёмкости вещества. </w:t>
      </w:r>
    </w:p>
    <w:p w:rsidR="00BB6E42" w:rsidRDefault="00C42C20">
      <w:pPr>
        <w:numPr>
          <w:ilvl w:val="0"/>
          <w:numId w:val="15"/>
        </w:numPr>
        <w:spacing w:after="0" w:line="264" w:lineRule="exact"/>
        <w:jc w:val="both"/>
      </w:pPr>
      <w:r>
        <w:rPr>
          <w:rFonts w:ascii="Times New Roman" w:hAnsi="Times New Roman"/>
          <w:color w:val="000000"/>
          <w:sz w:val="28"/>
        </w:rPr>
        <w:t xml:space="preserve">Исследование процесса испарения. </w:t>
      </w:r>
    </w:p>
    <w:p w:rsidR="00BB6E42" w:rsidRDefault="00C42C20">
      <w:pPr>
        <w:numPr>
          <w:ilvl w:val="0"/>
          <w:numId w:val="15"/>
        </w:numPr>
        <w:spacing w:after="0" w:line="264" w:lineRule="exact"/>
        <w:jc w:val="both"/>
      </w:pPr>
      <w:r>
        <w:rPr>
          <w:rFonts w:ascii="Times New Roman" w:hAnsi="Times New Roman"/>
          <w:color w:val="000000"/>
          <w:sz w:val="28"/>
        </w:rPr>
        <w:t xml:space="preserve">Определение относительной влажности воздуха. </w:t>
      </w:r>
    </w:p>
    <w:p w:rsidR="00BB6E42" w:rsidRPr="00C42C20" w:rsidRDefault="00C42C20">
      <w:pPr>
        <w:numPr>
          <w:ilvl w:val="0"/>
          <w:numId w:val="15"/>
        </w:numPr>
        <w:spacing w:after="0" w:line="264" w:lineRule="exact"/>
        <w:jc w:val="both"/>
        <w:rPr>
          <w:lang w:val="ru-RU"/>
        </w:rPr>
      </w:pPr>
      <w:r w:rsidRPr="00C42C20">
        <w:rPr>
          <w:rFonts w:ascii="Times New Roman" w:hAnsi="Times New Roman"/>
          <w:color w:val="000000"/>
          <w:sz w:val="28"/>
          <w:lang w:val="ru-RU"/>
        </w:rPr>
        <w:t xml:space="preserve">Определение удельной теплоты плавления льда.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Электрические и магнитные явления.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lastRenderedPageBreak/>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16"/>
        </w:numPr>
        <w:spacing w:after="0" w:line="264" w:lineRule="exact"/>
        <w:jc w:val="both"/>
      </w:pPr>
      <w:r>
        <w:rPr>
          <w:rFonts w:ascii="Times New Roman" w:hAnsi="Times New Roman"/>
          <w:color w:val="000000"/>
          <w:sz w:val="28"/>
        </w:rPr>
        <w:t xml:space="preserve">Электризация тел. </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 xml:space="preserve">Два рода электрических зарядов и взаимодействие заряженных тел. </w:t>
      </w:r>
    </w:p>
    <w:p w:rsidR="00BB6E42" w:rsidRDefault="00C42C20">
      <w:pPr>
        <w:numPr>
          <w:ilvl w:val="0"/>
          <w:numId w:val="16"/>
        </w:numPr>
        <w:spacing w:after="0" w:line="264" w:lineRule="exact"/>
        <w:jc w:val="both"/>
      </w:pPr>
      <w:r>
        <w:rPr>
          <w:rFonts w:ascii="Times New Roman" w:hAnsi="Times New Roman"/>
          <w:color w:val="000000"/>
          <w:sz w:val="28"/>
        </w:rPr>
        <w:t xml:space="preserve">Устройство и действие электроскопа. </w:t>
      </w:r>
    </w:p>
    <w:p w:rsidR="00BB6E42" w:rsidRDefault="00C42C20">
      <w:pPr>
        <w:numPr>
          <w:ilvl w:val="0"/>
          <w:numId w:val="16"/>
        </w:numPr>
        <w:spacing w:after="0" w:line="264" w:lineRule="exact"/>
        <w:jc w:val="both"/>
      </w:pPr>
      <w:r>
        <w:rPr>
          <w:rFonts w:ascii="Times New Roman" w:hAnsi="Times New Roman"/>
          <w:color w:val="000000"/>
          <w:sz w:val="28"/>
        </w:rPr>
        <w:t xml:space="preserve">Электростатическая индукция. </w:t>
      </w:r>
    </w:p>
    <w:p w:rsidR="00BB6E42" w:rsidRDefault="00C42C20">
      <w:pPr>
        <w:numPr>
          <w:ilvl w:val="0"/>
          <w:numId w:val="16"/>
        </w:numPr>
        <w:spacing w:after="0" w:line="264" w:lineRule="exact"/>
        <w:jc w:val="both"/>
      </w:pPr>
      <w:r>
        <w:rPr>
          <w:rFonts w:ascii="Times New Roman" w:hAnsi="Times New Roman"/>
          <w:color w:val="000000"/>
          <w:sz w:val="28"/>
        </w:rPr>
        <w:t>Закон сохранения электрических зарядов.</w:t>
      </w:r>
    </w:p>
    <w:p w:rsidR="00BB6E42" w:rsidRDefault="00C42C20">
      <w:pPr>
        <w:numPr>
          <w:ilvl w:val="0"/>
          <w:numId w:val="16"/>
        </w:numPr>
        <w:spacing w:after="0" w:line="264" w:lineRule="exact"/>
        <w:jc w:val="both"/>
      </w:pPr>
      <w:r>
        <w:rPr>
          <w:rFonts w:ascii="Times New Roman" w:hAnsi="Times New Roman"/>
          <w:color w:val="000000"/>
          <w:sz w:val="28"/>
        </w:rPr>
        <w:t xml:space="preserve">Проводники и диэлектрики. </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 xml:space="preserve">Моделирование силовых линий электрического поля. </w:t>
      </w:r>
    </w:p>
    <w:p w:rsidR="00BB6E42" w:rsidRDefault="00C42C20">
      <w:pPr>
        <w:numPr>
          <w:ilvl w:val="0"/>
          <w:numId w:val="16"/>
        </w:numPr>
        <w:spacing w:after="0" w:line="264" w:lineRule="exact"/>
        <w:jc w:val="both"/>
      </w:pPr>
      <w:r>
        <w:rPr>
          <w:rFonts w:ascii="Times New Roman" w:hAnsi="Times New Roman"/>
          <w:color w:val="000000"/>
          <w:sz w:val="28"/>
        </w:rPr>
        <w:t xml:space="preserve">Источники постоянного тока. </w:t>
      </w:r>
    </w:p>
    <w:p w:rsidR="00BB6E42" w:rsidRDefault="00C42C20">
      <w:pPr>
        <w:numPr>
          <w:ilvl w:val="0"/>
          <w:numId w:val="16"/>
        </w:numPr>
        <w:spacing w:after="0" w:line="264" w:lineRule="exact"/>
        <w:jc w:val="both"/>
      </w:pPr>
      <w:r>
        <w:rPr>
          <w:rFonts w:ascii="Times New Roman" w:hAnsi="Times New Roman"/>
          <w:color w:val="000000"/>
          <w:sz w:val="28"/>
        </w:rPr>
        <w:t>Действия электрического тока.</w:t>
      </w:r>
    </w:p>
    <w:p w:rsidR="00BB6E42" w:rsidRDefault="00C42C20">
      <w:pPr>
        <w:numPr>
          <w:ilvl w:val="0"/>
          <w:numId w:val="16"/>
        </w:numPr>
        <w:spacing w:after="0" w:line="264" w:lineRule="exact"/>
        <w:jc w:val="both"/>
      </w:pPr>
      <w:r>
        <w:rPr>
          <w:rFonts w:ascii="Times New Roman" w:hAnsi="Times New Roman"/>
          <w:color w:val="000000"/>
          <w:sz w:val="28"/>
        </w:rPr>
        <w:t>Электрический ток в жидкости.</w:t>
      </w:r>
    </w:p>
    <w:p w:rsidR="00BB6E42" w:rsidRDefault="00C42C20">
      <w:pPr>
        <w:numPr>
          <w:ilvl w:val="0"/>
          <w:numId w:val="16"/>
        </w:numPr>
        <w:spacing w:after="0" w:line="264" w:lineRule="exact"/>
        <w:jc w:val="both"/>
      </w:pPr>
      <w:r>
        <w:rPr>
          <w:rFonts w:ascii="Times New Roman" w:hAnsi="Times New Roman"/>
          <w:color w:val="000000"/>
          <w:sz w:val="28"/>
        </w:rPr>
        <w:t xml:space="preserve">Газовый разряд. </w:t>
      </w:r>
    </w:p>
    <w:p w:rsidR="00BB6E42" w:rsidRDefault="00C42C20">
      <w:pPr>
        <w:numPr>
          <w:ilvl w:val="0"/>
          <w:numId w:val="16"/>
        </w:numPr>
        <w:spacing w:after="0" w:line="264" w:lineRule="exact"/>
        <w:jc w:val="both"/>
      </w:pPr>
      <w:r>
        <w:rPr>
          <w:rFonts w:ascii="Times New Roman" w:hAnsi="Times New Roman"/>
          <w:color w:val="000000"/>
          <w:sz w:val="28"/>
        </w:rPr>
        <w:t xml:space="preserve">Измерение силы тока амперметром. </w:t>
      </w:r>
    </w:p>
    <w:p w:rsidR="00BB6E42" w:rsidRDefault="00C42C20">
      <w:pPr>
        <w:numPr>
          <w:ilvl w:val="0"/>
          <w:numId w:val="16"/>
        </w:numPr>
        <w:spacing w:after="0" w:line="264" w:lineRule="exact"/>
        <w:jc w:val="both"/>
      </w:pPr>
      <w:r>
        <w:rPr>
          <w:rFonts w:ascii="Times New Roman" w:hAnsi="Times New Roman"/>
          <w:color w:val="000000"/>
          <w:sz w:val="28"/>
        </w:rPr>
        <w:t xml:space="preserve">Измерение электрического напряжения вольтметром. </w:t>
      </w:r>
    </w:p>
    <w:p w:rsidR="00BB6E42" w:rsidRDefault="00C42C20">
      <w:pPr>
        <w:numPr>
          <w:ilvl w:val="0"/>
          <w:numId w:val="16"/>
        </w:numPr>
        <w:spacing w:after="0" w:line="264" w:lineRule="exact"/>
        <w:jc w:val="both"/>
      </w:pPr>
      <w:r>
        <w:rPr>
          <w:rFonts w:ascii="Times New Roman" w:hAnsi="Times New Roman"/>
          <w:color w:val="000000"/>
          <w:sz w:val="28"/>
        </w:rPr>
        <w:t xml:space="preserve">Реостат и магазин сопротивлений. </w:t>
      </w:r>
    </w:p>
    <w:p w:rsidR="00BB6E42" w:rsidRDefault="00C42C20">
      <w:pPr>
        <w:numPr>
          <w:ilvl w:val="0"/>
          <w:numId w:val="16"/>
        </w:numPr>
        <w:spacing w:after="0" w:line="264" w:lineRule="exact"/>
        <w:jc w:val="both"/>
      </w:pPr>
      <w:r>
        <w:rPr>
          <w:rFonts w:ascii="Times New Roman" w:hAnsi="Times New Roman"/>
          <w:color w:val="000000"/>
          <w:sz w:val="28"/>
        </w:rPr>
        <w:t xml:space="preserve">Взаимодействие постоянных магнитов. </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Моделирование невозможности разделения полюсов магнита.</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 xml:space="preserve">Моделирование магнитных полей постоянных магнитов. </w:t>
      </w:r>
    </w:p>
    <w:p w:rsidR="00BB6E42" w:rsidRDefault="00C42C20">
      <w:pPr>
        <w:numPr>
          <w:ilvl w:val="0"/>
          <w:numId w:val="16"/>
        </w:numPr>
        <w:spacing w:after="0" w:line="264" w:lineRule="exact"/>
        <w:jc w:val="both"/>
      </w:pPr>
      <w:r>
        <w:rPr>
          <w:rFonts w:ascii="Times New Roman" w:hAnsi="Times New Roman"/>
          <w:color w:val="000000"/>
          <w:sz w:val="28"/>
        </w:rPr>
        <w:t xml:space="preserve">Опыт Эрстеда. </w:t>
      </w:r>
    </w:p>
    <w:p w:rsidR="00BB6E42" w:rsidRDefault="00C42C20">
      <w:pPr>
        <w:numPr>
          <w:ilvl w:val="0"/>
          <w:numId w:val="16"/>
        </w:numPr>
        <w:spacing w:after="0" w:line="264" w:lineRule="exact"/>
        <w:jc w:val="both"/>
      </w:pPr>
      <w:r>
        <w:rPr>
          <w:rFonts w:ascii="Times New Roman" w:hAnsi="Times New Roman"/>
          <w:color w:val="000000"/>
          <w:sz w:val="28"/>
        </w:rPr>
        <w:t xml:space="preserve">Магнитное поле тока. Электромагнит. </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 xml:space="preserve">Действие магнитного поля на проводник с током. </w:t>
      </w:r>
    </w:p>
    <w:p w:rsidR="00BB6E42" w:rsidRDefault="00C42C20">
      <w:pPr>
        <w:numPr>
          <w:ilvl w:val="0"/>
          <w:numId w:val="16"/>
        </w:numPr>
        <w:spacing w:after="0" w:line="264" w:lineRule="exact"/>
        <w:jc w:val="both"/>
      </w:pPr>
      <w:r>
        <w:rPr>
          <w:rFonts w:ascii="Times New Roman" w:hAnsi="Times New Roman"/>
          <w:color w:val="000000"/>
          <w:sz w:val="28"/>
        </w:rPr>
        <w:t xml:space="preserve">Электродвигатель постоянного тока. </w:t>
      </w:r>
    </w:p>
    <w:p w:rsidR="00BB6E42" w:rsidRDefault="00C42C20">
      <w:pPr>
        <w:numPr>
          <w:ilvl w:val="0"/>
          <w:numId w:val="16"/>
        </w:numPr>
        <w:spacing w:after="0" w:line="264" w:lineRule="exact"/>
        <w:jc w:val="both"/>
      </w:pPr>
      <w:r>
        <w:rPr>
          <w:rFonts w:ascii="Times New Roman" w:hAnsi="Times New Roman"/>
          <w:color w:val="000000"/>
          <w:sz w:val="28"/>
        </w:rPr>
        <w:t>Исследование явления электромагнитной индукции.</w:t>
      </w:r>
    </w:p>
    <w:p w:rsidR="00BB6E42" w:rsidRDefault="00C42C20">
      <w:pPr>
        <w:numPr>
          <w:ilvl w:val="0"/>
          <w:numId w:val="16"/>
        </w:numPr>
        <w:spacing w:after="0" w:line="264" w:lineRule="exact"/>
        <w:jc w:val="both"/>
      </w:pPr>
      <w:r>
        <w:rPr>
          <w:rFonts w:ascii="Times New Roman" w:hAnsi="Times New Roman"/>
          <w:color w:val="000000"/>
          <w:sz w:val="28"/>
        </w:rPr>
        <w:t xml:space="preserve">Опыты Фарадея. </w:t>
      </w:r>
    </w:p>
    <w:p w:rsidR="00BB6E42" w:rsidRPr="00C42C20" w:rsidRDefault="00C42C20">
      <w:pPr>
        <w:numPr>
          <w:ilvl w:val="0"/>
          <w:numId w:val="16"/>
        </w:numPr>
        <w:spacing w:after="0" w:line="264" w:lineRule="exact"/>
        <w:jc w:val="both"/>
        <w:rPr>
          <w:lang w:val="ru-RU"/>
        </w:rPr>
      </w:pPr>
      <w:r w:rsidRPr="00C42C20">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BB6E42" w:rsidRDefault="00C42C20">
      <w:pPr>
        <w:numPr>
          <w:ilvl w:val="0"/>
          <w:numId w:val="16"/>
        </w:numPr>
        <w:spacing w:after="0" w:line="264" w:lineRule="exact"/>
        <w:jc w:val="both"/>
      </w:pPr>
      <w:r>
        <w:rPr>
          <w:rFonts w:ascii="Times New Roman" w:hAnsi="Times New Roman"/>
          <w:color w:val="000000"/>
          <w:sz w:val="28"/>
        </w:rPr>
        <w:t xml:space="preserve">Электрогенератор постоянного тока.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Опыты по наблюдению электризации тел индукцией и при соприкосновении.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Исследование действия электрического поля на проводники и диэлектрики.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lastRenderedPageBreak/>
        <w:t xml:space="preserve">Сборка и проверка работы электрической цепи постоянного тока.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Измерение и регулирование силы тока. </w:t>
      </w:r>
    </w:p>
    <w:p w:rsidR="00BB6E42" w:rsidRDefault="00C42C20">
      <w:pPr>
        <w:numPr>
          <w:ilvl w:val="0"/>
          <w:numId w:val="17"/>
        </w:numPr>
        <w:spacing w:after="0" w:line="264" w:lineRule="exact"/>
        <w:jc w:val="both"/>
      </w:pPr>
      <w:r>
        <w:rPr>
          <w:rFonts w:ascii="Times New Roman" w:hAnsi="Times New Roman"/>
          <w:color w:val="000000"/>
          <w:sz w:val="28"/>
        </w:rPr>
        <w:t xml:space="preserve">Измерение и регулирование напряжения.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Проверка правила для силы тока при параллельном соединении резисторов.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Определение работы электрического тока, идущего через резистор.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Определение мощности электрического тока, выделяемой на резисторе.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BB6E42" w:rsidRDefault="00C42C20">
      <w:pPr>
        <w:numPr>
          <w:ilvl w:val="0"/>
          <w:numId w:val="17"/>
        </w:numPr>
        <w:spacing w:after="0" w:line="264" w:lineRule="exact"/>
        <w:jc w:val="both"/>
      </w:pPr>
      <w:r>
        <w:rPr>
          <w:rFonts w:ascii="Times New Roman" w:hAnsi="Times New Roman"/>
          <w:color w:val="000000"/>
          <w:sz w:val="28"/>
        </w:rPr>
        <w:t xml:space="preserve">Определение КПД нагревателя.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Исследование магнитного взаимодействия постоянных магнитов.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Исследование действия электрического тока на магнитную стрелку.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Изучение действия магнитного поля на проводник с током.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 xml:space="preserve">Конструирование и изучение работы электродвигателя. </w:t>
      </w:r>
    </w:p>
    <w:p w:rsidR="00BB6E42" w:rsidRDefault="00C42C20">
      <w:pPr>
        <w:numPr>
          <w:ilvl w:val="0"/>
          <w:numId w:val="17"/>
        </w:numPr>
        <w:spacing w:after="0" w:line="264" w:lineRule="exact"/>
        <w:jc w:val="both"/>
      </w:pPr>
      <w:r>
        <w:rPr>
          <w:rFonts w:ascii="Times New Roman" w:hAnsi="Times New Roman"/>
          <w:color w:val="000000"/>
          <w:sz w:val="28"/>
        </w:rPr>
        <w:t xml:space="preserve">Измерение КПД электродвигательной установки. </w:t>
      </w:r>
    </w:p>
    <w:p w:rsidR="00BB6E42" w:rsidRPr="00C42C20" w:rsidRDefault="00C42C20">
      <w:pPr>
        <w:numPr>
          <w:ilvl w:val="0"/>
          <w:numId w:val="17"/>
        </w:numPr>
        <w:spacing w:after="0" w:line="264" w:lineRule="exact"/>
        <w:jc w:val="both"/>
        <w:rPr>
          <w:lang w:val="ru-RU"/>
        </w:rPr>
      </w:pPr>
      <w:r w:rsidRPr="00C42C2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9 КЛАСС</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Механические явления.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lastRenderedPageBreak/>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BB6E42" w:rsidRDefault="00C42C20">
      <w:pPr>
        <w:spacing w:after="0" w:line="264" w:lineRule="exact"/>
        <w:ind w:firstLine="600"/>
        <w:jc w:val="both"/>
      </w:pPr>
      <w:r w:rsidRPr="00C42C20">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Наблюдение механического движения тела относительно разных тел отсчёта.</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Измерение скорости и ускорения прямолинейного движения. </w:t>
      </w:r>
    </w:p>
    <w:p w:rsidR="00BB6E42" w:rsidRDefault="00C42C20">
      <w:pPr>
        <w:numPr>
          <w:ilvl w:val="0"/>
          <w:numId w:val="18"/>
        </w:numPr>
        <w:spacing w:after="0" w:line="264" w:lineRule="exact"/>
        <w:jc w:val="both"/>
      </w:pPr>
      <w:r>
        <w:rPr>
          <w:rFonts w:ascii="Times New Roman" w:hAnsi="Times New Roman"/>
          <w:color w:val="000000"/>
          <w:sz w:val="28"/>
        </w:rPr>
        <w:t>Исследование признаков равноускоренного движения.</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Наблюдение движения тела по окружности.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Зависимость ускорения тела от массы тела и действующей на него силы.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Наблюдение равенства сил при взаимодействии тел.</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Изменение веса тела при ускоренном движении.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Передача импульса при взаимодействии тел.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Преобразования энергии при взаимодействии тел.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Сохранение импульса при неупругом взаимодействии.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Сохранение импульса при абсолютно упругом взаимодействии. </w:t>
      </w:r>
    </w:p>
    <w:p w:rsidR="00BB6E42" w:rsidRDefault="00C42C20">
      <w:pPr>
        <w:numPr>
          <w:ilvl w:val="0"/>
          <w:numId w:val="18"/>
        </w:numPr>
        <w:spacing w:after="0" w:line="264" w:lineRule="exact"/>
        <w:jc w:val="both"/>
      </w:pPr>
      <w:r>
        <w:rPr>
          <w:rFonts w:ascii="Times New Roman" w:hAnsi="Times New Roman"/>
          <w:color w:val="000000"/>
          <w:sz w:val="28"/>
        </w:rPr>
        <w:t xml:space="preserve">Наблюдение реактивного движения.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Сохранение механической энергии при свободном падении. </w:t>
      </w:r>
    </w:p>
    <w:p w:rsidR="00BB6E42" w:rsidRPr="00C42C20" w:rsidRDefault="00C42C20">
      <w:pPr>
        <w:numPr>
          <w:ilvl w:val="0"/>
          <w:numId w:val="18"/>
        </w:numPr>
        <w:spacing w:after="0" w:line="264" w:lineRule="exact"/>
        <w:jc w:val="both"/>
        <w:rPr>
          <w:lang w:val="ru-RU"/>
        </w:rPr>
      </w:pPr>
      <w:r w:rsidRPr="00C42C20">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BB6E42" w:rsidRDefault="00C42C20">
      <w:pPr>
        <w:numPr>
          <w:ilvl w:val="0"/>
          <w:numId w:val="19"/>
        </w:numPr>
        <w:spacing w:after="0" w:line="264" w:lineRule="exact"/>
        <w:jc w:val="both"/>
      </w:pPr>
      <w:r>
        <w:rPr>
          <w:rFonts w:ascii="Times New Roman" w:hAnsi="Times New Roman"/>
          <w:color w:val="000000"/>
          <w:sz w:val="28"/>
        </w:rPr>
        <w:t xml:space="preserve">Определение коэффициента трения скольжения. </w:t>
      </w:r>
    </w:p>
    <w:p w:rsidR="00BB6E42" w:rsidRDefault="00C42C20">
      <w:pPr>
        <w:numPr>
          <w:ilvl w:val="0"/>
          <w:numId w:val="19"/>
        </w:numPr>
        <w:spacing w:after="0" w:line="264" w:lineRule="exact"/>
        <w:jc w:val="both"/>
      </w:pPr>
      <w:r>
        <w:rPr>
          <w:rFonts w:ascii="Times New Roman" w:hAnsi="Times New Roman"/>
          <w:color w:val="000000"/>
          <w:sz w:val="28"/>
        </w:rPr>
        <w:t xml:space="preserve">Определение жёсткости пружины.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B6E42" w:rsidRPr="00C42C20" w:rsidRDefault="00C42C20">
      <w:pPr>
        <w:numPr>
          <w:ilvl w:val="0"/>
          <w:numId w:val="19"/>
        </w:numPr>
        <w:spacing w:after="0" w:line="264" w:lineRule="exact"/>
        <w:jc w:val="both"/>
        <w:rPr>
          <w:lang w:val="ru-RU"/>
        </w:rPr>
      </w:pPr>
      <w:r w:rsidRPr="00C42C20">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BB6E42" w:rsidRDefault="00C42C20">
      <w:pPr>
        <w:numPr>
          <w:ilvl w:val="0"/>
          <w:numId w:val="19"/>
        </w:numPr>
        <w:spacing w:after="0" w:line="264" w:lineRule="exact"/>
        <w:jc w:val="both"/>
      </w:pPr>
      <w:r>
        <w:rPr>
          <w:rFonts w:ascii="Times New Roman" w:hAnsi="Times New Roman"/>
          <w:color w:val="000000"/>
          <w:sz w:val="28"/>
        </w:rPr>
        <w:t>Изучение закона сохранения энергии.</w:t>
      </w:r>
    </w:p>
    <w:p w:rsidR="00BB6E42" w:rsidRDefault="00C42C20">
      <w:pPr>
        <w:spacing w:after="0" w:line="264" w:lineRule="exact"/>
        <w:ind w:left="120"/>
        <w:jc w:val="both"/>
      </w:pPr>
      <w:r>
        <w:rPr>
          <w:rFonts w:ascii="Times New Roman" w:hAnsi="Times New Roman"/>
          <w:b/>
          <w:color w:val="000000"/>
          <w:sz w:val="28"/>
        </w:rPr>
        <w:t>Механические колебания и волны.</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Pr="00C42C20" w:rsidRDefault="00C42C20">
      <w:pPr>
        <w:numPr>
          <w:ilvl w:val="0"/>
          <w:numId w:val="20"/>
        </w:numPr>
        <w:spacing w:after="0" w:line="264" w:lineRule="exact"/>
        <w:jc w:val="both"/>
        <w:rPr>
          <w:lang w:val="ru-RU"/>
        </w:rPr>
      </w:pPr>
      <w:r w:rsidRPr="00C42C20">
        <w:rPr>
          <w:rFonts w:ascii="Times New Roman" w:hAnsi="Times New Roman"/>
          <w:color w:val="000000"/>
          <w:sz w:val="28"/>
          <w:lang w:val="ru-RU"/>
        </w:rPr>
        <w:t xml:space="preserve">Наблюдение колебаний тел под действием силы тяжести и силы упругости. </w:t>
      </w:r>
    </w:p>
    <w:p w:rsidR="00BB6E42" w:rsidRPr="00C42C20" w:rsidRDefault="00C42C20">
      <w:pPr>
        <w:numPr>
          <w:ilvl w:val="0"/>
          <w:numId w:val="20"/>
        </w:numPr>
        <w:spacing w:after="0" w:line="264" w:lineRule="exact"/>
        <w:jc w:val="both"/>
        <w:rPr>
          <w:lang w:val="ru-RU"/>
        </w:rPr>
      </w:pPr>
      <w:r w:rsidRPr="00C42C20">
        <w:rPr>
          <w:rFonts w:ascii="Times New Roman" w:hAnsi="Times New Roman"/>
          <w:color w:val="000000"/>
          <w:sz w:val="28"/>
          <w:lang w:val="ru-RU"/>
        </w:rPr>
        <w:t>Наблюдение колебаний груза на нити и на пружине.</w:t>
      </w:r>
    </w:p>
    <w:p w:rsidR="00BB6E42" w:rsidRPr="00C42C20" w:rsidRDefault="00C42C20">
      <w:pPr>
        <w:numPr>
          <w:ilvl w:val="0"/>
          <w:numId w:val="20"/>
        </w:numPr>
        <w:spacing w:after="0" w:line="264" w:lineRule="exact"/>
        <w:jc w:val="both"/>
        <w:rPr>
          <w:lang w:val="ru-RU"/>
        </w:rPr>
      </w:pPr>
      <w:r w:rsidRPr="00C42C20">
        <w:rPr>
          <w:rFonts w:ascii="Times New Roman" w:hAnsi="Times New Roman"/>
          <w:color w:val="000000"/>
          <w:sz w:val="28"/>
          <w:lang w:val="ru-RU"/>
        </w:rPr>
        <w:t xml:space="preserve">Наблюдение вынужденных колебаний и резонанса. </w:t>
      </w:r>
    </w:p>
    <w:p w:rsidR="00BB6E42" w:rsidRPr="00C42C20" w:rsidRDefault="00C42C20">
      <w:pPr>
        <w:numPr>
          <w:ilvl w:val="0"/>
          <w:numId w:val="20"/>
        </w:numPr>
        <w:spacing w:after="0" w:line="264" w:lineRule="exact"/>
        <w:jc w:val="both"/>
        <w:rPr>
          <w:lang w:val="ru-RU"/>
        </w:rPr>
      </w:pPr>
      <w:r w:rsidRPr="00C42C20">
        <w:rPr>
          <w:rFonts w:ascii="Times New Roman" w:hAnsi="Times New Roman"/>
          <w:color w:val="000000"/>
          <w:sz w:val="28"/>
          <w:lang w:val="ru-RU"/>
        </w:rPr>
        <w:t xml:space="preserve">Распространение продольных и поперечных волн (на модели). </w:t>
      </w:r>
    </w:p>
    <w:p w:rsidR="00BB6E42" w:rsidRPr="00C42C20" w:rsidRDefault="00C42C20">
      <w:pPr>
        <w:numPr>
          <w:ilvl w:val="0"/>
          <w:numId w:val="20"/>
        </w:numPr>
        <w:spacing w:after="0" w:line="264" w:lineRule="exact"/>
        <w:jc w:val="both"/>
        <w:rPr>
          <w:lang w:val="ru-RU"/>
        </w:rPr>
      </w:pPr>
      <w:r w:rsidRPr="00C42C20">
        <w:rPr>
          <w:rFonts w:ascii="Times New Roman" w:hAnsi="Times New Roman"/>
          <w:color w:val="000000"/>
          <w:sz w:val="28"/>
          <w:lang w:val="ru-RU"/>
        </w:rPr>
        <w:t xml:space="preserve">Наблюдение зависимости высоты звука от частоты. </w:t>
      </w:r>
    </w:p>
    <w:p w:rsidR="00BB6E42" w:rsidRDefault="00C42C20">
      <w:pPr>
        <w:numPr>
          <w:ilvl w:val="0"/>
          <w:numId w:val="20"/>
        </w:numPr>
        <w:spacing w:after="0" w:line="264" w:lineRule="exact"/>
        <w:jc w:val="both"/>
      </w:pPr>
      <w:r>
        <w:rPr>
          <w:rFonts w:ascii="Times New Roman" w:hAnsi="Times New Roman"/>
          <w:color w:val="000000"/>
          <w:sz w:val="28"/>
        </w:rPr>
        <w:t xml:space="preserve">Акустический резонанс.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 xml:space="preserve">Определение частоты и периода колебаний математического маятника. </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Определение частоты и периода колебаний пружинного маятника.</w:t>
      </w:r>
      <w:r w:rsidRPr="00C42C20">
        <w:rPr>
          <w:rFonts w:ascii="Times New Roman" w:hAnsi="Times New Roman"/>
          <w:color w:val="FF0000"/>
          <w:sz w:val="28"/>
          <w:lang w:val="ru-RU"/>
        </w:rPr>
        <w:t xml:space="preserve"> </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BB6E42" w:rsidRPr="00C42C20" w:rsidRDefault="00C42C20">
      <w:pPr>
        <w:numPr>
          <w:ilvl w:val="0"/>
          <w:numId w:val="21"/>
        </w:numPr>
        <w:spacing w:after="0" w:line="264" w:lineRule="exact"/>
        <w:jc w:val="both"/>
        <w:rPr>
          <w:lang w:val="ru-RU"/>
        </w:rPr>
      </w:pPr>
      <w:r w:rsidRPr="00C42C20">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BB6E42" w:rsidRDefault="00C42C20">
      <w:pPr>
        <w:numPr>
          <w:ilvl w:val="0"/>
          <w:numId w:val="21"/>
        </w:numPr>
        <w:spacing w:after="0" w:line="264" w:lineRule="exact"/>
        <w:jc w:val="both"/>
      </w:pPr>
      <w:r>
        <w:rPr>
          <w:rFonts w:ascii="Times New Roman" w:hAnsi="Times New Roman"/>
          <w:color w:val="000000"/>
          <w:sz w:val="28"/>
        </w:rPr>
        <w:t xml:space="preserve">Измерение ускорения свободного падения.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Электромагнитное поле и электромагнитные волны.</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Электромагнитная природа света. Скорость света. Волновые свойства света. </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22"/>
        </w:numPr>
        <w:spacing w:after="0" w:line="264" w:lineRule="exact"/>
        <w:jc w:val="both"/>
      </w:pPr>
      <w:r>
        <w:rPr>
          <w:rFonts w:ascii="Times New Roman" w:hAnsi="Times New Roman"/>
          <w:color w:val="000000"/>
          <w:sz w:val="28"/>
        </w:rPr>
        <w:t xml:space="preserve">Свойства электромагнитных волн. </w:t>
      </w:r>
    </w:p>
    <w:p w:rsidR="00BB6E42" w:rsidRDefault="00C42C20">
      <w:pPr>
        <w:numPr>
          <w:ilvl w:val="0"/>
          <w:numId w:val="22"/>
        </w:numPr>
        <w:spacing w:after="0" w:line="264" w:lineRule="exact"/>
        <w:jc w:val="both"/>
      </w:pPr>
      <w:r>
        <w:rPr>
          <w:rFonts w:ascii="Times New Roman" w:hAnsi="Times New Roman"/>
          <w:color w:val="000000"/>
          <w:sz w:val="28"/>
        </w:rPr>
        <w:t xml:space="preserve">Волновые свойства света. </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23"/>
        </w:numPr>
        <w:spacing w:after="0" w:line="264" w:lineRule="exact"/>
        <w:jc w:val="both"/>
        <w:rPr>
          <w:lang w:val="ru-RU"/>
        </w:rPr>
      </w:pPr>
      <w:r w:rsidRPr="00C42C20">
        <w:rPr>
          <w:rFonts w:ascii="Times New Roman" w:hAnsi="Times New Roman"/>
          <w:color w:val="000000"/>
          <w:sz w:val="28"/>
          <w:lang w:val="ru-RU"/>
        </w:rPr>
        <w:t xml:space="preserve">Изучение свойств электромагнитных волн с помощью мобильного телефона. </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Световые явления.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lastRenderedPageBreak/>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B6E42" w:rsidRDefault="00C42C20">
      <w:pPr>
        <w:spacing w:after="0" w:line="264" w:lineRule="exact"/>
        <w:ind w:firstLine="600"/>
        <w:jc w:val="both"/>
      </w:pPr>
      <w:r w:rsidRPr="00C42C20">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24"/>
        </w:numPr>
        <w:spacing w:after="0" w:line="264" w:lineRule="exact"/>
        <w:jc w:val="both"/>
      </w:pPr>
      <w:r>
        <w:rPr>
          <w:rFonts w:ascii="Times New Roman" w:hAnsi="Times New Roman"/>
          <w:color w:val="000000"/>
          <w:sz w:val="28"/>
        </w:rPr>
        <w:t>Прямолинейное распространение света.</w:t>
      </w:r>
    </w:p>
    <w:p w:rsidR="00BB6E42" w:rsidRDefault="00C42C20">
      <w:pPr>
        <w:numPr>
          <w:ilvl w:val="0"/>
          <w:numId w:val="24"/>
        </w:numPr>
        <w:spacing w:after="0" w:line="264" w:lineRule="exact"/>
        <w:jc w:val="both"/>
      </w:pPr>
      <w:r>
        <w:rPr>
          <w:rFonts w:ascii="Times New Roman" w:hAnsi="Times New Roman"/>
          <w:color w:val="000000"/>
          <w:sz w:val="28"/>
        </w:rPr>
        <w:t>Отражение света.</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Получение изображений в плоском, вогнутом и выпуклом зеркалах.</w:t>
      </w:r>
    </w:p>
    <w:p w:rsidR="00BB6E42" w:rsidRDefault="00C42C20">
      <w:pPr>
        <w:numPr>
          <w:ilvl w:val="0"/>
          <w:numId w:val="24"/>
        </w:numPr>
        <w:spacing w:after="0" w:line="264" w:lineRule="exact"/>
        <w:jc w:val="both"/>
      </w:pPr>
      <w:r>
        <w:rPr>
          <w:rFonts w:ascii="Times New Roman" w:hAnsi="Times New Roman"/>
          <w:color w:val="000000"/>
          <w:sz w:val="28"/>
        </w:rPr>
        <w:t>Преломление света.</w:t>
      </w:r>
    </w:p>
    <w:p w:rsidR="00BB6E42" w:rsidRDefault="00C42C20">
      <w:pPr>
        <w:numPr>
          <w:ilvl w:val="0"/>
          <w:numId w:val="24"/>
        </w:numPr>
        <w:spacing w:after="0" w:line="264" w:lineRule="exact"/>
        <w:jc w:val="both"/>
      </w:pPr>
      <w:r>
        <w:rPr>
          <w:rFonts w:ascii="Times New Roman" w:hAnsi="Times New Roman"/>
          <w:color w:val="000000"/>
          <w:sz w:val="28"/>
        </w:rPr>
        <w:t>Оптический световод.</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Ход лучей в собирающей линзе.</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Ход лучей в рассеивающей линзе.</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Получение изображений с помощью линз.</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Принцип действия фотоаппарата, микроскопа и телескопа.</w:t>
      </w:r>
    </w:p>
    <w:p w:rsidR="00BB6E42" w:rsidRDefault="00C42C20">
      <w:pPr>
        <w:numPr>
          <w:ilvl w:val="0"/>
          <w:numId w:val="24"/>
        </w:numPr>
        <w:spacing w:after="0" w:line="264" w:lineRule="exact"/>
        <w:jc w:val="both"/>
      </w:pPr>
      <w:r>
        <w:rPr>
          <w:rFonts w:ascii="Times New Roman" w:hAnsi="Times New Roman"/>
          <w:color w:val="000000"/>
          <w:sz w:val="28"/>
        </w:rPr>
        <w:t>Модель глаза.</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Разложение белого света в спектр.</w:t>
      </w:r>
    </w:p>
    <w:p w:rsidR="00BB6E42" w:rsidRPr="00C42C20" w:rsidRDefault="00C42C20">
      <w:pPr>
        <w:numPr>
          <w:ilvl w:val="0"/>
          <w:numId w:val="24"/>
        </w:numPr>
        <w:spacing w:after="0" w:line="264" w:lineRule="exact"/>
        <w:jc w:val="both"/>
        <w:rPr>
          <w:lang w:val="ru-RU"/>
        </w:rPr>
      </w:pPr>
      <w:r w:rsidRPr="00C42C20">
        <w:rPr>
          <w:rFonts w:ascii="Times New Roman" w:hAnsi="Times New Roman"/>
          <w:color w:val="000000"/>
          <w:sz w:val="28"/>
          <w:lang w:val="ru-RU"/>
        </w:rPr>
        <w:t>Получение белого света при сложении света разных цветов.</w:t>
      </w:r>
    </w:p>
    <w:p w:rsidR="00BB6E42" w:rsidRDefault="00C42C20">
      <w:pPr>
        <w:spacing w:after="0" w:line="264" w:lineRule="exact"/>
        <w:ind w:firstLine="600"/>
        <w:jc w:val="both"/>
      </w:pPr>
      <w:r>
        <w:rPr>
          <w:rFonts w:ascii="Times New Roman" w:hAnsi="Times New Roman"/>
          <w:b/>
          <w:i/>
          <w:color w:val="000000"/>
          <w:sz w:val="28"/>
        </w:rPr>
        <w:t>Лабораторные работы и опыты.</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Исследование зависимости угла отражения светового луча от угла падения.</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Изучение характеристик изображения предмета в плоском зеркале.</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Получение изображений с помощью собирающей линзы.</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Определение фокусного расстояния и оптической силы собирающей линзы.</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Опыты по разложению белого света в спектр.</w:t>
      </w:r>
    </w:p>
    <w:p w:rsidR="00BB6E42" w:rsidRPr="00C42C20" w:rsidRDefault="00C42C20">
      <w:pPr>
        <w:numPr>
          <w:ilvl w:val="0"/>
          <w:numId w:val="25"/>
        </w:numPr>
        <w:spacing w:after="0" w:line="264" w:lineRule="exact"/>
        <w:jc w:val="both"/>
        <w:rPr>
          <w:lang w:val="ru-RU"/>
        </w:rPr>
      </w:pPr>
      <w:r w:rsidRPr="00C42C20">
        <w:rPr>
          <w:rFonts w:ascii="Times New Roman" w:hAnsi="Times New Roman"/>
          <w:color w:val="000000"/>
          <w:sz w:val="28"/>
          <w:lang w:val="ru-RU"/>
        </w:rPr>
        <w:t>Опыты по восприятию цвета предметов при их наблюдении через цветовые фильтры.</w:t>
      </w: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Квантовые явления.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Ядерная энергетика. Действия радиоактивных излучений на живые организмы.</w:t>
      </w:r>
    </w:p>
    <w:p w:rsidR="00BB6E42" w:rsidRDefault="00C42C20">
      <w:pPr>
        <w:spacing w:after="0" w:line="264" w:lineRule="exact"/>
        <w:ind w:firstLine="600"/>
        <w:jc w:val="both"/>
      </w:pPr>
      <w:r>
        <w:rPr>
          <w:rFonts w:ascii="Times New Roman" w:hAnsi="Times New Roman"/>
          <w:b/>
          <w:i/>
          <w:color w:val="000000"/>
          <w:sz w:val="28"/>
        </w:rPr>
        <w:t>Демонстрации.</w:t>
      </w:r>
    </w:p>
    <w:p w:rsidR="00BB6E42" w:rsidRDefault="00C42C20">
      <w:pPr>
        <w:numPr>
          <w:ilvl w:val="0"/>
          <w:numId w:val="26"/>
        </w:numPr>
        <w:spacing w:after="0" w:line="264" w:lineRule="exact"/>
        <w:jc w:val="both"/>
      </w:pPr>
      <w:r>
        <w:rPr>
          <w:rFonts w:ascii="Times New Roman" w:hAnsi="Times New Roman"/>
          <w:color w:val="000000"/>
          <w:sz w:val="28"/>
        </w:rPr>
        <w:t>Спектры излучения и поглощения.</w:t>
      </w:r>
    </w:p>
    <w:p w:rsidR="00BB6E42" w:rsidRDefault="00C42C20">
      <w:pPr>
        <w:numPr>
          <w:ilvl w:val="0"/>
          <w:numId w:val="26"/>
        </w:numPr>
        <w:spacing w:after="0" w:line="264" w:lineRule="exact"/>
        <w:jc w:val="both"/>
      </w:pPr>
      <w:r>
        <w:rPr>
          <w:rFonts w:ascii="Times New Roman" w:hAnsi="Times New Roman"/>
          <w:color w:val="000000"/>
          <w:sz w:val="28"/>
        </w:rPr>
        <w:t>Спектры различных газов.</w:t>
      </w:r>
    </w:p>
    <w:p w:rsidR="00BB6E42" w:rsidRDefault="00C42C20">
      <w:pPr>
        <w:numPr>
          <w:ilvl w:val="0"/>
          <w:numId w:val="26"/>
        </w:numPr>
        <w:spacing w:after="0" w:line="264" w:lineRule="exact"/>
        <w:jc w:val="both"/>
      </w:pPr>
      <w:r>
        <w:rPr>
          <w:rFonts w:ascii="Times New Roman" w:hAnsi="Times New Roman"/>
          <w:color w:val="000000"/>
          <w:sz w:val="28"/>
        </w:rPr>
        <w:t>Спектр водорода.</w:t>
      </w:r>
    </w:p>
    <w:p w:rsidR="00BB6E42" w:rsidRPr="00C42C20" w:rsidRDefault="00C42C20">
      <w:pPr>
        <w:numPr>
          <w:ilvl w:val="0"/>
          <w:numId w:val="26"/>
        </w:numPr>
        <w:spacing w:after="0" w:line="264" w:lineRule="exact"/>
        <w:jc w:val="both"/>
        <w:rPr>
          <w:lang w:val="ru-RU"/>
        </w:rPr>
      </w:pPr>
      <w:r w:rsidRPr="00C42C20">
        <w:rPr>
          <w:rFonts w:ascii="Times New Roman" w:hAnsi="Times New Roman"/>
          <w:color w:val="000000"/>
          <w:sz w:val="28"/>
          <w:lang w:val="ru-RU"/>
        </w:rPr>
        <w:t>Наблюдение треков в камере Вильсона.</w:t>
      </w:r>
    </w:p>
    <w:p w:rsidR="00BB6E42" w:rsidRDefault="00C42C20">
      <w:pPr>
        <w:numPr>
          <w:ilvl w:val="0"/>
          <w:numId w:val="26"/>
        </w:numPr>
        <w:spacing w:after="0" w:line="264" w:lineRule="exact"/>
        <w:jc w:val="both"/>
      </w:pPr>
      <w:r>
        <w:rPr>
          <w:rFonts w:ascii="Times New Roman" w:hAnsi="Times New Roman"/>
          <w:color w:val="000000"/>
          <w:sz w:val="28"/>
        </w:rPr>
        <w:t>Работа счётчика ионизирующих излучений.</w:t>
      </w:r>
    </w:p>
    <w:p w:rsidR="00BB6E42" w:rsidRPr="00C42C20" w:rsidRDefault="00C42C20">
      <w:pPr>
        <w:numPr>
          <w:ilvl w:val="0"/>
          <w:numId w:val="26"/>
        </w:numPr>
        <w:spacing w:after="0" w:line="264" w:lineRule="exact"/>
        <w:jc w:val="both"/>
        <w:rPr>
          <w:lang w:val="ru-RU"/>
        </w:rPr>
      </w:pPr>
      <w:r w:rsidRPr="00C42C20">
        <w:rPr>
          <w:rFonts w:ascii="Times New Roman" w:hAnsi="Times New Roman"/>
          <w:color w:val="000000"/>
          <w:sz w:val="28"/>
          <w:lang w:val="ru-RU"/>
        </w:rPr>
        <w:t>Регистрация излучения природных минералов и продуктов.</w:t>
      </w:r>
    </w:p>
    <w:p w:rsidR="00BB6E42" w:rsidRDefault="00C42C20">
      <w:pPr>
        <w:spacing w:after="0" w:line="264" w:lineRule="exact"/>
        <w:ind w:firstLine="600"/>
        <w:jc w:val="both"/>
      </w:pPr>
      <w:r>
        <w:rPr>
          <w:rFonts w:ascii="Times New Roman" w:hAnsi="Times New Roman"/>
          <w:b/>
          <w:i/>
          <w:color w:val="000000"/>
          <w:sz w:val="28"/>
        </w:rPr>
        <w:lastRenderedPageBreak/>
        <w:t>Лабораторные работы и опыты.</w:t>
      </w:r>
    </w:p>
    <w:p w:rsidR="00BB6E42" w:rsidRPr="00C42C20" w:rsidRDefault="00C42C20">
      <w:pPr>
        <w:numPr>
          <w:ilvl w:val="0"/>
          <w:numId w:val="27"/>
        </w:numPr>
        <w:spacing w:after="0" w:line="264" w:lineRule="exact"/>
        <w:jc w:val="both"/>
        <w:rPr>
          <w:lang w:val="ru-RU"/>
        </w:rPr>
      </w:pPr>
      <w:r w:rsidRPr="00C42C20">
        <w:rPr>
          <w:rFonts w:ascii="Times New Roman" w:hAnsi="Times New Roman"/>
          <w:color w:val="000000"/>
          <w:sz w:val="28"/>
          <w:lang w:val="ru-RU"/>
        </w:rPr>
        <w:t>Наблюдение сплошных и линейчатых спектров излучения.</w:t>
      </w:r>
    </w:p>
    <w:p w:rsidR="00BB6E42" w:rsidRPr="00C42C20" w:rsidRDefault="00C42C20">
      <w:pPr>
        <w:numPr>
          <w:ilvl w:val="0"/>
          <w:numId w:val="27"/>
        </w:numPr>
        <w:spacing w:after="0" w:line="264" w:lineRule="exact"/>
        <w:jc w:val="both"/>
        <w:rPr>
          <w:lang w:val="ru-RU"/>
        </w:rPr>
      </w:pPr>
      <w:r w:rsidRPr="00C42C20">
        <w:rPr>
          <w:rFonts w:ascii="Times New Roman" w:hAnsi="Times New Roman"/>
          <w:color w:val="000000"/>
          <w:sz w:val="28"/>
          <w:lang w:val="ru-RU"/>
        </w:rPr>
        <w:t>Исследование треков: измерение энергии частицы по тормозному пути (по фотографиям).</w:t>
      </w:r>
    </w:p>
    <w:p w:rsidR="00BB6E42" w:rsidRDefault="00C42C20">
      <w:pPr>
        <w:numPr>
          <w:ilvl w:val="0"/>
          <w:numId w:val="27"/>
        </w:numPr>
        <w:spacing w:after="0" w:line="264" w:lineRule="exact"/>
        <w:jc w:val="both"/>
      </w:pPr>
      <w:r>
        <w:rPr>
          <w:rFonts w:ascii="Times New Roman" w:hAnsi="Times New Roman"/>
          <w:color w:val="000000"/>
          <w:sz w:val="28"/>
        </w:rPr>
        <w:t>Измерение радиоактивного фона.</w:t>
      </w:r>
    </w:p>
    <w:p w:rsidR="00BB6E42" w:rsidRDefault="00C42C20">
      <w:pPr>
        <w:spacing w:after="0" w:line="264" w:lineRule="exact"/>
        <w:ind w:firstLine="600"/>
        <w:jc w:val="both"/>
      </w:pPr>
      <w:r>
        <w:rPr>
          <w:rFonts w:ascii="Times New Roman" w:hAnsi="Times New Roman"/>
          <w:b/>
          <w:color w:val="000000"/>
          <w:sz w:val="28"/>
        </w:rPr>
        <w:t>Повторительно-обобщающий модуль.</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42C20">
        <w:rPr>
          <w:rFonts w:ascii="Times New Roman" w:hAnsi="Times New Roman"/>
          <w:color w:val="FF0000"/>
          <w:sz w:val="28"/>
          <w:lang w:val="ru-RU"/>
        </w:rPr>
        <w:t xml:space="preserve"> </w:t>
      </w:r>
      <w:r w:rsidRPr="00C42C20">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B6E42" w:rsidRPr="00C42C20" w:rsidRDefault="00C42C20">
      <w:pPr>
        <w:spacing w:after="0" w:line="264" w:lineRule="exact"/>
        <w:ind w:firstLine="600"/>
        <w:jc w:val="both"/>
        <w:rPr>
          <w:lang w:val="ru-RU"/>
        </w:rPr>
        <w:sectPr w:rsidR="00BB6E42" w:rsidRPr="00C42C20">
          <w:pgSz w:w="11906" w:h="16383"/>
          <w:pgMar w:top="1440" w:right="1440" w:bottom="1440" w:left="1440" w:header="0" w:footer="0" w:gutter="0"/>
          <w:cols w:space="720"/>
          <w:formProt w:val="0"/>
          <w:docGrid w:linePitch="100" w:charSpace="4096"/>
        </w:sectPr>
      </w:pPr>
      <w:bookmarkStart w:id="11" w:name="block-76243944_Копия_1"/>
      <w:r w:rsidRPr="00C42C20">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bookmarkStart w:id="12" w:name="block-76243944"/>
      <w:bookmarkEnd w:id="11"/>
    </w:p>
    <w:p w:rsidR="00BB6E42" w:rsidRPr="00C42C20" w:rsidRDefault="00C42C20">
      <w:pPr>
        <w:spacing w:after="0" w:line="264" w:lineRule="exact"/>
        <w:ind w:left="120"/>
        <w:jc w:val="both"/>
        <w:rPr>
          <w:lang w:val="ru-RU"/>
        </w:rPr>
      </w:pPr>
      <w:bookmarkStart w:id="13" w:name="_Toc124426206"/>
      <w:bookmarkEnd w:id="12"/>
      <w:bookmarkEnd w:id="13"/>
      <w:r w:rsidRPr="00C42C2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B6E42" w:rsidRPr="00C42C20" w:rsidRDefault="00C42C20">
      <w:pPr>
        <w:spacing w:after="0" w:line="264" w:lineRule="exact"/>
        <w:ind w:firstLine="600"/>
        <w:jc w:val="both"/>
        <w:rPr>
          <w:lang w:val="ru-RU"/>
        </w:rPr>
      </w:pPr>
      <w:bookmarkStart w:id="14" w:name="_Toc124412006"/>
      <w:bookmarkEnd w:id="14"/>
      <w:r w:rsidRPr="00C42C20">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B6E42" w:rsidRDefault="00C42C20">
      <w:pPr>
        <w:numPr>
          <w:ilvl w:val="0"/>
          <w:numId w:val="28"/>
        </w:numPr>
        <w:spacing w:after="0" w:line="264" w:lineRule="exact"/>
        <w:jc w:val="both"/>
      </w:pPr>
      <w:r>
        <w:rPr>
          <w:rFonts w:ascii="Times New Roman" w:hAnsi="Times New Roman"/>
          <w:b/>
          <w:color w:val="000000"/>
          <w:sz w:val="28"/>
        </w:rPr>
        <w:t>1) патриотического воспитания: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ценностное отношение к достижениям российских учёных-физиков;</w:t>
      </w:r>
    </w:p>
    <w:p w:rsidR="00BB6E42" w:rsidRPr="00C42C20" w:rsidRDefault="00C42C20">
      <w:pPr>
        <w:numPr>
          <w:ilvl w:val="0"/>
          <w:numId w:val="28"/>
        </w:numPr>
        <w:spacing w:after="0" w:line="264" w:lineRule="exact"/>
        <w:jc w:val="both"/>
        <w:rPr>
          <w:lang w:val="ru-RU"/>
        </w:rPr>
      </w:pPr>
      <w:r w:rsidRPr="00C42C20">
        <w:rPr>
          <w:rFonts w:ascii="Times New Roman" w:hAnsi="Times New Roman"/>
          <w:b/>
          <w:color w:val="000000"/>
          <w:sz w:val="28"/>
          <w:lang w:val="ru-RU"/>
        </w:rPr>
        <w:t>2) гражданского и духовно-нравственного воспитания: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готовность к активному участию в обсуждении общественно</w:t>
      </w:r>
      <w:r w:rsidRPr="00C42C20">
        <w:rPr>
          <w:rFonts w:ascii="Times New Roman" w:hAnsi="Times New Roman"/>
          <w:color w:val="FF0000"/>
          <w:sz w:val="28"/>
          <w:lang w:val="ru-RU"/>
        </w:rPr>
        <w:t xml:space="preserve"> </w:t>
      </w:r>
      <w:r w:rsidRPr="00C42C20">
        <w:rPr>
          <w:rFonts w:ascii="Times New Roman" w:hAnsi="Times New Roman"/>
          <w:color w:val="000000"/>
          <w:sz w:val="28"/>
          <w:lang w:val="ru-RU"/>
        </w:rPr>
        <w:t>значимых</w:t>
      </w:r>
      <w:r w:rsidRPr="00C42C20">
        <w:rPr>
          <w:rFonts w:ascii="Times New Roman" w:hAnsi="Times New Roman"/>
          <w:color w:val="FF0000"/>
          <w:sz w:val="28"/>
          <w:lang w:val="ru-RU"/>
        </w:rPr>
        <w:t xml:space="preserve"> </w:t>
      </w:r>
      <w:r w:rsidRPr="00C42C20">
        <w:rPr>
          <w:rFonts w:ascii="Times New Roman" w:hAnsi="Times New Roman"/>
          <w:color w:val="000000"/>
          <w:sz w:val="28"/>
          <w:lang w:val="ru-RU"/>
        </w:rPr>
        <w:t>и этических проблем, связанных с практическим применением достижений физики;</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осознание важности морально-этических принципов в деятельности учёного;</w:t>
      </w:r>
    </w:p>
    <w:p w:rsidR="00BB6E42" w:rsidRDefault="00C42C20">
      <w:pPr>
        <w:numPr>
          <w:ilvl w:val="0"/>
          <w:numId w:val="28"/>
        </w:numPr>
        <w:spacing w:after="0" w:line="264" w:lineRule="exact"/>
        <w:jc w:val="both"/>
      </w:pPr>
      <w:r>
        <w:rPr>
          <w:rFonts w:ascii="Times New Roman" w:hAnsi="Times New Roman"/>
          <w:b/>
          <w:color w:val="000000"/>
          <w:sz w:val="28"/>
        </w:rPr>
        <w:t>3) эстетического воспитания: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BB6E42" w:rsidRDefault="00C42C20">
      <w:pPr>
        <w:numPr>
          <w:ilvl w:val="0"/>
          <w:numId w:val="28"/>
        </w:numPr>
        <w:spacing w:after="0" w:line="264" w:lineRule="exact"/>
        <w:jc w:val="both"/>
      </w:pPr>
      <w:r>
        <w:rPr>
          <w:rFonts w:ascii="Times New Roman" w:hAnsi="Times New Roman"/>
          <w:b/>
          <w:color w:val="000000"/>
          <w:sz w:val="28"/>
        </w:rPr>
        <w:t>4) ценности научного познания: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развитие научной любознательности, интереса к исследовательской деятельности;</w:t>
      </w:r>
    </w:p>
    <w:p w:rsidR="00BB6E42" w:rsidRPr="00C42C20" w:rsidRDefault="00C42C20">
      <w:pPr>
        <w:numPr>
          <w:ilvl w:val="0"/>
          <w:numId w:val="28"/>
        </w:numPr>
        <w:spacing w:after="0" w:line="264" w:lineRule="exact"/>
        <w:jc w:val="both"/>
        <w:rPr>
          <w:lang w:val="ru-RU"/>
        </w:rPr>
      </w:pPr>
      <w:r w:rsidRPr="00C42C20">
        <w:rPr>
          <w:rFonts w:ascii="Times New Roman" w:hAnsi="Times New Roman"/>
          <w:b/>
          <w:color w:val="000000"/>
          <w:sz w:val="28"/>
          <w:lang w:val="ru-RU"/>
        </w:rPr>
        <w:t>5) формирования культуры здоровья и эмоционального благополучия: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BB6E42" w:rsidRDefault="00C42C20">
      <w:pPr>
        <w:numPr>
          <w:ilvl w:val="0"/>
          <w:numId w:val="28"/>
        </w:numPr>
        <w:spacing w:after="0" w:line="264" w:lineRule="exact"/>
        <w:jc w:val="both"/>
      </w:pPr>
      <w:r>
        <w:rPr>
          <w:rFonts w:ascii="Times New Roman" w:hAnsi="Times New Roman"/>
          <w:b/>
          <w:color w:val="000000"/>
          <w:sz w:val="28"/>
        </w:rPr>
        <w:t>6) трудового воспитания: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интерес к практическому изучению профессий, связанных с физикой;</w:t>
      </w:r>
    </w:p>
    <w:p w:rsidR="00BB6E42" w:rsidRDefault="00C42C20">
      <w:pPr>
        <w:numPr>
          <w:ilvl w:val="0"/>
          <w:numId w:val="28"/>
        </w:numPr>
        <w:spacing w:after="0" w:line="264" w:lineRule="exact"/>
        <w:jc w:val="both"/>
      </w:pPr>
      <w:r>
        <w:rPr>
          <w:rFonts w:ascii="Times New Roman" w:hAnsi="Times New Roman"/>
          <w:b/>
          <w:color w:val="000000"/>
          <w:sz w:val="28"/>
        </w:rPr>
        <w:t>7) экологического воспитания:</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осознание глобального характера экологических проблем и путей их решения;</w:t>
      </w:r>
    </w:p>
    <w:p w:rsidR="00BB6E42" w:rsidRPr="00C42C20" w:rsidRDefault="00C42C20">
      <w:pPr>
        <w:numPr>
          <w:ilvl w:val="0"/>
          <w:numId w:val="28"/>
        </w:numPr>
        <w:spacing w:after="0" w:line="264" w:lineRule="exact"/>
        <w:jc w:val="both"/>
        <w:rPr>
          <w:lang w:val="ru-RU"/>
        </w:rPr>
      </w:pPr>
      <w:r w:rsidRPr="00C42C20">
        <w:rPr>
          <w:rFonts w:ascii="Times New Roman" w:hAnsi="Times New Roman"/>
          <w:b/>
          <w:color w:val="000000"/>
          <w:sz w:val="28"/>
          <w:lang w:val="ru-RU"/>
        </w:rPr>
        <w:t>8) адаптации к изменяющимся условиям социальной и природной среды:</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lastRenderedPageBreak/>
        <w:t>- потребность во взаимодействии при выполнении исследований и проектов физической направленности, открытость опыту и знаниям других;</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повышение уровня своей компетентности через практическую деятельность;</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осознание дефицитов собственных знаний и компетентностей в области физики;</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планирование своего развития в приобретении новых физических знаний;</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BB6E42" w:rsidRPr="00C42C20" w:rsidRDefault="00C42C20">
      <w:pPr>
        <w:numPr>
          <w:ilvl w:val="0"/>
          <w:numId w:val="28"/>
        </w:numPr>
        <w:spacing w:after="0" w:line="264" w:lineRule="exact"/>
        <w:jc w:val="both"/>
        <w:rPr>
          <w:lang w:val="ru-RU"/>
        </w:rPr>
      </w:pPr>
      <w:r w:rsidRPr="00C42C2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МЕТАПРЕДМЕТНЫЕ РЕЗУЛЬТАТЫ</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42C20">
        <w:rPr>
          <w:rFonts w:ascii="Times New Roman" w:hAnsi="Times New Roman"/>
          <w:b/>
          <w:color w:val="000000"/>
          <w:sz w:val="28"/>
          <w:lang w:val="ru-RU"/>
        </w:rPr>
        <w:t>метапредметные результаты</w:t>
      </w:r>
      <w:r w:rsidRPr="00C42C2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Познавательные универсальные учебные действия</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Базовые логические действия:</w:t>
      </w:r>
    </w:p>
    <w:p w:rsidR="00BB6E42" w:rsidRPr="00C42C20" w:rsidRDefault="00C42C20">
      <w:pPr>
        <w:numPr>
          <w:ilvl w:val="0"/>
          <w:numId w:val="29"/>
        </w:numPr>
        <w:spacing w:after="0" w:line="264" w:lineRule="exact"/>
        <w:jc w:val="both"/>
        <w:rPr>
          <w:lang w:val="ru-RU"/>
        </w:rPr>
      </w:pPr>
      <w:r w:rsidRPr="00C42C20">
        <w:rPr>
          <w:rFonts w:ascii="Times New Roman" w:hAnsi="Times New Roman"/>
          <w:color w:val="000000"/>
          <w:sz w:val="28"/>
          <w:lang w:val="ru-RU"/>
        </w:rPr>
        <w:t>выявлять и характеризовать существенные признаки объектов (явлений);</w:t>
      </w:r>
    </w:p>
    <w:p w:rsidR="00BB6E42" w:rsidRPr="00C42C20" w:rsidRDefault="00C42C20">
      <w:pPr>
        <w:numPr>
          <w:ilvl w:val="0"/>
          <w:numId w:val="29"/>
        </w:numPr>
        <w:spacing w:after="0" w:line="264" w:lineRule="exact"/>
        <w:jc w:val="both"/>
        <w:rPr>
          <w:lang w:val="ru-RU"/>
        </w:rPr>
      </w:pPr>
      <w:r w:rsidRPr="00C42C20">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BB6E42" w:rsidRPr="00C42C20" w:rsidRDefault="00C42C20">
      <w:pPr>
        <w:numPr>
          <w:ilvl w:val="0"/>
          <w:numId w:val="29"/>
        </w:numPr>
        <w:spacing w:after="0" w:line="264" w:lineRule="exact"/>
        <w:jc w:val="both"/>
        <w:rPr>
          <w:lang w:val="ru-RU"/>
        </w:rPr>
      </w:pPr>
      <w:r w:rsidRPr="00C42C2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BB6E42" w:rsidRPr="00C42C20" w:rsidRDefault="00C42C20">
      <w:pPr>
        <w:numPr>
          <w:ilvl w:val="0"/>
          <w:numId w:val="29"/>
        </w:numPr>
        <w:spacing w:after="0" w:line="264" w:lineRule="exact"/>
        <w:jc w:val="both"/>
        <w:rPr>
          <w:lang w:val="ru-RU"/>
        </w:rPr>
      </w:pPr>
      <w:r w:rsidRPr="00C42C20">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BB6E42" w:rsidRPr="00C42C20" w:rsidRDefault="00C42C20">
      <w:pPr>
        <w:numPr>
          <w:ilvl w:val="0"/>
          <w:numId w:val="29"/>
        </w:numPr>
        <w:spacing w:after="0" w:line="264" w:lineRule="exact"/>
        <w:jc w:val="both"/>
        <w:rPr>
          <w:lang w:val="ru-RU"/>
        </w:rPr>
      </w:pPr>
      <w:r w:rsidRPr="00C42C2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B6E42" w:rsidRDefault="00C42C20">
      <w:pPr>
        <w:spacing w:after="0" w:line="264" w:lineRule="exact"/>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BB6E42" w:rsidRPr="00C42C20" w:rsidRDefault="00C42C20">
      <w:pPr>
        <w:numPr>
          <w:ilvl w:val="0"/>
          <w:numId w:val="30"/>
        </w:numPr>
        <w:spacing w:after="0" w:line="264" w:lineRule="exact"/>
        <w:jc w:val="both"/>
        <w:rPr>
          <w:lang w:val="ru-RU"/>
        </w:rPr>
      </w:pPr>
      <w:r w:rsidRPr="00C42C20">
        <w:rPr>
          <w:rFonts w:ascii="Times New Roman" w:hAnsi="Times New Roman"/>
          <w:color w:val="000000"/>
          <w:sz w:val="28"/>
          <w:lang w:val="ru-RU"/>
        </w:rPr>
        <w:t>использовать вопросы как исследовательский инструмент познания;</w:t>
      </w:r>
    </w:p>
    <w:p w:rsidR="00BB6E42" w:rsidRPr="00C42C20" w:rsidRDefault="00C42C20">
      <w:pPr>
        <w:numPr>
          <w:ilvl w:val="0"/>
          <w:numId w:val="30"/>
        </w:numPr>
        <w:spacing w:after="0" w:line="264" w:lineRule="exact"/>
        <w:jc w:val="both"/>
        <w:rPr>
          <w:lang w:val="ru-RU"/>
        </w:rPr>
      </w:pPr>
      <w:r w:rsidRPr="00C42C2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BB6E42" w:rsidRPr="00C42C20" w:rsidRDefault="00C42C20">
      <w:pPr>
        <w:numPr>
          <w:ilvl w:val="0"/>
          <w:numId w:val="30"/>
        </w:numPr>
        <w:spacing w:after="0" w:line="264" w:lineRule="exact"/>
        <w:jc w:val="both"/>
        <w:rPr>
          <w:lang w:val="ru-RU"/>
        </w:rPr>
      </w:pPr>
      <w:r w:rsidRPr="00C42C2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BB6E42" w:rsidRPr="00C42C20" w:rsidRDefault="00C42C20">
      <w:pPr>
        <w:numPr>
          <w:ilvl w:val="0"/>
          <w:numId w:val="30"/>
        </w:numPr>
        <w:spacing w:after="0" w:line="264" w:lineRule="exact"/>
        <w:jc w:val="both"/>
        <w:rPr>
          <w:lang w:val="ru-RU"/>
        </w:rPr>
      </w:pPr>
      <w:r w:rsidRPr="00C42C2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BB6E42" w:rsidRPr="00C42C20" w:rsidRDefault="00C42C20">
      <w:pPr>
        <w:numPr>
          <w:ilvl w:val="0"/>
          <w:numId w:val="30"/>
        </w:numPr>
        <w:spacing w:after="0" w:line="264" w:lineRule="exact"/>
        <w:jc w:val="both"/>
        <w:rPr>
          <w:lang w:val="ru-RU"/>
        </w:rPr>
      </w:pPr>
      <w:r w:rsidRPr="00C42C2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B6E42" w:rsidRDefault="00C42C20">
      <w:pPr>
        <w:spacing w:after="0" w:line="264" w:lineRule="exact"/>
        <w:ind w:left="120"/>
        <w:jc w:val="both"/>
      </w:pPr>
      <w:r>
        <w:rPr>
          <w:rFonts w:ascii="Times New Roman" w:hAnsi="Times New Roman"/>
          <w:b/>
          <w:color w:val="000000"/>
          <w:sz w:val="28"/>
        </w:rPr>
        <w:t>Работа с информацией:</w:t>
      </w:r>
    </w:p>
    <w:p w:rsidR="00BB6E42" w:rsidRPr="00C42C20" w:rsidRDefault="00C42C20">
      <w:pPr>
        <w:numPr>
          <w:ilvl w:val="0"/>
          <w:numId w:val="31"/>
        </w:numPr>
        <w:spacing w:after="0" w:line="264" w:lineRule="exact"/>
        <w:jc w:val="both"/>
        <w:rPr>
          <w:lang w:val="ru-RU"/>
        </w:rPr>
      </w:pPr>
      <w:r w:rsidRPr="00C42C2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B6E42" w:rsidRPr="00C42C20" w:rsidRDefault="00C42C20">
      <w:pPr>
        <w:numPr>
          <w:ilvl w:val="0"/>
          <w:numId w:val="31"/>
        </w:numPr>
        <w:spacing w:after="0" w:line="264" w:lineRule="exact"/>
        <w:jc w:val="both"/>
        <w:rPr>
          <w:lang w:val="ru-RU"/>
        </w:rPr>
      </w:pPr>
      <w:r w:rsidRPr="00C42C2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BB6E42" w:rsidRPr="00C42C20" w:rsidRDefault="00C42C20">
      <w:pPr>
        <w:numPr>
          <w:ilvl w:val="0"/>
          <w:numId w:val="31"/>
        </w:numPr>
        <w:spacing w:after="0" w:line="264" w:lineRule="exact"/>
        <w:jc w:val="both"/>
        <w:rPr>
          <w:lang w:val="ru-RU"/>
        </w:rPr>
      </w:pPr>
      <w:r w:rsidRPr="00C42C2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B6E42" w:rsidRDefault="00C42C20">
      <w:pPr>
        <w:spacing w:after="0" w:line="264" w:lineRule="exact"/>
        <w:ind w:left="120"/>
        <w:jc w:val="both"/>
      </w:pPr>
      <w:r>
        <w:rPr>
          <w:rFonts w:ascii="Times New Roman" w:hAnsi="Times New Roman"/>
          <w:b/>
          <w:color w:val="000000"/>
          <w:sz w:val="28"/>
        </w:rPr>
        <w:t>Коммуникативные универсальные учебные действия:</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выражать свою точку зрения в устных и письменных текстах;</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B6E42" w:rsidRPr="00C42C20" w:rsidRDefault="00C42C20">
      <w:pPr>
        <w:numPr>
          <w:ilvl w:val="0"/>
          <w:numId w:val="32"/>
        </w:numPr>
        <w:spacing w:after="0" w:line="264" w:lineRule="exact"/>
        <w:jc w:val="both"/>
        <w:rPr>
          <w:lang w:val="ru-RU"/>
        </w:rPr>
      </w:pPr>
      <w:r w:rsidRPr="00C42C2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Регулятивные универсальные учебные действия</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Самоорганизация:</w:t>
      </w:r>
    </w:p>
    <w:p w:rsidR="00BB6E42" w:rsidRPr="00C42C20" w:rsidRDefault="00C42C20">
      <w:pPr>
        <w:numPr>
          <w:ilvl w:val="0"/>
          <w:numId w:val="33"/>
        </w:numPr>
        <w:spacing w:after="0" w:line="264" w:lineRule="exact"/>
        <w:jc w:val="both"/>
        <w:rPr>
          <w:lang w:val="ru-RU"/>
        </w:rPr>
      </w:pPr>
      <w:r w:rsidRPr="00C42C2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BB6E42" w:rsidRPr="00C42C20" w:rsidRDefault="00C42C20">
      <w:pPr>
        <w:numPr>
          <w:ilvl w:val="0"/>
          <w:numId w:val="33"/>
        </w:numPr>
        <w:spacing w:after="0" w:line="264" w:lineRule="exact"/>
        <w:jc w:val="both"/>
        <w:rPr>
          <w:lang w:val="ru-RU"/>
        </w:rPr>
      </w:pPr>
      <w:r w:rsidRPr="00C42C2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B6E42" w:rsidRPr="00C42C20" w:rsidRDefault="00C42C20">
      <w:pPr>
        <w:numPr>
          <w:ilvl w:val="0"/>
          <w:numId w:val="33"/>
        </w:numPr>
        <w:spacing w:after="0" w:line="264" w:lineRule="exact"/>
        <w:jc w:val="both"/>
        <w:rPr>
          <w:lang w:val="ru-RU"/>
        </w:rPr>
      </w:pPr>
      <w:r w:rsidRPr="00C42C2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B6E42" w:rsidRPr="00C42C20" w:rsidRDefault="00C42C20">
      <w:pPr>
        <w:numPr>
          <w:ilvl w:val="0"/>
          <w:numId w:val="33"/>
        </w:numPr>
        <w:spacing w:after="0" w:line="264" w:lineRule="exact"/>
        <w:jc w:val="both"/>
        <w:rPr>
          <w:lang w:val="ru-RU"/>
        </w:rPr>
      </w:pPr>
      <w:r w:rsidRPr="00C42C20">
        <w:rPr>
          <w:rFonts w:ascii="Times New Roman" w:hAnsi="Times New Roman"/>
          <w:color w:val="000000"/>
          <w:sz w:val="28"/>
          <w:lang w:val="ru-RU"/>
        </w:rPr>
        <w:t>делать выбор и брать ответственность за решение.</w:t>
      </w:r>
    </w:p>
    <w:p w:rsidR="00BB6E42" w:rsidRDefault="00C42C20">
      <w:pPr>
        <w:spacing w:after="0" w:line="264" w:lineRule="exact"/>
        <w:ind w:left="120"/>
        <w:jc w:val="both"/>
      </w:pPr>
      <w:r>
        <w:rPr>
          <w:rFonts w:ascii="Times New Roman" w:hAnsi="Times New Roman"/>
          <w:b/>
          <w:color w:val="000000"/>
          <w:sz w:val="28"/>
        </w:rPr>
        <w:t>Самоконтроль, эмоциональный интеллект:</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lastRenderedPageBreak/>
        <w:t>давать адекватную оценку ситуации и предлагать план её изменения;</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t>оценивать соответствие результата цели и условиям;</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BB6E42" w:rsidRPr="00C42C20" w:rsidRDefault="00C42C20">
      <w:pPr>
        <w:numPr>
          <w:ilvl w:val="0"/>
          <w:numId w:val="34"/>
        </w:numPr>
        <w:spacing w:after="0" w:line="264" w:lineRule="exact"/>
        <w:jc w:val="both"/>
        <w:rPr>
          <w:lang w:val="ru-RU"/>
        </w:rPr>
      </w:pPr>
      <w:r w:rsidRPr="00C42C20">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left="120"/>
        <w:jc w:val="both"/>
        <w:rPr>
          <w:lang w:val="ru-RU"/>
        </w:rPr>
      </w:pPr>
      <w:r w:rsidRPr="00C42C20">
        <w:rPr>
          <w:rFonts w:ascii="Times New Roman" w:hAnsi="Times New Roman"/>
          <w:b/>
          <w:color w:val="000000"/>
          <w:sz w:val="28"/>
          <w:lang w:val="ru-RU"/>
        </w:rPr>
        <w:t xml:space="preserve">ПРЕДМЕТНЫЕ РЕЗУЛЬТАТЫ </w:t>
      </w:r>
    </w:p>
    <w:p w:rsidR="00BB6E42" w:rsidRPr="00C42C20" w:rsidRDefault="00BB6E42">
      <w:pPr>
        <w:spacing w:after="0" w:line="264" w:lineRule="exact"/>
        <w:ind w:left="120"/>
        <w:jc w:val="both"/>
        <w:rPr>
          <w:lang w:val="ru-RU"/>
        </w:rPr>
      </w:pP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К концу обучения </w:t>
      </w:r>
      <w:r w:rsidRPr="00C42C20">
        <w:rPr>
          <w:rFonts w:ascii="Times New Roman" w:hAnsi="Times New Roman"/>
          <w:b/>
          <w:color w:val="000000"/>
          <w:sz w:val="28"/>
          <w:lang w:val="ru-RU"/>
        </w:rPr>
        <w:t>в 7 классе</w:t>
      </w:r>
      <w:r w:rsidRPr="00C42C2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w:t>
      </w:r>
      <w:r w:rsidRPr="00C42C20">
        <w:rPr>
          <w:rFonts w:ascii="Times New Roman" w:hAnsi="Times New Roman"/>
          <w:color w:val="000000"/>
          <w:sz w:val="28"/>
          <w:lang w:val="ru-RU"/>
        </w:rPr>
        <w:lastRenderedPageBreak/>
        <w:t>величинами, строить графики изученных зависимостей физических величин;</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w:t>
      </w:r>
      <w:r w:rsidRPr="00C42C20">
        <w:rPr>
          <w:rFonts w:ascii="Times New Roman" w:hAnsi="Times New Roman"/>
          <w:color w:val="000000"/>
          <w:sz w:val="28"/>
          <w:lang w:val="ru-RU"/>
        </w:rPr>
        <w:lastRenderedPageBreak/>
        <w:t>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соблюдать правила техники безопасности при работе с лабораторным оборудованием;</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B6E42" w:rsidRPr="00C42C20" w:rsidRDefault="00C42C20">
      <w:pPr>
        <w:numPr>
          <w:ilvl w:val="0"/>
          <w:numId w:val="35"/>
        </w:numPr>
        <w:spacing w:after="0" w:line="264" w:lineRule="exact"/>
        <w:jc w:val="both"/>
        <w:rPr>
          <w:lang w:val="ru-RU"/>
        </w:rPr>
      </w:pPr>
      <w:r w:rsidRPr="00C42C20">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К концу обучения </w:t>
      </w:r>
      <w:r w:rsidRPr="00C42C20">
        <w:rPr>
          <w:rFonts w:ascii="Times New Roman" w:hAnsi="Times New Roman"/>
          <w:b/>
          <w:color w:val="000000"/>
          <w:sz w:val="28"/>
          <w:lang w:val="ru-RU"/>
        </w:rPr>
        <w:t>в 8 классе</w:t>
      </w:r>
      <w:r w:rsidRPr="00C42C2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 xml:space="preserve">различать явления (тепловое расширение и сжатие, теплопередача, тепловое равновесие, смачивание, капиллярные явления, </w:t>
      </w:r>
      <w:r w:rsidRPr="00C42C20">
        <w:rPr>
          <w:rFonts w:ascii="Times New Roman" w:hAnsi="Times New Roman"/>
          <w:color w:val="000000"/>
          <w:sz w:val="28"/>
          <w:lang w:val="ru-RU"/>
        </w:rPr>
        <w:lastRenderedPageBreak/>
        <w:t>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 xml:space="preserve">распознавать проблемы, которые можно решить при помощи физических методов, используя описание исследования, выделять </w:t>
      </w:r>
      <w:r w:rsidRPr="00C42C20">
        <w:rPr>
          <w:rFonts w:ascii="Times New Roman" w:hAnsi="Times New Roman"/>
          <w:color w:val="000000"/>
          <w:sz w:val="28"/>
          <w:lang w:val="ru-RU"/>
        </w:rPr>
        <w:lastRenderedPageBreak/>
        <w:t>проверяемое предположение, оценивать правильность порядка проведения исследования, делать выводы;</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соблюдать правила техники безопасности при работе с лабораторным оборудованием;</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B6E42" w:rsidRPr="00C42C20" w:rsidRDefault="00C42C20">
      <w:pPr>
        <w:numPr>
          <w:ilvl w:val="0"/>
          <w:numId w:val="36"/>
        </w:numPr>
        <w:spacing w:after="0" w:line="264" w:lineRule="exact"/>
        <w:jc w:val="both"/>
        <w:rPr>
          <w:lang w:val="ru-RU"/>
        </w:rPr>
      </w:pPr>
      <w:r w:rsidRPr="00C42C2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BB6E42" w:rsidRPr="00C42C20" w:rsidRDefault="00C42C20">
      <w:pPr>
        <w:spacing w:after="0" w:line="264" w:lineRule="exact"/>
        <w:ind w:firstLine="600"/>
        <w:jc w:val="both"/>
        <w:rPr>
          <w:lang w:val="ru-RU"/>
        </w:rPr>
      </w:pPr>
      <w:r w:rsidRPr="00C42C20">
        <w:rPr>
          <w:rFonts w:ascii="Times New Roman" w:hAnsi="Times New Roman"/>
          <w:color w:val="000000"/>
          <w:sz w:val="28"/>
          <w:lang w:val="ru-RU"/>
        </w:rPr>
        <w:t xml:space="preserve">К концу обучения </w:t>
      </w:r>
      <w:r w:rsidRPr="00C42C20">
        <w:rPr>
          <w:rFonts w:ascii="Times New Roman" w:hAnsi="Times New Roman"/>
          <w:b/>
          <w:color w:val="000000"/>
          <w:sz w:val="28"/>
          <w:lang w:val="ru-RU"/>
        </w:rPr>
        <w:t>в 9 классе</w:t>
      </w:r>
      <w:r w:rsidRPr="00C42C2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 xml:space="preserve">распознавать проявление изученных физических явлений в окружающем мире (в том числе физические явления в природе: </w:t>
      </w:r>
      <w:r w:rsidRPr="00C42C20">
        <w:rPr>
          <w:rFonts w:ascii="Times New Roman" w:hAnsi="Times New Roman"/>
          <w:color w:val="000000"/>
          <w:sz w:val="28"/>
          <w:lang w:val="ru-RU"/>
        </w:rPr>
        <w:lastRenderedPageBreak/>
        <w:t>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 xml:space="preserve">проводить опыты по наблюдению физических явлений или физических свойств тел (изучение второго закона Ньютона, закона </w:t>
      </w:r>
      <w:r w:rsidRPr="00C42C20">
        <w:rPr>
          <w:rFonts w:ascii="Times New Roman" w:hAnsi="Times New Roman"/>
          <w:color w:val="000000"/>
          <w:sz w:val="28"/>
          <w:lang w:val="ru-RU"/>
        </w:rPr>
        <w:lastRenderedPageBreak/>
        <w:t>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соблюдать правила техники безопасности при работе с лабораторным оборудованием;</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B6E42" w:rsidRPr="00C42C20" w:rsidRDefault="00C42C20">
      <w:pPr>
        <w:numPr>
          <w:ilvl w:val="0"/>
          <w:numId w:val="37"/>
        </w:numPr>
        <w:spacing w:after="0" w:line="264" w:lineRule="exact"/>
        <w:jc w:val="both"/>
        <w:rPr>
          <w:lang w:val="ru-RU"/>
        </w:rPr>
      </w:pPr>
      <w:r w:rsidRPr="00C42C2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6E42" w:rsidRPr="00C42C20" w:rsidRDefault="00C42C20">
      <w:pPr>
        <w:numPr>
          <w:ilvl w:val="0"/>
          <w:numId w:val="37"/>
        </w:numPr>
        <w:spacing w:after="0" w:line="264" w:lineRule="exact"/>
        <w:jc w:val="both"/>
        <w:rPr>
          <w:lang w:val="ru-RU"/>
        </w:rPr>
        <w:sectPr w:rsidR="00BB6E42" w:rsidRPr="00C42C20">
          <w:pgSz w:w="11906" w:h="16383"/>
          <w:pgMar w:top="1440" w:right="1440" w:bottom="1440" w:left="1440" w:header="0" w:footer="0" w:gutter="0"/>
          <w:cols w:space="720"/>
          <w:formProt w:val="0"/>
          <w:docGrid w:linePitch="100" w:charSpace="4096"/>
        </w:sectPr>
      </w:pPr>
      <w:bookmarkStart w:id="15" w:name="block-76243939_Копия_1"/>
      <w:r w:rsidRPr="00C42C20">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bookmarkStart w:id="16" w:name="block-76243939"/>
      <w:bookmarkEnd w:id="15"/>
    </w:p>
    <w:bookmarkEnd w:id="16"/>
    <w:p w:rsidR="00BB6E42" w:rsidRDefault="00C42C20">
      <w:pPr>
        <w:spacing w:after="0"/>
        <w:ind w:left="120"/>
      </w:pPr>
      <w:r w:rsidRPr="00C42C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B6E42" w:rsidRDefault="00C42C20">
      <w:pPr>
        <w:spacing w:after="0"/>
        <w:ind w:left="120"/>
      </w:pPr>
      <w:r>
        <w:rPr>
          <w:rFonts w:ascii="Times New Roman" w:hAnsi="Times New Roman"/>
          <w:b/>
          <w:color w:val="000000"/>
          <w:sz w:val="28"/>
        </w:rPr>
        <w:t xml:space="preserve"> 7 КЛАСС </w:t>
      </w:r>
    </w:p>
    <w:tbl>
      <w:tblPr>
        <w:tblW w:w="13594" w:type="dxa"/>
        <w:tblInd w:w="107" w:type="dxa"/>
        <w:tblLayout w:type="fixed"/>
        <w:tblCellMar>
          <w:top w:w="50" w:type="dxa"/>
          <w:left w:w="100" w:type="dxa"/>
        </w:tblCellMar>
        <w:tblLook w:val="04A0" w:firstRow="1" w:lastRow="0" w:firstColumn="1" w:lastColumn="0" w:noHBand="0" w:noVBand="1"/>
      </w:tblPr>
      <w:tblGrid>
        <w:gridCol w:w="691"/>
        <w:gridCol w:w="3040"/>
        <w:gridCol w:w="1347"/>
        <w:gridCol w:w="2372"/>
        <w:gridCol w:w="2500"/>
        <w:gridCol w:w="3644"/>
      </w:tblGrid>
      <w:tr w:rsidR="00BB6E42">
        <w:trPr>
          <w:trHeight w:val="144"/>
        </w:trPr>
        <w:tc>
          <w:tcPr>
            <w:tcW w:w="69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304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Наименование разделов и тем программы </w:t>
            </w:r>
          </w:p>
          <w:p w:rsidR="00BB6E42" w:rsidRDefault="00BB6E42">
            <w:pPr>
              <w:spacing w:after="0"/>
              <w:ind w:left="135"/>
            </w:pPr>
          </w:p>
        </w:tc>
        <w:tc>
          <w:tcPr>
            <w:tcW w:w="6219"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3644"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690" w:type="dxa"/>
            <w:vMerge/>
            <w:tcBorders>
              <w:left w:val="single" w:sz="6" w:space="0" w:color="000000"/>
              <w:bottom w:val="single" w:sz="6" w:space="0" w:color="000000"/>
              <w:right w:val="single" w:sz="6" w:space="0" w:color="000000"/>
            </w:tcBorders>
          </w:tcPr>
          <w:p w:rsidR="00BB6E42" w:rsidRDefault="00BB6E42"/>
        </w:tc>
        <w:tc>
          <w:tcPr>
            <w:tcW w:w="3040" w:type="dxa"/>
            <w:vMerge/>
            <w:tcBorders>
              <w:left w:val="single" w:sz="6" w:space="0" w:color="000000"/>
              <w:bottom w:val="single" w:sz="6" w:space="0" w:color="000000"/>
              <w:right w:val="single" w:sz="6" w:space="0" w:color="000000"/>
            </w:tcBorders>
          </w:tcPr>
          <w:p w:rsidR="00BB6E42" w:rsidRDefault="00BB6E42"/>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3644" w:type="dxa"/>
            <w:vMerge/>
            <w:tcBorders>
              <w:left w:val="single" w:sz="6" w:space="0" w:color="000000"/>
              <w:bottom w:val="single" w:sz="6" w:space="0" w:color="000000"/>
              <w:right w:val="single" w:sz="6" w:space="0" w:color="000000"/>
            </w:tcBorders>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1.</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Физика и её роль в познании окружающего мира</w:t>
            </w:r>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Физика - наука о природе</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Физические величины</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1.3</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Естественнонаучный метод познания</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2.</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Первоначальные сведения о строении вещества</w:t>
            </w:r>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Строение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Движение и взаимодействие частиц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2.3</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Агрегатные состояния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5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3.</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Движение и взаимодействие тел</w:t>
            </w:r>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3.1</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Механическое движение</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3.2</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Инерция, масса, плотность</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3.3</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Сила. Виды сил</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14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21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4.</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Давление твёрдых тел, жидкостей и газов</w:t>
            </w:r>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4.1</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Давление. Передача давления твёрдыми телами, жидкостями и газами</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4.2</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Давление жидкости</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5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4.3</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Атмосферное давление</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4.4</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Действие жидкости и газа на погружённое в них тело</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21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5.</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Работа и мощность. Энергия</w:t>
            </w:r>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5.1</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Работа и мощность</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5.2</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Простые механизмы</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5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rsidRPr="00FD27C0">
        <w:trPr>
          <w:trHeight w:val="144"/>
        </w:trPr>
        <w:tc>
          <w:tcPr>
            <w:tcW w:w="69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5.3</w:t>
            </w:r>
          </w:p>
        </w:tc>
        <w:tc>
          <w:tcPr>
            <w:tcW w:w="304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Механическая энергия</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416194</w:t>
              </w:r>
            </w:hyperlink>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12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Резервное время</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3730"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ОБЩЕЕ КОЛИЧЕСТВО ЧАСОВ ПО ПРОГРАММЕ</w:t>
            </w:r>
          </w:p>
        </w:tc>
        <w:tc>
          <w:tcPr>
            <w:tcW w:w="134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37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5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12 </w:t>
            </w:r>
          </w:p>
        </w:tc>
        <w:tc>
          <w:tcPr>
            <w:tcW w:w="3644" w:type="dxa"/>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Default="00C42C20">
      <w:pPr>
        <w:spacing w:after="0"/>
        <w:ind w:left="120"/>
      </w:pPr>
      <w:r>
        <w:rPr>
          <w:rFonts w:ascii="Times New Roman" w:hAnsi="Times New Roman"/>
          <w:b/>
          <w:color w:val="000000"/>
          <w:sz w:val="28"/>
        </w:rPr>
        <w:lastRenderedPageBreak/>
        <w:t xml:space="preserve"> 8 КЛАСС </w:t>
      </w:r>
    </w:p>
    <w:tbl>
      <w:tblPr>
        <w:tblW w:w="13594" w:type="dxa"/>
        <w:tblInd w:w="107" w:type="dxa"/>
        <w:tblLayout w:type="fixed"/>
        <w:tblCellMar>
          <w:top w:w="50" w:type="dxa"/>
          <w:left w:w="100" w:type="dxa"/>
        </w:tblCellMar>
        <w:tblLook w:val="04A0" w:firstRow="1" w:lastRow="0" w:firstColumn="1" w:lastColumn="0" w:noHBand="0" w:noVBand="1"/>
      </w:tblPr>
      <w:tblGrid>
        <w:gridCol w:w="717"/>
        <w:gridCol w:w="2720"/>
        <w:gridCol w:w="1396"/>
        <w:gridCol w:w="2428"/>
        <w:gridCol w:w="2553"/>
        <w:gridCol w:w="3780"/>
      </w:tblGrid>
      <w:tr w:rsidR="00BB6E42">
        <w:trPr>
          <w:trHeight w:val="144"/>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Наименование разделов и тем программы </w:t>
            </w:r>
          </w:p>
          <w:p w:rsidR="00BB6E42" w:rsidRDefault="00BB6E42">
            <w:pPr>
              <w:spacing w:after="0"/>
              <w:ind w:left="135"/>
            </w:pP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716" w:type="dxa"/>
            <w:vMerge/>
            <w:tcBorders>
              <w:left w:val="single" w:sz="6" w:space="0" w:color="000000"/>
              <w:bottom w:val="single" w:sz="6" w:space="0" w:color="000000"/>
              <w:right w:val="single" w:sz="6" w:space="0" w:color="000000"/>
            </w:tcBorders>
          </w:tcPr>
          <w:p w:rsidR="00BB6E42" w:rsidRDefault="00BB6E42"/>
        </w:tc>
        <w:tc>
          <w:tcPr>
            <w:tcW w:w="2720" w:type="dxa"/>
            <w:vMerge/>
            <w:tcBorders>
              <w:left w:val="single" w:sz="6" w:space="0" w:color="000000"/>
              <w:bottom w:val="single" w:sz="6" w:space="0" w:color="000000"/>
              <w:right w:val="single" w:sz="6" w:space="0" w:color="000000"/>
            </w:tcBorders>
          </w:tcPr>
          <w:p w:rsidR="00BB6E42" w:rsidRDefault="00BB6E42"/>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3780" w:type="dxa"/>
            <w:vMerge/>
            <w:tcBorders>
              <w:left w:val="single" w:sz="6" w:space="0" w:color="000000"/>
              <w:bottom w:val="single" w:sz="6" w:space="0" w:color="000000"/>
              <w:right w:val="single" w:sz="6" w:space="0" w:color="000000"/>
            </w:tcBorders>
          </w:tcPr>
          <w:p w:rsidR="00BB6E42" w:rsidRDefault="00BB6E42"/>
        </w:tc>
      </w:tr>
      <w:tr w:rsidR="00BB6E42">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Строение и свойства вещества</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7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Тепловые процессы</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21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5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28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2.</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Электрические и магнитные явления</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Электрические заряды. Заряженные тела и их взаимодействие</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Постоянный электрический ток</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20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7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2.3</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Магнитные явления</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1.5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2.4</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Электромагнитная индукция</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4181</w:t>
              </w:r>
              <w:r>
                <w:rPr>
                  <w:rFonts w:ascii="Times New Roman" w:hAnsi="Times New Roman"/>
                  <w:color w:val="0000FF"/>
                  <w:u w:val="single"/>
                </w:rPr>
                <w:t>ce</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37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Резервное время</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lastRenderedPageBreak/>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14.5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Default="00C42C20">
      <w:pPr>
        <w:spacing w:after="0"/>
        <w:ind w:left="120"/>
      </w:pPr>
      <w:r>
        <w:rPr>
          <w:rFonts w:ascii="Times New Roman" w:hAnsi="Times New Roman"/>
          <w:b/>
          <w:color w:val="000000"/>
          <w:sz w:val="28"/>
        </w:rPr>
        <w:lastRenderedPageBreak/>
        <w:t xml:space="preserve"> 9 КЛАСС </w:t>
      </w:r>
    </w:p>
    <w:tbl>
      <w:tblPr>
        <w:tblW w:w="13594" w:type="dxa"/>
        <w:tblInd w:w="107" w:type="dxa"/>
        <w:tblLayout w:type="fixed"/>
        <w:tblCellMar>
          <w:top w:w="50" w:type="dxa"/>
          <w:left w:w="100" w:type="dxa"/>
        </w:tblCellMar>
        <w:tblLook w:val="04A0" w:firstRow="1" w:lastRow="0" w:firstColumn="1" w:lastColumn="0" w:noHBand="0" w:noVBand="1"/>
      </w:tblPr>
      <w:tblGrid>
        <w:gridCol w:w="717"/>
        <w:gridCol w:w="2720"/>
        <w:gridCol w:w="1396"/>
        <w:gridCol w:w="2428"/>
        <w:gridCol w:w="2553"/>
        <w:gridCol w:w="3780"/>
      </w:tblGrid>
      <w:tr w:rsidR="00BB6E42">
        <w:trPr>
          <w:trHeight w:val="144"/>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Наименование разделов и тем программы </w:t>
            </w:r>
          </w:p>
          <w:p w:rsidR="00BB6E42" w:rsidRDefault="00BB6E42">
            <w:pPr>
              <w:spacing w:after="0"/>
              <w:ind w:left="135"/>
            </w:pP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716" w:type="dxa"/>
            <w:vMerge/>
            <w:tcBorders>
              <w:left w:val="single" w:sz="6" w:space="0" w:color="000000"/>
              <w:bottom w:val="single" w:sz="6" w:space="0" w:color="000000"/>
              <w:right w:val="single" w:sz="6" w:space="0" w:color="000000"/>
            </w:tcBorders>
          </w:tcPr>
          <w:p w:rsidR="00BB6E42" w:rsidRDefault="00BB6E42"/>
        </w:tc>
        <w:tc>
          <w:tcPr>
            <w:tcW w:w="2720" w:type="dxa"/>
            <w:vMerge/>
            <w:tcBorders>
              <w:left w:val="single" w:sz="6" w:space="0" w:color="000000"/>
              <w:bottom w:val="single" w:sz="6" w:space="0" w:color="000000"/>
              <w:right w:val="single" w:sz="6" w:space="0" w:color="000000"/>
            </w:tcBorders>
          </w:tcPr>
          <w:p w:rsidR="00BB6E42" w:rsidRDefault="00BB6E42"/>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3780" w:type="dxa"/>
            <w:vMerge/>
            <w:tcBorders>
              <w:left w:val="single" w:sz="6" w:space="0" w:color="000000"/>
              <w:bottom w:val="single" w:sz="6" w:space="0" w:color="000000"/>
              <w:right w:val="single" w:sz="6" w:space="0" w:color="000000"/>
            </w:tcBorders>
          </w:tcPr>
          <w:p w:rsidR="00BB6E42" w:rsidRDefault="00BB6E42"/>
        </w:tc>
      </w:tr>
      <w:tr w:rsidR="00BB6E42">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Механическое движение и способы его описания </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Взаимодействие тел</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20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1.3</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Законы сохранения</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10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40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2.</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Механические колебания и волны</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Механические колебания</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7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Механические волны. Звук</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8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rsidRPr="00FD27C0">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b/>
                <w:color w:val="000000"/>
                <w:sz w:val="24"/>
                <w:lang w:val="ru-RU"/>
              </w:rPr>
              <w:t>Раздел 3.</w:t>
            </w:r>
            <w:r w:rsidRPr="00C42C20">
              <w:rPr>
                <w:rFonts w:ascii="Times New Roman" w:hAnsi="Times New Roman"/>
                <w:color w:val="000000"/>
                <w:sz w:val="24"/>
                <w:lang w:val="ru-RU"/>
              </w:rPr>
              <w:t xml:space="preserve"> </w:t>
            </w:r>
            <w:r w:rsidRPr="00C42C20">
              <w:rPr>
                <w:rFonts w:ascii="Times New Roman" w:hAnsi="Times New Roman"/>
                <w:b/>
                <w:color w:val="000000"/>
                <w:sz w:val="24"/>
                <w:lang w:val="ru-RU"/>
              </w:rPr>
              <w:t>Электромагнитное поле и электромагнитные волны</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Электромагнитное поле и </w:t>
            </w:r>
            <w:r w:rsidRPr="00C42C20">
              <w:rPr>
                <w:rFonts w:ascii="Times New Roman" w:hAnsi="Times New Roman"/>
                <w:color w:val="000000"/>
                <w:sz w:val="24"/>
                <w:lang w:val="ru-RU"/>
              </w:rPr>
              <w:lastRenderedPageBreak/>
              <w:t>электромагнитные волны</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Законы распространения света</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Линзы и оптические приборы</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4.3</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Разложение белого света в спектр</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Испускание и поглощение света атомом</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5.2</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Строение атомного ядра</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6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5.3</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Ядерные реакции</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7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17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BB6E42" w:rsidRPr="00FD27C0">
        <w:trPr>
          <w:trHeight w:val="144"/>
        </w:trPr>
        <w:tc>
          <w:tcPr>
            <w:tcW w:w="71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6.1</w:t>
            </w:r>
          </w:p>
        </w:tc>
        <w:tc>
          <w:tcPr>
            <w:tcW w:w="2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Повторение и обобщение </w:t>
            </w:r>
            <w:r w:rsidRPr="00C42C20">
              <w:rPr>
                <w:rFonts w:ascii="Times New Roman" w:hAnsi="Times New Roman"/>
                <w:color w:val="000000"/>
                <w:sz w:val="24"/>
                <w:lang w:val="ru-RU"/>
              </w:rPr>
              <w:lastRenderedPageBreak/>
              <w:t>содержания курса физики за 7-9 класс</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/7</w:t>
              </w:r>
              <w:r>
                <w:rPr>
                  <w:rFonts w:ascii="Times New Roman" w:hAnsi="Times New Roman"/>
                  <w:color w:val="0000FF"/>
                  <w:u w:val="single"/>
                </w:rPr>
                <w:t>f</w:t>
              </w:r>
              <w:r w:rsidRPr="00C42C20">
                <w:rPr>
                  <w:rFonts w:ascii="Times New Roman" w:hAnsi="Times New Roman"/>
                  <w:color w:val="0000FF"/>
                  <w:u w:val="single"/>
                  <w:lang w:val="ru-RU"/>
                </w:rPr>
                <w:t>41</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9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BB6E42"/>
        </w:tc>
      </w:tr>
      <w:tr w:rsidR="00BB6E42">
        <w:trPr>
          <w:trHeight w:val="144"/>
        </w:trPr>
        <w:tc>
          <w:tcPr>
            <w:tcW w:w="3436"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42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5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27 </w:t>
            </w:r>
          </w:p>
        </w:tc>
        <w:tc>
          <w:tcPr>
            <w:tcW w:w="3780" w:type="dxa"/>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Default="00BB6E42">
      <w:pPr>
        <w:sectPr w:rsidR="00BB6E42">
          <w:pgSz w:w="16383" w:h="11906" w:orient="landscape"/>
          <w:pgMar w:top="1440" w:right="1440" w:bottom="1440" w:left="1440" w:header="0" w:footer="0" w:gutter="0"/>
          <w:cols w:space="720"/>
          <w:formProt w:val="0"/>
          <w:docGrid w:linePitch="100" w:charSpace="4096"/>
        </w:sectPr>
      </w:pPr>
      <w:bookmarkStart w:id="17" w:name="block-76243941"/>
      <w:bookmarkEnd w:id="17"/>
    </w:p>
    <w:p w:rsidR="00BB6E42" w:rsidRDefault="00C42C20">
      <w:pPr>
        <w:spacing w:after="0"/>
        <w:ind w:left="120"/>
      </w:pPr>
      <w:r>
        <w:rPr>
          <w:rFonts w:ascii="Times New Roman" w:hAnsi="Times New Roman"/>
          <w:b/>
          <w:color w:val="000000"/>
          <w:sz w:val="28"/>
        </w:rPr>
        <w:lastRenderedPageBreak/>
        <w:t xml:space="preserve"> ПОУРОЧНОЕ ПЛАНИРОВАНИЕ </w:t>
      </w:r>
    </w:p>
    <w:p w:rsidR="00BB6E42" w:rsidRDefault="00C42C20">
      <w:pPr>
        <w:spacing w:after="0"/>
        <w:ind w:left="120"/>
      </w:pPr>
      <w:r>
        <w:rPr>
          <w:rFonts w:ascii="Times New Roman" w:hAnsi="Times New Roman"/>
          <w:b/>
          <w:color w:val="000000"/>
          <w:sz w:val="28"/>
        </w:rPr>
        <w:t xml:space="preserve"> 7 КЛАСС </w:t>
      </w:r>
    </w:p>
    <w:tbl>
      <w:tblPr>
        <w:tblW w:w="13594" w:type="dxa"/>
        <w:tblInd w:w="107" w:type="dxa"/>
        <w:tblLayout w:type="fixed"/>
        <w:tblCellMar>
          <w:top w:w="50" w:type="dxa"/>
          <w:left w:w="100" w:type="dxa"/>
        </w:tblCellMar>
        <w:tblLook w:val="04A0" w:firstRow="1" w:lastRow="0" w:firstColumn="1" w:lastColumn="0" w:noHBand="0" w:noVBand="1"/>
      </w:tblPr>
      <w:tblGrid>
        <w:gridCol w:w="524"/>
        <w:gridCol w:w="3041"/>
        <w:gridCol w:w="1161"/>
        <w:gridCol w:w="2153"/>
        <w:gridCol w:w="2296"/>
        <w:gridCol w:w="1626"/>
        <w:gridCol w:w="2793"/>
      </w:tblGrid>
      <w:tr w:rsidR="00BB6E42">
        <w:trPr>
          <w:trHeight w:val="144"/>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Тема урока </w:t>
            </w:r>
          </w:p>
          <w:p w:rsidR="00BB6E42" w:rsidRDefault="00BB6E42">
            <w:pPr>
              <w:spacing w:after="0"/>
              <w:ind w:left="135"/>
            </w:pP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Дата изучения </w:t>
            </w:r>
          </w:p>
          <w:p w:rsidR="00BB6E42" w:rsidRDefault="00BB6E42">
            <w:pPr>
              <w:spacing w:after="0"/>
              <w:ind w:left="135"/>
            </w:pP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523" w:type="dxa"/>
            <w:vMerge/>
            <w:tcBorders>
              <w:left w:val="single" w:sz="6" w:space="0" w:color="000000"/>
              <w:bottom w:val="single" w:sz="6" w:space="0" w:color="000000"/>
              <w:right w:val="single" w:sz="6" w:space="0" w:color="000000"/>
            </w:tcBorders>
          </w:tcPr>
          <w:p w:rsidR="00BB6E42" w:rsidRDefault="00BB6E42"/>
        </w:tc>
        <w:tc>
          <w:tcPr>
            <w:tcW w:w="3041" w:type="dxa"/>
            <w:vMerge/>
            <w:tcBorders>
              <w:left w:val="single" w:sz="6" w:space="0" w:color="000000"/>
              <w:bottom w:val="single" w:sz="6" w:space="0" w:color="000000"/>
              <w:right w:val="single" w:sz="6" w:space="0" w:color="000000"/>
            </w:tcBorders>
          </w:tcPr>
          <w:p w:rsidR="00BB6E42" w:rsidRDefault="00BB6E42"/>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1626" w:type="dxa"/>
            <w:vMerge/>
            <w:tcBorders>
              <w:left w:val="single" w:sz="6" w:space="0" w:color="000000"/>
              <w:bottom w:val="single" w:sz="6" w:space="0" w:color="000000"/>
              <w:right w:val="single" w:sz="6" w:space="0" w:color="000000"/>
            </w:tcBorders>
          </w:tcPr>
          <w:p w:rsidR="00BB6E42" w:rsidRDefault="00BB6E42"/>
        </w:tc>
        <w:tc>
          <w:tcPr>
            <w:tcW w:w="2793" w:type="dxa"/>
            <w:vMerge/>
            <w:tcBorders>
              <w:left w:val="single" w:sz="6" w:space="0" w:color="000000"/>
              <w:bottom w:val="single" w:sz="6" w:space="0" w:color="000000"/>
              <w:right w:val="single" w:sz="6" w:space="0" w:color="000000"/>
            </w:tcBorders>
          </w:tcPr>
          <w:p w:rsidR="00BB6E42" w:rsidRDefault="00BB6E42"/>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Механические, тепловые, электрические, магнитные, световые, звуковые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Физические величины и их измерение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Как физика и другие естественные науки изучают природу. Естественнонаучный </w:t>
            </w:r>
            <w:r w:rsidRPr="00C42C20">
              <w:rPr>
                <w:rFonts w:ascii="Times New Roman" w:hAnsi="Times New Roman"/>
                <w:color w:val="000000"/>
                <w:sz w:val="24"/>
                <w:lang w:val="ru-RU"/>
              </w:rPr>
              <w:lastRenderedPageBreak/>
              <w:t>метод познания. Описание физических явлений с помощью моделей</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09</w:t>
              </w:r>
              <w:r>
                <w:rPr>
                  <w:rFonts w:ascii="Times New Roman" w:hAnsi="Times New Roman"/>
                  <w:color w:val="0000FF"/>
                  <w:u w:val="single"/>
                </w:rPr>
                <w:t>f</w:t>
              </w:r>
              <w:r w:rsidRPr="00C42C20">
                <w:rPr>
                  <w:rFonts w:ascii="Times New Roman" w:hAnsi="Times New Roman"/>
                  <w:color w:val="0000FF"/>
                  <w:u w:val="single"/>
                  <w:lang w:val="ru-RU"/>
                </w:rPr>
                <w:t>72</w:t>
              </w:r>
              <w:r>
                <w:rPr>
                  <w:rFonts w:ascii="Times New Roman" w:hAnsi="Times New Roman"/>
                  <w:color w:val="0000FF"/>
                  <w:u w:val="single"/>
                </w:rPr>
                <w:t>a</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Строение вещества. Опыты, доказывающие дискретное строение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09</w:t>
              </w:r>
              <w:r>
                <w:rPr>
                  <w:rFonts w:ascii="Times New Roman" w:hAnsi="Times New Roman"/>
                  <w:color w:val="0000FF"/>
                  <w:u w:val="single"/>
                </w:rPr>
                <w:t>fe</w:t>
              </w:r>
              <w:r w:rsidRPr="00C42C20">
                <w:rPr>
                  <w:rFonts w:ascii="Times New Roman" w:hAnsi="Times New Roman"/>
                  <w:color w:val="0000FF"/>
                  <w:u w:val="single"/>
                  <w:lang w:val="ru-RU"/>
                </w:rPr>
                <w:t>0</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Движение частиц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013</w:t>
              </w:r>
              <w:r>
                <w:rPr>
                  <w:rFonts w:ascii="Times New Roman" w:hAnsi="Times New Roman"/>
                  <w:color w:val="0000FF"/>
                  <w:u w:val="single"/>
                </w:rPr>
                <w:t>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«Опыты по наблюдению теплового расширения газов»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Агрегатные состояния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Взаимосвязь между свойствами веществ в разных агрегатных </w:t>
            </w:r>
            <w:r w:rsidRPr="00C42C20">
              <w:rPr>
                <w:rFonts w:ascii="Times New Roman" w:hAnsi="Times New Roman"/>
                <w:color w:val="000000"/>
                <w:sz w:val="24"/>
                <w:lang w:val="ru-RU"/>
              </w:rPr>
              <w:lastRenderedPageBreak/>
              <w:t xml:space="preserve">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0378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Механическое движение. Равномерное и неравномерное движение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05</w:t>
              </w:r>
              <w:r>
                <w:rPr>
                  <w:rFonts w:ascii="Times New Roman" w:hAnsi="Times New Roman"/>
                  <w:color w:val="0000FF"/>
                  <w:u w:val="single"/>
                </w:rPr>
                <w:t>c</w:t>
              </w:r>
              <w:r w:rsidRPr="00C42C20">
                <w:rPr>
                  <w:rFonts w:ascii="Times New Roman" w:hAnsi="Times New Roman"/>
                  <w:color w:val="0000FF"/>
                  <w:u w:val="single"/>
                  <w:lang w:val="ru-RU"/>
                </w:rPr>
                <w:t>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Скорость. Единицы скорости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079</w:t>
              </w:r>
              <w:r>
                <w:rPr>
                  <w:rFonts w:ascii="Times New Roman" w:hAnsi="Times New Roman"/>
                  <w:color w:val="0000FF"/>
                  <w:u w:val="single"/>
                </w:rPr>
                <w:t>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Расчет пути и времени движения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w:t>
              </w:r>
              <w:r>
                <w:rPr>
                  <w:rFonts w:ascii="Times New Roman" w:hAnsi="Times New Roman"/>
                  <w:color w:val="0000FF"/>
                  <w:u w:val="single"/>
                </w:rPr>
                <w:t>ae</w:t>
              </w:r>
              <w:r w:rsidRPr="00C42C20">
                <w:rPr>
                  <w:rFonts w:ascii="Times New Roman" w:hAnsi="Times New Roman"/>
                  <w:color w:val="0000FF"/>
                  <w:u w:val="single"/>
                  <w:lang w:val="ru-RU"/>
                </w:rPr>
                <w:t>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Плотность вещества. Расчет массы и объема тела по его плотности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0</w:t>
              </w:r>
              <w:r>
                <w:rPr>
                  <w:rFonts w:ascii="Times New Roman" w:hAnsi="Times New Roman"/>
                  <w:color w:val="0000FF"/>
                  <w:u w:val="single"/>
                </w:rPr>
                <w:t>fee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плотности твёрдого тела»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"Плотность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123</w:t>
              </w:r>
              <w:r>
                <w:rPr>
                  <w:rFonts w:ascii="Times New Roman" w:hAnsi="Times New Roman"/>
                  <w:color w:val="0000FF"/>
                  <w:u w:val="single"/>
                </w:rPr>
                <w:t>c</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19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Явление тяготения. Сила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1778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1502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Измерение сил. Динамометр</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18</w:t>
              </w:r>
              <w:r>
                <w:rPr>
                  <w:rFonts w:ascii="Times New Roman" w:hAnsi="Times New Roman"/>
                  <w:color w:val="0000FF"/>
                  <w:u w:val="single"/>
                </w:rPr>
                <w:t>cc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Вес тела. Невесомость</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1778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w:t>
              </w:r>
              <w:r>
                <w:rPr>
                  <w:rFonts w:ascii="Times New Roman" w:hAnsi="Times New Roman"/>
                  <w:color w:val="0000FF"/>
                  <w:u w:val="single"/>
                </w:rPr>
                <w:t>a</w:t>
              </w:r>
              <w:r w:rsidRPr="00C42C20">
                <w:rPr>
                  <w:rFonts w:ascii="Times New Roman" w:hAnsi="Times New Roman"/>
                  <w:color w:val="0000FF"/>
                  <w:u w:val="single"/>
                  <w:lang w:val="ru-RU"/>
                </w:rPr>
                <w:t>70</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27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Трение скольжения и трение покоя. Трение в природе и технике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w:t>
              </w:r>
              <w:r>
                <w:rPr>
                  <w:rFonts w:ascii="Times New Roman" w:hAnsi="Times New Roman"/>
                  <w:color w:val="0000FF"/>
                  <w:u w:val="single"/>
                </w:rPr>
                <w:t>b</w:t>
              </w:r>
              <w:r w:rsidRPr="00C42C20">
                <w:rPr>
                  <w:rFonts w:ascii="Times New Roman" w:hAnsi="Times New Roman"/>
                  <w:color w:val="0000FF"/>
                  <w:u w:val="single"/>
                  <w:lang w:val="ru-RU"/>
                </w:rPr>
                <w:t>9</w:t>
              </w:r>
              <w:r>
                <w:rPr>
                  <w:rFonts w:ascii="Times New Roman" w:hAnsi="Times New Roman"/>
                  <w:color w:val="0000FF"/>
                  <w:u w:val="single"/>
                </w:rPr>
                <w:t>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w:t>
              </w:r>
              <w:r>
                <w:rPr>
                  <w:rFonts w:ascii="Times New Roman" w:hAnsi="Times New Roman"/>
                  <w:color w:val="0000FF"/>
                  <w:u w:val="single"/>
                </w:rPr>
                <w:t>cc</w:t>
              </w:r>
              <w:r w:rsidRPr="00C42C20">
                <w:rPr>
                  <w:rFonts w:ascii="Times New Roman" w:hAnsi="Times New Roman"/>
                  <w:color w:val="0000FF"/>
                  <w:u w:val="single"/>
                  <w:lang w:val="ru-RU"/>
                </w:rPr>
                <w:t>8</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определение равнодействующей силы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1</w:t>
              </w:r>
              <w:r>
                <w:rPr>
                  <w:rFonts w:ascii="Times New Roman" w:hAnsi="Times New Roman"/>
                  <w:color w:val="0000FF"/>
                  <w:u w:val="single"/>
                </w:rPr>
                <w:t>de</w:t>
              </w:r>
              <w:r w:rsidRPr="00C42C20">
                <w:rPr>
                  <w:rFonts w:ascii="Times New Roman" w:hAnsi="Times New Roman"/>
                  <w:color w:val="0000FF"/>
                  <w:u w:val="single"/>
                  <w:lang w:val="ru-RU"/>
                </w:rPr>
                <w:t>0</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33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Давление. Способы уменьшения и увеличения давления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20</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Давление газа. Зависимость давления газа от объёма, температуры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2376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25</w:t>
              </w:r>
              <w:r>
                <w:rPr>
                  <w:rFonts w:ascii="Times New Roman" w:hAnsi="Times New Roman"/>
                  <w:color w:val="0000FF"/>
                  <w:u w:val="single"/>
                </w:rPr>
                <w:t>b</w:t>
              </w:r>
              <w:r w:rsidRPr="00C42C20">
                <w:rPr>
                  <w:rFonts w:ascii="Times New Roman" w:hAnsi="Times New Roman"/>
                  <w:color w:val="0000FF"/>
                  <w:u w:val="single"/>
                  <w:lang w:val="ru-RU"/>
                </w:rPr>
                <w:t>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Давление в жидкости и газе, вызванное действием силы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2718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2826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Сообщающиеся сосуды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2970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Гидравлический пресс</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3136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Манометры. Поршневой жидкостный насос</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Атмосфера Земли. Причины существования воздушной оболочки </w:t>
            </w:r>
            <w:r w:rsidRPr="00C42C20">
              <w:rPr>
                <w:rFonts w:ascii="Times New Roman" w:hAnsi="Times New Roman"/>
                <w:color w:val="000000"/>
                <w:sz w:val="24"/>
                <w:lang w:val="ru-RU"/>
              </w:rPr>
              <w:lastRenderedPageBreak/>
              <w:t xml:space="preserve">Земли. </w:t>
            </w:r>
            <w:r>
              <w:rPr>
                <w:rFonts w:ascii="Times New Roman" w:hAnsi="Times New Roman"/>
                <w:color w:val="000000"/>
                <w:sz w:val="24"/>
              </w:rPr>
              <w:t>Зависимость атмосферного давления от высоты над уровнем моря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w:t>
              </w:r>
              <w:r>
                <w:rPr>
                  <w:rFonts w:ascii="Times New Roman" w:hAnsi="Times New Roman"/>
                  <w:color w:val="0000FF"/>
                  <w:u w:val="single"/>
                </w:rPr>
                <w:t>b</w:t>
              </w:r>
              <w:r w:rsidRPr="00C42C20">
                <w:rPr>
                  <w:rFonts w:ascii="Times New Roman" w:hAnsi="Times New Roman"/>
                  <w:color w:val="0000FF"/>
                  <w:u w:val="single"/>
                  <w:lang w:val="ru-RU"/>
                </w:rPr>
                <w:t>5</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Вес воздуха. Атмосферное давление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w:t>
              </w:r>
              <w:r>
                <w:rPr>
                  <w:rFonts w:ascii="Times New Roman" w:hAnsi="Times New Roman"/>
                  <w:color w:val="0000FF"/>
                  <w:u w:val="single"/>
                </w:rPr>
                <w:t>b</w:t>
              </w:r>
              <w:r w:rsidRPr="00C42C20">
                <w:rPr>
                  <w:rFonts w:ascii="Times New Roman" w:hAnsi="Times New Roman"/>
                  <w:color w:val="0000FF"/>
                  <w:u w:val="single"/>
                  <w:lang w:val="ru-RU"/>
                </w:rPr>
                <w:t>5</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Измерение атмосферного давления. Опыт Торричелли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w:t>
              </w:r>
              <w:r>
                <w:rPr>
                  <w:rFonts w:ascii="Times New Roman" w:hAnsi="Times New Roman"/>
                  <w:color w:val="0000FF"/>
                  <w:u w:val="single"/>
                </w:rPr>
                <w:t>da</w:t>
              </w:r>
              <w:r w:rsidRPr="00C42C20">
                <w:rPr>
                  <w:rFonts w:ascii="Times New Roman" w:hAnsi="Times New Roman"/>
                  <w:color w:val="0000FF"/>
                  <w:u w:val="single"/>
                  <w:lang w:val="ru-RU"/>
                </w:rPr>
                <w:t>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Зависимость атмосферного давления от высоты над уровнем моря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w:t>
              </w:r>
              <w:r>
                <w:rPr>
                  <w:rFonts w:ascii="Times New Roman" w:hAnsi="Times New Roman"/>
                  <w:color w:val="0000FF"/>
                  <w:u w:val="single"/>
                </w:rPr>
                <w:t>fc</w:t>
              </w:r>
              <w:r w:rsidRPr="00C42C20">
                <w:rPr>
                  <w:rFonts w:ascii="Times New Roman" w:hAnsi="Times New Roman"/>
                  <w:color w:val="0000FF"/>
                  <w:u w:val="single"/>
                  <w:lang w:val="ru-RU"/>
                </w:rPr>
                <w:t>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Барометр-анероид. Атмосферное давление на различных высотах</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2</w:t>
              </w:r>
              <w:r>
                <w:rPr>
                  <w:rFonts w:ascii="Times New Roman" w:hAnsi="Times New Roman"/>
                  <w:color w:val="0000FF"/>
                  <w:u w:val="single"/>
                </w:rPr>
                <w:t>fc</w:t>
              </w:r>
              <w:r w:rsidRPr="00C42C20">
                <w:rPr>
                  <w:rFonts w:ascii="Times New Roman" w:hAnsi="Times New Roman"/>
                  <w:color w:val="0000FF"/>
                  <w:u w:val="single"/>
                  <w:lang w:val="ru-RU"/>
                </w:rPr>
                <w:t>4</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"Атмосферное давление"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3276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33</w:t>
              </w:r>
              <w:r>
                <w:rPr>
                  <w:rFonts w:ascii="Times New Roman" w:hAnsi="Times New Roman"/>
                  <w:color w:val="0000FF"/>
                  <w:u w:val="single"/>
                </w:rPr>
                <w:t>fc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49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3514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Плавание тел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w:t>
              </w:r>
              <w:r>
                <w:rPr>
                  <w:rFonts w:ascii="Times New Roman" w:hAnsi="Times New Roman"/>
                  <w:color w:val="0000FF"/>
                  <w:u w:val="single"/>
                </w:rPr>
                <w:t>a</w:t>
              </w:r>
              <w:r w:rsidRPr="00C42C20">
                <w:rPr>
                  <w:rFonts w:ascii="Times New Roman" w:hAnsi="Times New Roman"/>
                  <w:color w:val="0000FF"/>
                  <w:u w:val="single"/>
                  <w:lang w:val="ru-RU"/>
                </w:rPr>
                <w:t>96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3654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w:t>
              </w:r>
              <w:r>
                <w:rPr>
                  <w:rFonts w:ascii="Times New Roman" w:hAnsi="Times New Roman"/>
                  <w:color w:val="0000FF"/>
                  <w:u w:val="single"/>
                </w:rPr>
                <w:t>f</w:t>
              </w:r>
              <w:r w:rsidRPr="00C42C20">
                <w:rPr>
                  <w:rFonts w:ascii="Times New Roman" w:hAnsi="Times New Roman"/>
                  <w:color w:val="0000FF"/>
                  <w:u w:val="single"/>
                  <w:lang w:val="ru-RU"/>
                </w:rPr>
                <w:t>82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Мощность. Единицы мощности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3</w:t>
              </w:r>
              <w:r>
                <w:rPr>
                  <w:rFonts w:ascii="Times New Roman" w:hAnsi="Times New Roman"/>
                  <w:color w:val="0000FF"/>
                  <w:u w:val="single"/>
                </w:rPr>
                <w:t>f</w:t>
              </w:r>
              <w:r w:rsidRPr="00C42C20">
                <w:rPr>
                  <w:rFonts w:ascii="Times New Roman" w:hAnsi="Times New Roman"/>
                  <w:color w:val="0000FF"/>
                  <w:u w:val="single"/>
                  <w:lang w:val="ru-RU"/>
                </w:rPr>
                <w:t>82</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"Расчёт мощности, развиваемой при подъёме по лестнице"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56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Простые механизмы. Рычаг. Равновесие сил на рычаге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ffe</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0.5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478</w:t>
              </w:r>
              <w:r>
                <w:rPr>
                  <w:rFonts w:ascii="Times New Roman" w:hAnsi="Times New Roman"/>
                  <w:color w:val="0000FF"/>
                  <w:u w:val="single"/>
                </w:rPr>
                <w:t>e</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«Условия равновесия рычага»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48</w:t>
              </w:r>
              <w:r>
                <w:rPr>
                  <w:rFonts w:ascii="Times New Roman" w:hAnsi="Times New Roman"/>
                  <w:color w:val="0000FF"/>
                  <w:u w:val="single"/>
                </w:rPr>
                <w:t>a</w:t>
              </w:r>
              <w:r w:rsidRPr="00C42C20">
                <w:rPr>
                  <w:rFonts w:ascii="Times New Roman" w:hAnsi="Times New Roman"/>
                  <w:color w:val="0000FF"/>
                  <w:u w:val="single"/>
                  <w:lang w:val="ru-RU"/>
                </w:rPr>
                <w:t>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0.5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62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"Работа, мощность, КПД"</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c</w:t>
              </w:r>
              <w:r w:rsidRPr="00C42C20">
                <w:rPr>
                  <w:rFonts w:ascii="Times New Roman" w:hAnsi="Times New Roman"/>
                  <w:color w:val="0000FF"/>
                  <w:u w:val="single"/>
                  <w:lang w:val="ru-RU"/>
                </w:rPr>
                <w:t>48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Механическая энергия. Кинетическая и потенциальная 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4252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Закон сохранения механической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4360</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Резервный урок. Работа с текстами по теме "Механическое движение"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4</w:t>
              </w:r>
              <w:r>
                <w:rPr>
                  <w:rFonts w:ascii="Times New Roman" w:hAnsi="Times New Roman"/>
                  <w:color w:val="0000FF"/>
                  <w:u w:val="single"/>
                </w:rPr>
                <w:t>ee</w:t>
              </w:r>
              <w:r w:rsidRPr="00C42C20">
                <w:rPr>
                  <w:rFonts w:ascii="Times New Roman" w:hAnsi="Times New Roman"/>
                  <w:color w:val="0000FF"/>
                  <w:u w:val="single"/>
                  <w:lang w:val="ru-RU"/>
                </w:rPr>
                <w:t>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3564"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12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Default="00C42C20">
      <w:pPr>
        <w:spacing w:after="0"/>
        <w:ind w:left="120"/>
      </w:pPr>
      <w:r>
        <w:rPr>
          <w:rFonts w:ascii="Times New Roman" w:hAnsi="Times New Roman"/>
          <w:b/>
          <w:color w:val="000000"/>
          <w:sz w:val="28"/>
        </w:rPr>
        <w:lastRenderedPageBreak/>
        <w:t xml:space="preserve"> 8 КЛАСС </w:t>
      </w:r>
    </w:p>
    <w:tbl>
      <w:tblPr>
        <w:tblW w:w="13594" w:type="dxa"/>
        <w:tblInd w:w="107" w:type="dxa"/>
        <w:tblLayout w:type="fixed"/>
        <w:tblCellMar>
          <w:top w:w="50" w:type="dxa"/>
          <w:left w:w="100" w:type="dxa"/>
        </w:tblCellMar>
        <w:tblLook w:val="04A0" w:firstRow="1" w:lastRow="0" w:firstColumn="1" w:lastColumn="0" w:noHBand="0" w:noVBand="1"/>
      </w:tblPr>
      <w:tblGrid>
        <w:gridCol w:w="524"/>
        <w:gridCol w:w="3041"/>
        <w:gridCol w:w="1161"/>
        <w:gridCol w:w="2153"/>
        <w:gridCol w:w="2296"/>
        <w:gridCol w:w="1626"/>
        <w:gridCol w:w="2793"/>
      </w:tblGrid>
      <w:tr w:rsidR="00BB6E42">
        <w:trPr>
          <w:trHeight w:val="144"/>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Тема урока </w:t>
            </w:r>
          </w:p>
          <w:p w:rsidR="00BB6E42" w:rsidRDefault="00BB6E42">
            <w:pPr>
              <w:spacing w:after="0"/>
              <w:ind w:left="135"/>
            </w:pP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Дата изучения </w:t>
            </w:r>
          </w:p>
          <w:p w:rsidR="00BB6E42" w:rsidRDefault="00BB6E42">
            <w:pPr>
              <w:spacing w:after="0"/>
              <w:ind w:left="135"/>
            </w:pP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523" w:type="dxa"/>
            <w:vMerge/>
            <w:tcBorders>
              <w:left w:val="single" w:sz="6" w:space="0" w:color="000000"/>
              <w:bottom w:val="single" w:sz="6" w:space="0" w:color="000000"/>
              <w:right w:val="single" w:sz="6" w:space="0" w:color="000000"/>
            </w:tcBorders>
          </w:tcPr>
          <w:p w:rsidR="00BB6E42" w:rsidRDefault="00BB6E42"/>
        </w:tc>
        <w:tc>
          <w:tcPr>
            <w:tcW w:w="3041" w:type="dxa"/>
            <w:vMerge/>
            <w:tcBorders>
              <w:left w:val="single" w:sz="6" w:space="0" w:color="000000"/>
              <w:bottom w:val="single" w:sz="6" w:space="0" w:color="000000"/>
              <w:right w:val="single" w:sz="6" w:space="0" w:color="000000"/>
            </w:tcBorders>
          </w:tcPr>
          <w:p w:rsidR="00BB6E42" w:rsidRDefault="00BB6E42"/>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1626" w:type="dxa"/>
            <w:vMerge/>
            <w:tcBorders>
              <w:left w:val="single" w:sz="6" w:space="0" w:color="000000"/>
              <w:bottom w:val="single" w:sz="6" w:space="0" w:color="000000"/>
              <w:right w:val="single" w:sz="6" w:space="0" w:color="000000"/>
            </w:tcBorders>
          </w:tcPr>
          <w:p w:rsidR="00BB6E42" w:rsidRDefault="00BB6E42"/>
        </w:tc>
        <w:tc>
          <w:tcPr>
            <w:tcW w:w="2793" w:type="dxa"/>
            <w:vMerge/>
            <w:tcBorders>
              <w:left w:val="single" w:sz="6" w:space="0" w:color="000000"/>
              <w:bottom w:val="single" w:sz="6" w:space="0" w:color="000000"/>
              <w:right w:val="single" w:sz="6" w:space="0" w:color="000000"/>
            </w:tcBorders>
          </w:tcPr>
          <w:p w:rsidR="00BB6E42" w:rsidRDefault="00BB6E42"/>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5256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Масса и размер атомов и молекул</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Модели твёрдого, жидкого и газообразного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540</w:t>
              </w:r>
              <w:r>
                <w:rPr>
                  <w:rFonts w:ascii="Times New Roman" w:hAnsi="Times New Roman"/>
                  <w:color w:val="0000FF"/>
                  <w:u w:val="single"/>
                </w:rPr>
                <w:t>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Кристаллические и аморфные тела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5800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Смачивание и капиллярность. </w:t>
            </w:r>
            <w:r w:rsidRPr="00C42C20">
              <w:rPr>
                <w:rFonts w:ascii="Times New Roman" w:hAnsi="Times New Roman"/>
                <w:color w:val="000000"/>
                <w:sz w:val="24"/>
                <w:lang w:val="ru-RU"/>
              </w:rPr>
              <w:lastRenderedPageBreak/>
              <w:t>Поверхностное натяжение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5530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Тепловое расширение и сжатие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w:t>
              </w:r>
              <w:r>
                <w:rPr>
                  <w:rFonts w:ascii="Times New Roman" w:hAnsi="Times New Roman"/>
                  <w:color w:val="0000FF"/>
                  <w:u w:val="single"/>
                </w:rPr>
                <w:t>a</w:t>
              </w:r>
              <w:r w:rsidRPr="00C42C20">
                <w:rPr>
                  <w:rFonts w:ascii="Times New Roman" w:hAnsi="Times New Roman"/>
                  <w:color w:val="0000FF"/>
                  <w:u w:val="single"/>
                  <w:lang w:val="ru-RU"/>
                </w:rPr>
                <w:t>26</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Температура. Связь температуры со скоростью теплового движения частиц</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Внутренняя энергия. Способы изменения внутренней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5</w:t>
              </w:r>
              <w:r>
                <w:rPr>
                  <w:rFonts w:ascii="Times New Roman" w:hAnsi="Times New Roman"/>
                  <w:color w:val="0000FF"/>
                  <w:u w:val="single"/>
                </w:rPr>
                <w:t>c</w:t>
              </w:r>
              <w:r w:rsidRPr="00C42C20">
                <w:rPr>
                  <w:rFonts w:ascii="Times New Roman" w:hAnsi="Times New Roman"/>
                  <w:color w:val="0000FF"/>
                  <w:u w:val="single"/>
                  <w:lang w:val="ru-RU"/>
                </w:rPr>
                <w:t>60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Виды теплопередачи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6412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65</w:t>
              </w:r>
              <w:r>
                <w:rPr>
                  <w:rFonts w:ascii="Times New Roman" w:hAnsi="Times New Roman"/>
                  <w:color w:val="0000FF"/>
                  <w:u w:val="single"/>
                </w:rPr>
                <w:t>c</w:t>
              </w:r>
              <w:r w:rsidRPr="00C42C20">
                <w:rPr>
                  <w:rFonts w:ascii="Times New Roman" w:hAnsi="Times New Roman"/>
                  <w:color w:val="0000FF"/>
                  <w:u w:val="single"/>
                  <w:lang w:val="ru-RU"/>
                </w:rPr>
                <w:t>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Количество теплоты. Удельная теплоемкость</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6976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Уравнение теплового баланса. Теплообмен и тепловое равновесие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7088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Лабораторная работа "Исследование явления </w:t>
            </w:r>
            <w:r w:rsidRPr="00C42C20">
              <w:rPr>
                <w:rFonts w:ascii="Times New Roman" w:hAnsi="Times New Roman"/>
                <w:color w:val="000000"/>
                <w:sz w:val="24"/>
                <w:lang w:val="ru-RU"/>
              </w:rPr>
              <w:lastRenderedPageBreak/>
              <w:t>теплообмена при смешивании холодной и горячей воды"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6</w:t>
              </w:r>
              <w:r>
                <w:rPr>
                  <w:rFonts w:ascii="Times New Roman" w:hAnsi="Times New Roman"/>
                  <w:color w:val="0000FF"/>
                  <w:u w:val="single"/>
                </w:rPr>
                <w:t>a</w:t>
              </w:r>
              <w:r w:rsidRPr="00C42C20">
                <w:rPr>
                  <w:rFonts w:ascii="Times New Roman" w:hAnsi="Times New Roman"/>
                  <w:color w:val="0000FF"/>
                  <w:u w:val="single"/>
                  <w:lang w:val="ru-RU"/>
                </w:rPr>
                <w:t>98</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удельной теплоемкости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6</w:t>
              </w:r>
              <w:r>
                <w:rPr>
                  <w:rFonts w:ascii="Times New Roman" w:hAnsi="Times New Roman"/>
                  <w:color w:val="0000FF"/>
                  <w:u w:val="single"/>
                </w:rPr>
                <w:t>bb</w:t>
              </w:r>
              <w:r w:rsidRPr="00C42C20">
                <w:rPr>
                  <w:rFonts w:ascii="Times New Roman" w:hAnsi="Times New Roman"/>
                  <w:color w:val="0000FF"/>
                  <w:u w:val="single"/>
                  <w:lang w:val="ru-RU"/>
                </w:rPr>
                <w:t>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Энергия топлива. Удельная теплота сгорания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w:t>
              </w:r>
              <w:r>
                <w:rPr>
                  <w:rFonts w:ascii="Times New Roman" w:hAnsi="Times New Roman"/>
                  <w:color w:val="0000FF"/>
                  <w:u w:val="single"/>
                </w:rPr>
                <w:t>b</w:t>
              </w:r>
              <w:r w:rsidRPr="00C42C20">
                <w:rPr>
                  <w:rFonts w:ascii="Times New Roman" w:hAnsi="Times New Roman"/>
                  <w:color w:val="0000FF"/>
                  <w:u w:val="single"/>
                  <w:lang w:val="ru-RU"/>
                </w:rPr>
                <w:t>5</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71</w:t>
              </w:r>
              <w:r>
                <w:rPr>
                  <w:rFonts w:ascii="Times New Roman" w:hAnsi="Times New Roman"/>
                  <w:color w:val="0000FF"/>
                  <w:u w:val="single"/>
                </w:rPr>
                <w:t>d</w:t>
              </w:r>
              <w:r w:rsidRPr="00C42C20">
                <w:rPr>
                  <w:rFonts w:ascii="Times New Roman" w:hAnsi="Times New Roman"/>
                  <w:color w:val="0000FF"/>
                  <w:u w:val="single"/>
                  <w:lang w:val="ru-RU"/>
                </w:rPr>
                <w:t>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удельной теплоты плавления льда"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72</w:t>
              </w:r>
              <w:r>
                <w:rPr>
                  <w:rFonts w:ascii="Times New Roman" w:hAnsi="Times New Roman"/>
                  <w:color w:val="0000FF"/>
                  <w:u w:val="single"/>
                </w:rPr>
                <w:t>fe</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Парообразование и конденсация. Испарение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740</w:t>
              </w:r>
              <w:r>
                <w:rPr>
                  <w:rFonts w:ascii="Times New Roman" w:hAnsi="Times New Roman"/>
                  <w:color w:val="0000FF"/>
                  <w:u w:val="single"/>
                </w:rPr>
                <w:t>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Кипение. Удельная теплота парообразования </w:t>
            </w:r>
            <w:r w:rsidRPr="00C42C20">
              <w:rPr>
                <w:rFonts w:ascii="Times New Roman" w:hAnsi="Times New Roman"/>
                <w:color w:val="000000"/>
                <w:sz w:val="24"/>
                <w:lang w:val="ru-RU"/>
              </w:rPr>
              <w:lastRenderedPageBreak/>
              <w:t>и конденсации. Зависимость температуры кипения от атмосферного давления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786</w:t>
              </w:r>
              <w:r>
                <w:rPr>
                  <w:rFonts w:ascii="Times New Roman" w:hAnsi="Times New Roman"/>
                  <w:color w:val="0000FF"/>
                  <w:u w:val="single"/>
                </w:rPr>
                <w:t>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7628</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определение влажности воздуха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КПД теплового двигателя. Тепловые двигатели и защита окружающей̆ среды</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w:t>
              </w:r>
              <w:r>
                <w:rPr>
                  <w:rFonts w:ascii="Times New Roman" w:hAnsi="Times New Roman"/>
                  <w:color w:val="0000FF"/>
                  <w:u w:val="single"/>
                </w:rPr>
                <w:t>c</w:t>
              </w:r>
              <w:r w:rsidRPr="00C42C20">
                <w:rPr>
                  <w:rFonts w:ascii="Times New Roman" w:hAnsi="Times New Roman"/>
                  <w:color w:val="0000FF"/>
                  <w:u w:val="single"/>
                  <w:lang w:val="ru-RU"/>
                </w:rPr>
                <w:t>7</w:t>
              </w:r>
              <w:r>
                <w:rPr>
                  <w:rFonts w:ascii="Times New Roman" w:hAnsi="Times New Roman"/>
                  <w:color w:val="0000FF"/>
                  <w:u w:val="single"/>
                </w:rPr>
                <w:t>c</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Закон сохранения и превращения энергии в тепловых процессах</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Подготовка к контрольной работе по </w:t>
            </w:r>
            <w:r w:rsidRPr="00C42C20">
              <w:rPr>
                <w:rFonts w:ascii="Times New Roman" w:hAnsi="Times New Roman"/>
                <w:color w:val="000000"/>
                <w:sz w:val="24"/>
                <w:lang w:val="ru-RU"/>
              </w:rPr>
              <w:lastRenderedPageBreak/>
              <w:t xml:space="preserve">теме "Тепловые явления. </w:t>
            </w:r>
            <w:r>
              <w:rPr>
                <w:rFonts w:ascii="Times New Roman" w:hAnsi="Times New Roman"/>
                <w:color w:val="000000"/>
                <w:sz w:val="24"/>
              </w:rPr>
              <w:t>Изменение агрегатных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83</w:t>
              </w:r>
              <w:r>
                <w:rPr>
                  <w:rFonts w:ascii="Times New Roman" w:hAnsi="Times New Roman"/>
                  <w:color w:val="0000FF"/>
                  <w:u w:val="single"/>
                </w:rPr>
                <w:t>f</w:t>
              </w:r>
              <w:r w:rsidRPr="00C42C20">
                <w:rPr>
                  <w:rFonts w:ascii="Times New Roman" w:hAnsi="Times New Roman"/>
                  <w:color w:val="0000FF"/>
                  <w:u w:val="single"/>
                  <w:lang w:val="ru-RU"/>
                </w:rPr>
                <w:t>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86</w:t>
              </w:r>
              <w:r>
                <w:rPr>
                  <w:rFonts w:ascii="Times New Roman" w:hAnsi="Times New Roman"/>
                  <w:color w:val="0000FF"/>
                  <w:u w:val="single"/>
                </w:rPr>
                <w:t>ae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Электризация тел. Два рода электрических зарядов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"Электризация тел индукцией и при соприкосновении"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Взаимодействие заряженных тел. Закон Кулона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87</w:t>
              </w:r>
              <w:r>
                <w:rPr>
                  <w:rFonts w:ascii="Times New Roman" w:hAnsi="Times New Roman"/>
                  <w:color w:val="0000FF"/>
                  <w:u w:val="single"/>
                </w:rPr>
                <w:t>e</w:t>
              </w:r>
              <w:r w:rsidRPr="00C42C20">
                <w:rPr>
                  <w:rFonts w:ascii="Times New Roman" w:hAnsi="Times New Roman"/>
                  <w:color w:val="0000FF"/>
                  <w:u w:val="single"/>
                  <w:lang w:val="ru-RU"/>
                </w:rPr>
                <w:t>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w:t>
              </w:r>
              <w:r>
                <w:rPr>
                  <w:rFonts w:ascii="Times New Roman" w:hAnsi="Times New Roman"/>
                  <w:color w:val="0000FF"/>
                  <w:u w:val="single"/>
                </w:rPr>
                <w:t>a</w:t>
              </w:r>
              <w:r w:rsidRPr="00C42C20">
                <w:rPr>
                  <w:rFonts w:ascii="Times New Roman" w:hAnsi="Times New Roman"/>
                  <w:color w:val="0000FF"/>
                  <w:u w:val="single"/>
                  <w:lang w:val="ru-RU"/>
                </w:rPr>
                <w:t>0</w:t>
              </w:r>
              <w:r>
                <w:rPr>
                  <w:rFonts w:ascii="Times New Roman" w:hAnsi="Times New Roman"/>
                  <w:color w:val="0000FF"/>
                  <w:u w:val="single"/>
                </w:rPr>
                <w:t>a</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34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Проводники и диэлектрики. Закон сохранения электрического заряда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w:t>
              </w:r>
              <w:r>
                <w:rPr>
                  <w:rFonts w:ascii="Times New Roman" w:hAnsi="Times New Roman"/>
                  <w:color w:val="0000FF"/>
                  <w:u w:val="single"/>
                </w:rPr>
                <w:t>ef</w:t>
              </w:r>
              <w:r w:rsidRPr="00C42C20">
                <w:rPr>
                  <w:rFonts w:ascii="Times New Roman" w:hAnsi="Times New Roman"/>
                  <w:color w:val="0000FF"/>
                  <w:u w:val="single"/>
                  <w:lang w:val="ru-RU"/>
                </w:rPr>
                <w:t>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применение свойств электрических зарядов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90</w:t>
              </w:r>
              <w:r>
                <w:rPr>
                  <w:rFonts w:ascii="Times New Roman" w:hAnsi="Times New Roman"/>
                  <w:color w:val="0000FF"/>
                  <w:u w:val="single"/>
                </w:rPr>
                <w:t>cc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95</w:t>
              </w:r>
              <w:r>
                <w:rPr>
                  <w:rFonts w:ascii="Times New Roman" w:hAnsi="Times New Roman"/>
                  <w:color w:val="0000FF"/>
                  <w:u w:val="single"/>
                </w:rPr>
                <w:t>a</w:t>
              </w:r>
              <w:r w:rsidRPr="00C42C20">
                <w:rPr>
                  <w:rFonts w:ascii="Times New Roman" w:hAnsi="Times New Roman"/>
                  <w:color w:val="0000FF"/>
                  <w:u w:val="single"/>
                  <w:lang w:val="ru-RU"/>
                </w:rPr>
                <w:t>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Действия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96</w:t>
              </w:r>
              <w:r>
                <w:rPr>
                  <w:rFonts w:ascii="Times New Roman" w:hAnsi="Times New Roman"/>
                  <w:color w:val="0000FF"/>
                  <w:u w:val="single"/>
                </w:rPr>
                <w:t>b</w:t>
              </w:r>
              <w:r w:rsidRPr="00C42C20">
                <w:rPr>
                  <w:rFonts w:ascii="Times New Roman" w:hAnsi="Times New Roman"/>
                  <w:color w:val="0000FF"/>
                  <w:u w:val="single"/>
                  <w:lang w:val="ru-RU"/>
                </w:rPr>
                <w:t>2</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"Действие электрического поля на проводники и диэлектрики"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Электрический ток в металлах, жидкостях и газах</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9838</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Электрическая цепь и её составные части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Сила тока. Лабораторная работа "Измерение и </w:t>
            </w:r>
            <w:r w:rsidRPr="00C42C20">
              <w:rPr>
                <w:rFonts w:ascii="Times New Roman" w:hAnsi="Times New Roman"/>
                <w:color w:val="000000"/>
                <w:sz w:val="24"/>
                <w:lang w:val="ru-RU"/>
              </w:rPr>
              <w:lastRenderedPageBreak/>
              <w:t>регулирование силы тока"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0.5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w:t>
              </w:r>
              <w:r>
                <w:rPr>
                  <w:rFonts w:ascii="Times New Roman" w:hAnsi="Times New Roman"/>
                  <w:color w:val="0000FF"/>
                  <w:u w:val="single"/>
                </w:rPr>
                <w:t>bd</w:t>
              </w:r>
              <w:r w:rsidRPr="00C42C20">
                <w:rPr>
                  <w:rFonts w:ascii="Times New Roman" w:hAnsi="Times New Roman"/>
                  <w:color w:val="0000FF"/>
                  <w:u w:val="single"/>
                  <w:lang w:val="ru-RU"/>
                </w:rPr>
                <w:t>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0.5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9</w:t>
              </w:r>
              <w:r>
                <w:rPr>
                  <w:rFonts w:ascii="Times New Roman" w:hAnsi="Times New Roman"/>
                  <w:color w:val="0000FF"/>
                  <w:u w:val="single"/>
                </w:rPr>
                <w:t>e</w:t>
              </w:r>
              <w:r w:rsidRPr="00C42C20">
                <w:rPr>
                  <w:rFonts w:ascii="Times New Roman" w:hAnsi="Times New Roman"/>
                  <w:color w:val="0000FF"/>
                  <w:u w:val="single"/>
                  <w:lang w:val="ru-RU"/>
                </w:rPr>
                <w:t>14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Сопротивление проводника. Удельное сопротивление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w:t>
              </w:r>
              <w:r w:rsidRPr="00C42C20">
                <w:rPr>
                  <w:rFonts w:ascii="Times New Roman" w:hAnsi="Times New Roman"/>
                  <w:color w:val="0000FF"/>
                  <w:u w:val="single"/>
                  <w:lang w:val="ru-RU"/>
                </w:rPr>
                <w:t>738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w:t>
              </w:r>
              <w:r w:rsidRPr="00C42C20">
                <w:rPr>
                  <w:rFonts w:ascii="Times New Roman" w:hAnsi="Times New Roman"/>
                  <w:color w:val="0000FF"/>
                  <w:u w:val="single"/>
                  <w:lang w:val="ru-RU"/>
                </w:rPr>
                <w:t>738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Зависимость силы тока от напряжения. Закон Ома для участка цепи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w:t>
              </w:r>
              <w:r w:rsidRPr="00C42C20">
                <w:rPr>
                  <w:rFonts w:ascii="Times New Roman" w:hAnsi="Times New Roman"/>
                  <w:color w:val="0000FF"/>
                  <w:u w:val="single"/>
                  <w:lang w:val="ru-RU"/>
                </w:rPr>
                <w:t>44</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Лабораторная работа "Исследование зависимости силы тока, идущего через резистор, от сопротивления </w:t>
            </w:r>
            <w:r w:rsidRPr="00C42C20">
              <w:rPr>
                <w:rFonts w:ascii="Times New Roman" w:hAnsi="Times New Roman"/>
                <w:color w:val="000000"/>
                <w:sz w:val="24"/>
                <w:lang w:val="ru-RU"/>
              </w:rPr>
              <w:lastRenderedPageBreak/>
              <w:t>резистора и напряжения на резисторе"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w:t>
              </w:r>
              <w:r w:rsidRPr="00C42C20">
                <w:rPr>
                  <w:rFonts w:ascii="Times New Roman" w:hAnsi="Times New Roman"/>
                  <w:color w:val="0000FF"/>
                  <w:u w:val="single"/>
                  <w:lang w:val="ru-RU"/>
                </w:rPr>
                <w:t>04</w:t>
              </w:r>
              <w:r>
                <w:rPr>
                  <w:rFonts w:ascii="Times New Roman" w:hAnsi="Times New Roman"/>
                  <w:color w:val="0000FF"/>
                  <w:u w:val="single"/>
                </w:rPr>
                <w:t>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Последовательное и параллельное соединения проводников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aaa</w:t>
              </w:r>
              <w:r w:rsidRPr="00C42C20">
                <w:rPr>
                  <w:rFonts w:ascii="Times New Roman" w:hAnsi="Times New Roman"/>
                  <w:color w:val="0000FF"/>
                  <w:u w:val="single"/>
                  <w:lang w:val="ru-RU"/>
                </w:rPr>
                <w:t>58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aad</w:t>
              </w:r>
              <w:r w:rsidRPr="00C42C20">
                <w:rPr>
                  <w:rFonts w:ascii="Times New Roman" w:hAnsi="Times New Roman"/>
                  <w:color w:val="0000FF"/>
                  <w:u w:val="single"/>
                  <w:lang w:val="ru-RU"/>
                </w:rPr>
                <w:t>1</w:t>
              </w:r>
              <w:r>
                <w:rPr>
                  <w:rFonts w:ascii="Times New Roman" w:hAnsi="Times New Roman"/>
                  <w:color w:val="0000FF"/>
                  <w:u w:val="single"/>
                </w:rPr>
                <w:t>e</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aaf</w:t>
              </w:r>
              <w:r w:rsidRPr="00C42C20">
                <w:rPr>
                  <w:rFonts w:ascii="Times New Roman" w:hAnsi="Times New Roman"/>
                  <w:color w:val="0000FF"/>
                  <w:u w:val="single"/>
                  <w:lang w:val="ru-RU"/>
                </w:rPr>
                <w:t>8</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ab</w:t>
              </w:r>
              <w:r w:rsidRPr="00C42C20">
                <w:rPr>
                  <w:rFonts w:ascii="Times New Roman" w:hAnsi="Times New Roman"/>
                  <w:color w:val="0000FF"/>
                  <w:u w:val="single"/>
                  <w:lang w:val="ru-RU"/>
                </w:rPr>
                <w:t>124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Лабораторная работа "Определение работы и </w:t>
            </w:r>
            <w:r w:rsidRPr="00C42C20">
              <w:rPr>
                <w:rFonts w:ascii="Times New Roman" w:hAnsi="Times New Roman"/>
                <w:color w:val="000000"/>
                <w:sz w:val="24"/>
                <w:lang w:val="ru-RU"/>
              </w:rPr>
              <w:lastRenderedPageBreak/>
              <w:t>мощности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ab</w:t>
              </w:r>
              <w:r w:rsidRPr="00C42C20">
                <w:rPr>
                  <w:rFonts w:ascii="Times New Roman" w:hAnsi="Times New Roman"/>
                  <w:color w:val="0000FF"/>
                  <w:u w:val="single"/>
                  <w:lang w:val="ru-RU"/>
                </w:rPr>
                <w:t>3</w:t>
              </w:r>
              <w:r>
                <w:rPr>
                  <w:rFonts w:ascii="Times New Roman" w:hAnsi="Times New Roman"/>
                  <w:color w:val="0000FF"/>
                  <w:u w:val="single"/>
                </w:rPr>
                <w:t>e</w:t>
              </w:r>
              <w:r w:rsidRPr="00C42C20">
                <w:rPr>
                  <w:rFonts w:ascii="Times New Roman" w:hAnsi="Times New Roman"/>
                  <w:color w:val="0000FF"/>
                  <w:u w:val="single"/>
                  <w:lang w:val="ru-RU"/>
                </w:rPr>
                <w:t>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ab</w:t>
              </w:r>
              <w:r w:rsidRPr="00C42C20">
                <w:rPr>
                  <w:rFonts w:ascii="Times New Roman" w:hAnsi="Times New Roman"/>
                  <w:color w:val="0000FF"/>
                  <w:u w:val="single"/>
                  <w:lang w:val="ru-RU"/>
                </w:rPr>
                <w:t>660</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Постоянные магниты, их взаимодействие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"Изучение полей постоянных магнитов"</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w:t>
              </w:r>
              <w:r w:rsidRPr="00C42C20">
                <w:rPr>
                  <w:rFonts w:ascii="Times New Roman" w:hAnsi="Times New Roman"/>
                  <w:color w:val="0000FF"/>
                  <w:u w:val="single"/>
                  <w:lang w:val="ru-RU"/>
                </w:rPr>
                <w:t>3</w:t>
              </w:r>
              <w:r>
                <w:rPr>
                  <w:rFonts w:ascii="Times New Roman" w:hAnsi="Times New Roman"/>
                  <w:color w:val="0000FF"/>
                  <w:u w:val="single"/>
                </w:rPr>
                <w:t>d</w:t>
              </w:r>
              <w:r w:rsidRPr="00C42C20">
                <w:rPr>
                  <w:rFonts w:ascii="Times New Roman" w:hAnsi="Times New Roman"/>
                  <w:color w:val="0000FF"/>
                  <w:u w:val="single"/>
                  <w:lang w:val="ru-RU"/>
                </w:rPr>
                <w:t>0</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Магнитное поле. Магнитное поле Земли и его значение для жизни на Земле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w:t>
              </w:r>
              <w:r w:rsidRPr="00C42C20">
                <w:rPr>
                  <w:rFonts w:ascii="Times New Roman" w:hAnsi="Times New Roman"/>
                  <w:color w:val="0000FF"/>
                  <w:u w:val="single"/>
                  <w:lang w:val="ru-RU"/>
                </w:rPr>
                <w:t>0</w:t>
              </w:r>
              <w:r>
                <w:rPr>
                  <w:rFonts w:ascii="Times New Roman" w:hAnsi="Times New Roman"/>
                  <w:color w:val="0000FF"/>
                  <w:u w:val="single"/>
                </w:rPr>
                <w:t>ba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abd</w:t>
              </w:r>
              <w:r w:rsidRPr="00C42C20">
                <w:rPr>
                  <w:rFonts w:ascii="Times New Roman" w:hAnsi="Times New Roman"/>
                  <w:color w:val="0000FF"/>
                  <w:u w:val="single"/>
                  <w:lang w:val="ru-RU"/>
                </w:rPr>
                <w:t>2</w:t>
              </w:r>
              <w:r>
                <w:rPr>
                  <w:rFonts w:ascii="Times New Roman" w:hAnsi="Times New Roman"/>
                  <w:color w:val="0000FF"/>
                  <w:u w:val="single"/>
                </w:rPr>
                <w:t>c</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"Электрические заряды. Заряженные тела </w:t>
            </w:r>
            <w:r w:rsidRPr="00C42C20">
              <w:rPr>
                <w:rFonts w:ascii="Times New Roman" w:hAnsi="Times New Roman"/>
                <w:color w:val="000000"/>
                <w:sz w:val="24"/>
                <w:lang w:val="ru-RU"/>
              </w:rPr>
              <w:lastRenderedPageBreak/>
              <w:t xml:space="preserve">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abea</w:t>
              </w:r>
              <w:r w:rsidRPr="00C42C20">
                <w:rPr>
                  <w:rFonts w:ascii="Times New Roman" w:hAnsi="Times New Roman"/>
                  <w:color w:val="0000FF"/>
                  <w:u w:val="single"/>
                  <w:lang w:val="ru-RU"/>
                </w:rPr>
                <w:t>8</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acdc</w:t>
              </w:r>
              <w:r w:rsidRPr="00C42C20">
                <w:rPr>
                  <w:rFonts w:ascii="Times New Roman" w:hAnsi="Times New Roman"/>
                  <w:color w:val="0000FF"/>
                  <w:u w:val="single"/>
                  <w:lang w:val="ru-RU"/>
                </w:rPr>
                <w:t>6</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w:t>
              </w:r>
              <w:r w:rsidRPr="00C42C20">
                <w:rPr>
                  <w:rFonts w:ascii="Times New Roman" w:hAnsi="Times New Roman"/>
                  <w:color w:val="0000FF"/>
                  <w:u w:val="single"/>
                  <w:lang w:val="ru-RU"/>
                </w:rPr>
                <w:t>1</w:t>
              </w:r>
              <w:r>
                <w:rPr>
                  <w:rFonts w:ascii="Times New Roman" w:hAnsi="Times New Roman"/>
                  <w:color w:val="0000FF"/>
                  <w:u w:val="single"/>
                </w:rPr>
                <w:t>d</w:t>
              </w:r>
              <w:r w:rsidRPr="00C42C20">
                <w:rPr>
                  <w:rFonts w:ascii="Times New Roman" w:hAnsi="Times New Roman"/>
                  <w:color w:val="0000FF"/>
                  <w:u w:val="single"/>
                  <w:lang w:val="ru-RU"/>
                </w:rPr>
                <w:t>2</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0.5 </w:t>
            </w: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w:t>
              </w:r>
              <w:r w:rsidRPr="00C42C20">
                <w:rPr>
                  <w:rFonts w:ascii="Times New Roman" w:hAnsi="Times New Roman"/>
                  <w:color w:val="0000FF"/>
                  <w:u w:val="single"/>
                  <w:lang w:val="ru-RU"/>
                </w:rPr>
                <w:t>74</w:t>
              </w:r>
              <w:r>
                <w:rPr>
                  <w:rFonts w:ascii="Times New Roman" w:hAnsi="Times New Roman"/>
                  <w:color w:val="0000FF"/>
                  <w:u w:val="single"/>
                </w:rPr>
                <w:t>a</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Электродвигатель постоянного тока. Использование электродвигателей̆ в </w:t>
            </w:r>
            <w:r w:rsidRPr="00C42C20">
              <w:rPr>
                <w:rFonts w:ascii="Times New Roman" w:hAnsi="Times New Roman"/>
                <w:color w:val="000000"/>
                <w:sz w:val="24"/>
                <w:lang w:val="ru-RU"/>
              </w:rPr>
              <w:lastRenderedPageBreak/>
              <w:t xml:space="preserve">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w:t>
              </w:r>
              <w:r w:rsidRPr="00C42C20">
                <w:rPr>
                  <w:rFonts w:ascii="Times New Roman" w:hAnsi="Times New Roman"/>
                  <w:color w:val="0000FF"/>
                  <w:u w:val="single"/>
                  <w:lang w:val="ru-RU"/>
                </w:rPr>
                <w:t>86</w:t>
              </w:r>
              <w:r>
                <w:rPr>
                  <w:rFonts w:ascii="Times New Roman" w:hAnsi="Times New Roman"/>
                  <w:color w:val="0000FF"/>
                  <w:u w:val="single"/>
                </w:rPr>
                <w:t>c</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Подготовка к контрольной работе по теме "Электрические и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Контрольная работа по теме "Электрические и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acb</w:t>
              </w:r>
              <w:r w:rsidRPr="00C42C20">
                <w:rPr>
                  <w:rFonts w:ascii="Times New Roman" w:hAnsi="Times New Roman"/>
                  <w:color w:val="0000FF"/>
                  <w:u w:val="single"/>
                  <w:lang w:val="ru-RU"/>
                </w:rPr>
                <w:t>14</w:t>
              </w:r>
            </w:hyperlink>
          </w:p>
        </w:tc>
      </w:tr>
      <w:tr w:rsidR="00BB6E42" w:rsidRPr="00FD27C0">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Резервный урок. Работа с текстами по теме "Тепловые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acc</w:t>
              </w:r>
              <w:r w:rsidRPr="00C42C20">
                <w:rPr>
                  <w:rFonts w:ascii="Times New Roman" w:hAnsi="Times New Roman"/>
                  <w:color w:val="0000FF"/>
                  <w:u w:val="single"/>
                  <w:lang w:val="ru-RU"/>
                </w:rPr>
                <w:t>5</w:t>
              </w:r>
              <w:r>
                <w:rPr>
                  <w:rFonts w:ascii="Times New Roman" w:hAnsi="Times New Roman"/>
                  <w:color w:val="0000FF"/>
                  <w:u w:val="single"/>
                </w:rPr>
                <w:t>e</w:t>
              </w:r>
            </w:hyperlink>
          </w:p>
        </w:tc>
      </w:tr>
      <w:tr w:rsidR="00BB6E42">
        <w:trPr>
          <w:trHeight w:val="144"/>
        </w:trPr>
        <w:tc>
          <w:tcPr>
            <w:tcW w:w="52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68</w:t>
            </w:r>
          </w:p>
        </w:tc>
        <w:tc>
          <w:tcPr>
            <w:tcW w:w="304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Резервный урок. Работа с текстами по теме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626"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93"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3564"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4 </w:t>
            </w:r>
          </w:p>
        </w:tc>
        <w:tc>
          <w:tcPr>
            <w:tcW w:w="229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14.5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Default="00C42C20">
      <w:pPr>
        <w:spacing w:after="0"/>
        <w:ind w:left="120"/>
      </w:pPr>
      <w:r>
        <w:rPr>
          <w:rFonts w:ascii="Times New Roman" w:hAnsi="Times New Roman"/>
          <w:b/>
          <w:color w:val="000000"/>
          <w:sz w:val="28"/>
        </w:rPr>
        <w:lastRenderedPageBreak/>
        <w:t xml:space="preserve"> 9 КЛАСС </w:t>
      </w:r>
    </w:p>
    <w:tbl>
      <w:tblPr>
        <w:tblW w:w="13594" w:type="dxa"/>
        <w:tblInd w:w="107" w:type="dxa"/>
        <w:tblLayout w:type="fixed"/>
        <w:tblCellMar>
          <w:top w:w="50" w:type="dxa"/>
          <w:left w:w="100" w:type="dxa"/>
        </w:tblCellMar>
        <w:tblLook w:val="04A0" w:firstRow="1" w:lastRow="0" w:firstColumn="1" w:lastColumn="0" w:noHBand="0" w:noVBand="1"/>
      </w:tblPr>
      <w:tblGrid>
        <w:gridCol w:w="634"/>
        <w:gridCol w:w="3200"/>
        <w:gridCol w:w="1111"/>
        <w:gridCol w:w="2094"/>
        <w:gridCol w:w="2242"/>
        <w:gridCol w:w="1578"/>
        <w:gridCol w:w="2735"/>
      </w:tblGrid>
      <w:tr w:rsidR="00BB6E42">
        <w:trPr>
          <w:trHeight w:val="144"/>
        </w:trPr>
        <w:tc>
          <w:tcPr>
            <w:tcW w:w="633"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 п/п </w:t>
            </w:r>
          </w:p>
          <w:p w:rsidR="00BB6E42" w:rsidRDefault="00BB6E42">
            <w:pPr>
              <w:spacing w:after="0"/>
              <w:ind w:left="135"/>
            </w:pPr>
          </w:p>
        </w:tc>
        <w:tc>
          <w:tcPr>
            <w:tcW w:w="3200"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Тема урока </w:t>
            </w:r>
          </w:p>
          <w:p w:rsidR="00BB6E42" w:rsidRDefault="00BB6E42">
            <w:pPr>
              <w:spacing w:after="0"/>
              <w:ind w:left="135"/>
            </w:pPr>
          </w:p>
        </w:tc>
        <w:tc>
          <w:tcPr>
            <w:tcW w:w="5447" w:type="dxa"/>
            <w:gridSpan w:val="3"/>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b/>
                <w:color w:val="000000"/>
                <w:sz w:val="24"/>
              </w:rPr>
              <w:t>Количество часов</w:t>
            </w:r>
          </w:p>
        </w:tc>
        <w:tc>
          <w:tcPr>
            <w:tcW w:w="1578"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Дата изучения </w:t>
            </w:r>
          </w:p>
          <w:p w:rsidR="00BB6E42" w:rsidRDefault="00BB6E42">
            <w:pPr>
              <w:spacing w:after="0"/>
              <w:ind w:left="135"/>
            </w:pPr>
          </w:p>
        </w:tc>
        <w:tc>
          <w:tcPr>
            <w:tcW w:w="2735"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Электронные цифровые образовательные ресурсы </w:t>
            </w:r>
          </w:p>
          <w:p w:rsidR="00BB6E42" w:rsidRDefault="00BB6E42">
            <w:pPr>
              <w:spacing w:after="0"/>
              <w:ind w:left="135"/>
            </w:pPr>
          </w:p>
        </w:tc>
      </w:tr>
      <w:tr w:rsidR="00BB6E42">
        <w:trPr>
          <w:trHeight w:val="144"/>
        </w:trPr>
        <w:tc>
          <w:tcPr>
            <w:tcW w:w="633" w:type="dxa"/>
            <w:vMerge/>
            <w:tcBorders>
              <w:left w:val="single" w:sz="6" w:space="0" w:color="000000"/>
              <w:bottom w:val="single" w:sz="6" w:space="0" w:color="000000"/>
              <w:right w:val="single" w:sz="6" w:space="0" w:color="000000"/>
            </w:tcBorders>
          </w:tcPr>
          <w:p w:rsidR="00BB6E42" w:rsidRDefault="00BB6E42"/>
        </w:tc>
        <w:tc>
          <w:tcPr>
            <w:tcW w:w="3200" w:type="dxa"/>
            <w:vMerge/>
            <w:tcBorders>
              <w:left w:val="single" w:sz="6" w:space="0" w:color="000000"/>
              <w:bottom w:val="single" w:sz="6" w:space="0" w:color="000000"/>
              <w:right w:val="single" w:sz="6" w:space="0" w:color="000000"/>
            </w:tcBorders>
          </w:tcPr>
          <w:p w:rsidR="00BB6E42" w:rsidRDefault="00BB6E42"/>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Всего </w:t>
            </w:r>
          </w:p>
          <w:p w:rsidR="00BB6E42" w:rsidRDefault="00BB6E42">
            <w:pPr>
              <w:spacing w:after="0"/>
              <w:ind w:left="135"/>
            </w:pP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Контрольные работы </w:t>
            </w:r>
          </w:p>
          <w:p w:rsidR="00BB6E42" w:rsidRDefault="00BB6E42">
            <w:pPr>
              <w:spacing w:after="0"/>
              <w:ind w:left="135"/>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b/>
                <w:color w:val="000000"/>
                <w:sz w:val="24"/>
              </w:rPr>
              <w:t xml:space="preserve">Практические работы </w:t>
            </w:r>
          </w:p>
          <w:p w:rsidR="00BB6E42" w:rsidRDefault="00BB6E42">
            <w:pPr>
              <w:spacing w:after="0"/>
              <w:ind w:left="135"/>
            </w:pPr>
          </w:p>
        </w:tc>
        <w:tc>
          <w:tcPr>
            <w:tcW w:w="1578" w:type="dxa"/>
            <w:vMerge/>
            <w:tcBorders>
              <w:left w:val="single" w:sz="6" w:space="0" w:color="000000"/>
              <w:bottom w:val="single" w:sz="6" w:space="0" w:color="000000"/>
              <w:right w:val="single" w:sz="6" w:space="0" w:color="000000"/>
            </w:tcBorders>
          </w:tcPr>
          <w:p w:rsidR="00BB6E42" w:rsidRDefault="00BB6E42"/>
        </w:tc>
        <w:tc>
          <w:tcPr>
            <w:tcW w:w="2735" w:type="dxa"/>
            <w:vMerge/>
            <w:tcBorders>
              <w:left w:val="single" w:sz="6" w:space="0" w:color="000000"/>
              <w:bottom w:val="single" w:sz="6" w:space="0" w:color="000000"/>
              <w:right w:val="single" w:sz="6" w:space="0" w:color="000000"/>
            </w:tcBorders>
          </w:tcPr>
          <w:p w:rsidR="00BB6E42" w:rsidRDefault="00BB6E42"/>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Механическое движение. Материальная точка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Система отсчета. Относительность механического движения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ad</w:t>
              </w:r>
              <w:r w:rsidRPr="00C42C20">
                <w:rPr>
                  <w:rFonts w:ascii="Times New Roman" w:hAnsi="Times New Roman"/>
                  <w:color w:val="0000FF"/>
                  <w:u w:val="single"/>
                  <w:lang w:val="ru-RU"/>
                </w:rPr>
                <w:t>474</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Равномерное прямолинейное движение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ad</w:t>
              </w:r>
              <w:r w:rsidRPr="00C42C20">
                <w:rPr>
                  <w:rFonts w:ascii="Times New Roman" w:hAnsi="Times New Roman"/>
                  <w:color w:val="0000FF"/>
                  <w:u w:val="single"/>
                  <w:lang w:val="ru-RU"/>
                </w:rPr>
                <w:t>19</w:t>
              </w:r>
              <w:r>
                <w:rPr>
                  <w:rFonts w:ascii="Times New Roman" w:hAnsi="Times New Roman"/>
                  <w:color w:val="0000FF"/>
                  <w:u w:val="single"/>
                </w:rPr>
                <w:t>a</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Неравномерное прямолинейное движение. Средняя и мгновенная скорость</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Прямолинейное равноускоренное движение. Ускорение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ad</w:t>
              </w:r>
              <w:r w:rsidRPr="00C42C20">
                <w:rPr>
                  <w:rFonts w:ascii="Times New Roman" w:hAnsi="Times New Roman"/>
                  <w:color w:val="0000FF"/>
                  <w:u w:val="single"/>
                  <w:lang w:val="ru-RU"/>
                </w:rPr>
                <w:t>8</w:t>
              </w:r>
              <w:r>
                <w:rPr>
                  <w:rFonts w:ascii="Times New Roman" w:hAnsi="Times New Roman"/>
                  <w:color w:val="0000FF"/>
                  <w:u w:val="single"/>
                </w:rPr>
                <w:t>d</w:t>
              </w:r>
              <w:r w:rsidRPr="00C42C20">
                <w:rPr>
                  <w:rFonts w:ascii="Times New Roman" w:hAnsi="Times New Roman"/>
                  <w:color w:val="0000FF"/>
                  <w:u w:val="single"/>
                  <w:lang w:val="ru-RU"/>
                </w:rPr>
                <w:t>4</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Скорость прямолинейного равноускоренного движения. График скорости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adb</w:t>
              </w:r>
              <w:r w:rsidRPr="00C42C20">
                <w:rPr>
                  <w:rFonts w:ascii="Times New Roman" w:hAnsi="Times New Roman"/>
                  <w:color w:val="0000FF"/>
                  <w:u w:val="single"/>
                  <w:lang w:val="ru-RU"/>
                </w:rPr>
                <w:t>18</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Свободное падение тел. Опыты Галилея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w:t>
              </w:r>
              <w:r w:rsidRPr="00C42C20">
                <w:rPr>
                  <w:rFonts w:ascii="Times New Roman" w:hAnsi="Times New Roman"/>
                  <w:color w:val="0000FF"/>
                  <w:u w:val="single"/>
                  <w:lang w:val="ru-RU"/>
                </w:rPr>
                <w:t>176</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Центростремительное ускорение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Первый закон Ньютона. Вектор силы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w:t>
              </w:r>
              <w:r w:rsidRPr="00C42C20">
                <w:rPr>
                  <w:rFonts w:ascii="Times New Roman" w:hAnsi="Times New Roman"/>
                  <w:color w:val="0000FF"/>
                  <w:u w:val="single"/>
                  <w:lang w:val="ru-RU"/>
                </w:rPr>
                <w:t>612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Второй закон Ньютона. Равнодействующая сила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w:t>
              </w:r>
              <w:r w:rsidRPr="00C42C20">
                <w:rPr>
                  <w:rFonts w:ascii="Times New Roman" w:hAnsi="Times New Roman"/>
                  <w:color w:val="0000FF"/>
                  <w:u w:val="single"/>
                  <w:lang w:val="ru-RU"/>
                </w:rPr>
                <w:t>72</w:t>
              </w:r>
              <w:r>
                <w:rPr>
                  <w:rFonts w:ascii="Times New Roman" w:hAnsi="Times New Roman"/>
                  <w:color w:val="0000FF"/>
                  <w:u w:val="single"/>
                </w:rPr>
                <w:t>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Третий закон Ньютона. Суперпозиция сил</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w:t>
              </w:r>
              <w:r w:rsidRPr="00C42C20">
                <w:rPr>
                  <w:rFonts w:ascii="Times New Roman" w:hAnsi="Times New Roman"/>
                  <w:color w:val="0000FF"/>
                  <w:u w:val="single"/>
                  <w:lang w:val="ru-RU"/>
                </w:rPr>
                <w:t>982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применение законов Ньютона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aeb</w:t>
              </w:r>
              <w:r w:rsidRPr="00C42C20">
                <w:rPr>
                  <w:rFonts w:ascii="Times New Roman" w:hAnsi="Times New Roman"/>
                  <w:color w:val="0000FF"/>
                  <w:u w:val="single"/>
                  <w:lang w:val="ru-RU"/>
                </w:rPr>
                <w:t>6</w:t>
              </w:r>
              <w:r>
                <w:rPr>
                  <w:rFonts w:ascii="Times New Roman" w:hAnsi="Times New Roman"/>
                  <w:color w:val="0000FF"/>
                  <w:u w:val="single"/>
                </w:rPr>
                <w:t>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15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Сила упругости. Закон Гука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aeca</w:t>
              </w:r>
              <w:r w:rsidRPr="00C42C20">
                <w:rPr>
                  <w:rFonts w:ascii="Times New Roman" w:hAnsi="Times New Roman"/>
                  <w:color w:val="0000FF"/>
                  <w:u w:val="single"/>
                  <w:lang w:val="ru-RU"/>
                </w:rPr>
                <w:t>2</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«Сила упругости»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жесткости пружины»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aee</w:t>
              </w:r>
              <w:r w:rsidRPr="00C42C20">
                <w:rPr>
                  <w:rFonts w:ascii="Times New Roman" w:hAnsi="Times New Roman"/>
                  <w:color w:val="0000FF"/>
                  <w:u w:val="single"/>
                  <w:lang w:val="ru-RU"/>
                </w:rPr>
                <w:t>28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w:t>
              </w:r>
              <w:r w:rsidRPr="00C42C20">
                <w:rPr>
                  <w:rFonts w:ascii="Times New Roman" w:hAnsi="Times New Roman"/>
                  <w:color w:val="0000FF"/>
                  <w:u w:val="single"/>
                  <w:lang w:val="ru-RU"/>
                </w:rPr>
                <w:t>738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afa</w:t>
              </w:r>
              <w:r w:rsidRPr="00C42C20">
                <w:rPr>
                  <w:rFonts w:ascii="Times New Roman" w:hAnsi="Times New Roman"/>
                  <w:color w:val="0000FF"/>
                  <w:u w:val="single"/>
                  <w:lang w:val="ru-RU"/>
                </w:rPr>
                <w:t>26</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коэффициента трения скольжения"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w:t>
              </w:r>
              <w:r w:rsidRPr="00C42C20">
                <w:rPr>
                  <w:rFonts w:ascii="Times New Roman" w:hAnsi="Times New Roman"/>
                  <w:color w:val="0000FF"/>
                  <w:u w:val="single"/>
                  <w:lang w:val="ru-RU"/>
                </w:rPr>
                <w:t>8</w:t>
              </w:r>
              <w:r>
                <w:rPr>
                  <w:rFonts w:ascii="Times New Roman" w:hAnsi="Times New Roman"/>
                  <w:color w:val="0000FF"/>
                  <w:u w:val="single"/>
                </w:rPr>
                <w:t>be</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afb</w:t>
              </w:r>
              <w:r w:rsidRPr="00C42C20">
                <w:rPr>
                  <w:rFonts w:ascii="Times New Roman" w:hAnsi="Times New Roman"/>
                  <w:color w:val="0000FF"/>
                  <w:u w:val="single"/>
                  <w:lang w:val="ru-RU"/>
                </w:rPr>
                <w:t>8</w:t>
              </w:r>
              <w:r>
                <w:rPr>
                  <w:rFonts w:ascii="Times New Roman" w:hAnsi="Times New Roman"/>
                  <w:color w:val="0000FF"/>
                  <w:u w:val="single"/>
                </w:rPr>
                <w:t>e</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w:t>
              </w:r>
              <w:r w:rsidRPr="00C42C20">
                <w:rPr>
                  <w:rFonts w:ascii="Times New Roman" w:hAnsi="Times New Roman"/>
                  <w:color w:val="0000FF"/>
                  <w:u w:val="single"/>
                  <w:lang w:val="ru-RU"/>
                </w:rPr>
                <w:t>044</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Урок-конференция "Движение тел вокруг </w:t>
            </w:r>
            <w:r w:rsidRPr="00C42C20">
              <w:rPr>
                <w:rFonts w:ascii="Times New Roman" w:hAnsi="Times New Roman"/>
                <w:color w:val="000000"/>
                <w:sz w:val="24"/>
                <w:lang w:val="ru-RU"/>
              </w:rPr>
              <w:lastRenderedPageBreak/>
              <w:t xml:space="preserve">гравитационного центра (Солнечная система). </w:t>
            </w:r>
            <w:r>
              <w:rPr>
                <w:rFonts w:ascii="Times New Roman" w:hAnsi="Times New Roman"/>
                <w:color w:val="000000"/>
                <w:sz w:val="24"/>
              </w:rPr>
              <w:t>Галактики"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"Сила тяжести и закон всемирного тяготения"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w:t>
              </w:r>
              <w:r w:rsidRPr="00C42C20">
                <w:rPr>
                  <w:rFonts w:ascii="Times New Roman" w:hAnsi="Times New Roman"/>
                  <w:color w:val="0000FF"/>
                  <w:u w:val="single"/>
                  <w:lang w:val="ru-RU"/>
                </w:rPr>
                <w:t>5</w:t>
              </w:r>
              <w:r>
                <w:rPr>
                  <w:rFonts w:ascii="Times New Roman" w:hAnsi="Times New Roman"/>
                  <w:color w:val="0000FF"/>
                  <w:u w:val="single"/>
                </w:rPr>
                <w:t>f</w:t>
              </w:r>
              <w:r w:rsidRPr="00C42C20">
                <w:rPr>
                  <w:rFonts w:ascii="Times New Roman" w:hAnsi="Times New Roman"/>
                  <w:color w:val="0000FF"/>
                  <w:u w:val="single"/>
                  <w:lang w:val="ru-RU"/>
                </w:rPr>
                <w:t>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Первая космическая скорость. Невесомость и перегрузки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w:t>
              </w:r>
              <w:r w:rsidRPr="00C42C20">
                <w:rPr>
                  <w:rFonts w:ascii="Times New Roman" w:hAnsi="Times New Roman"/>
                  <w:color w:val="0000FF"/>
                  <w:u w:val="single"/>
                  <w:lang w:val="ru-RU"/>
                </w:rPr>
                <w:t>33</w:t>
              </w:r>
              <w:r>
                <w:rPr>
                  <w:rFonts w:ascii="Times New Roman" w:hAnsi="Times New Roman"/>
                  <w:color w:val="0000FF"/>
                  <w:u w:val="single"/>
                </w:rPr>
                <w:t>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afe</w:t>
              </w:r>
              <w:r w:rsidRPr="00C42C20">
                <w:rPr>
                  <w:rFonts w:ascii="Times New Roman" w:hAnsi="Times New Roman"/>
                  <w:color w:val="0000FF"/>
                  <w:u w:val="single"/>
                  <w:lang w:val="ru-RU"/>
                </w:rPr>
                <w:t>36</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02</w:t>
              </w:r>
              <w:r>
                <w:rPr>
                  <w:rFonts w:ascii="Times New Roman" w:hAnsi="Times New Roman"/>
                  <w:color w:val="0000FF"/>
                  <w:u w:val="single"/>
                </w:rPr>
                <w:t>b</w:t>
              </w:r>
              <w:r w:rsidRPr="00C42C20">
                <w:rPr>
                  <w:rFonts w:ascii="Times New Roman" w:hAnsi="Times New Roman"/>
                  <w:color w:val="0000FF"/>
                  <w:u w:val="single"/>
                  <w:lang w:val="ru-RU"/>
                </w:rPr>
                <w:t>4</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29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Подготовка к контрольной работе по теме </w:t>
            </w:r>
            <w:r w:rsidRPr="00C42C20">
              <w:rPr>
                <w:rFonts w:ascii="Times New Roman" w:hAnsi="Times New Roman"/>
                <w:color w:val="000000"/>
                <w:sz w:val="24"/>
                <w:lang w:val="ru-RU"/>
              </w:rPr>
              <w:lastRenderedPageBreak/>
              <w:t xml:space="preserve">"Механическое движение. </w:t>
            </w:r>
            <w:r>
              <w:rPr>
                <w:rFonts w:ascii="Times New Roman" w:hAnsi="Times New Roman"/>
                <w:color w:val="000000"/>
                <w:sz w:val="24"/>
              </w:rPr>
              <w:t>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lastRenderedPageBreak/>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0408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06</w:t>
              </w:r>
              <w:r>
                <w:rPr>
                  <w:rFonts w:ascii="Times New Roman" w:hAnsi="Times New Roman"/>
                  <w:color w:val="0000FF"/>
                  <w:u w:val="single"/>
                </w:rPr>
                <w:t>ec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07</w:t>
              </w:r>
              <w:r>
                <w:rPr>
                  <w:rFonts w:ascii="Times New Roman" w:hAnsi="Times New Roman"/>
                  <w:color w:val="0000FF"/>
                  <w:u w:val="single"/>
                </w:rPr>
                <w:t>fa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"Закон сохранения импульса"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096</w:t>
              </w:r>
              <w:r>
                <w:rPr>
                  <w:rFonts w:ascii="Times New Roman" w:hAnsi="Times New Roman"/>
                  <w:color w:val="0000FF"/>
                  <w:u w:val="single"/>
                </w:rPr>
                <w:t>c</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"Реактивное движение в природе и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Механическая работа и мощность</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84</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Работа силы тяжести, силы упругости и силы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w:t>
              </w:r>
              <w:r>
                <w:rPr>
                  <w:rFonts w:ascii="Times New Roman" w:hAnsi="Times New Roman"/>
                  <w:color w:val="0000FF"/>
                  <w:u w:val="single"/>
                </w:rPr>
                <w:t>db</w:t>
              </w:r>
              <w:r w:rsidRPr="00C42C20">
                <w:rPr>
                  <w:rFonts w:ascii="Times New Roman" w:hAnsi="Times New Roman"/>
                  <w:color w:val="0000FF"/>
                  <w:u w:val="single"/>
                  <w:lang w:val="ru-RU"/>
                </w:rPr>
                <w:t>8</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Лабораторная работа «Определение работы силы трения при равномерном движении тела по </w:t>
            </w:r>
            <w:r w:rsidRPr="00C42C20">
              <w:rPr>
                <w:rFonts w:ascii="Times New Roman" w:hAnsi="Times New Roman"/>
                <w:color w:val="000000"/>
                <w:sz w:val="24"/>
                <w:lang w:val="ru-RU"/>
              </w:rPr>
              <w:lastRenderedPageBreak/>
              <w:t>горизонтальной поверхности»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Связь энергии и работы. Потенциальная энергия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Кинетическая энергия. Теорема о кинетической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32</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39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Закон сохранения энергии в механике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«Изучение закона сохранения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12</w:t>
              </w:r>
              <w:r>
                <w:rPr>
                  <w:rFonts w:ascii="Times New Roman" w:hAnsi="Times New Roman"/>
                  <w:color w:val="0000FF"/>
                  <w:u w:val="single"/>
                </w:rPr>
                <w:t>fe</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Колебательное движение и его характеристики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1858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Затухающие колебания. Вынужденные колебания. Резонанс</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20</w:t>
              </w:r>
              <w:r>
                <w:rPr>
                  <w:rFonts w:ascii="Times New Roman" w:hAnsi="Times New Roman"/>
                  <w:color w:val="0000FF"/>
                  <w:u w:val="single"/>
                </w:rPr>
                <w:t>f</w:t>
              </w:r>
              <w:r w:rsidRPr="00C42C20">
                <w:rPr>
                  <w:rFonts w:ascii="Times New Roman" w:hAnsi="Times New Roman"/>
                  <w:color w:val="0000FF"/>
                  <w:u w:val="single"/>
                  <w:lang w:val="ru-RU"/>
                </w:rPr>
                <w:t>0</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Математический и пружинный маятники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197</w:t>
              </w:r>
              <w:r>
                <w:rPr>
                  <w:rFonts w:ascii="Times New Roman" w:hAnsi="Times New Roman"/>
                  <w:color w:val="0000FF"/>
                  <w:u w:val="single"/>
                </w:rPr>
                <w:t>a</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Превращение энергии при механических колебаниях</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46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1</w:t>
              </w:r>
              <w:r>
                <w:rPr>
                  <w:rFonts w:ascii="Times New Roman" w:hAnsi="Times New Roman"/>
                  <w:color w:val="0000FF"/>
                  <w:u w:val="single"/>
                </w:rPr>
                <w:t>aec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197</w:t>
              </w:r>
              <w:r>
                <w:rPr>
                  <w:rFonts w:ascii="Times New Roman" w:hAnsi="Times New Roman"/>
                  <w:color w:val="0000FF"/>
                  <w:u w:val="single"/>
                </w:rPr>
                <w:t>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21</w:t>
              </w:r>
              <w:r>
                <w:rPr>
                  <w:rFonts w:ascii="Times New Roman" w:hAnsi="Times New Roman"/>
                  <w:color w:val="0000FF"/>
                  <w:u w:val="single"/>
                </w:rPr>
                <w:t>fe</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49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Звук. Распространение и отражение звука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"Наблюдение зависимости высоты звука от частоты"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53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"Ультразвук и инфразвук в природе и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23</w:t>
              </w:r>
              <w:r>
                <w:rPr>
                  <w:rFonts w:ascii="Times New Roman" w:hAnsi="Times New Roman"/>
                  <w:color w:val="0000FF"/>
                  <w:u w:val="single"/>
                </w:rPr>
                <w:t>ca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25</w:t>
              </w:r>
              <w:r>
                <w:rPr>
                  <w:rFonts w:ascii="Times New Roman" w:hAnsi="Times New Roman"/>
                  <w:color w:val="0000FF"/>
                  <w:u w:val="single"/>
                </w:rPr>
                <w:t>f</w:t>
              </w:r>
              <w:r w:rsidRPr="00C42C20">
                <w:rPr>
                  <w:rFonts w:ascii="Times New Roman" w:hAnsi="Times New Roman"/>
                  <w:color w:val="0000FF"/>
                  <w:u w:val="single"/>
                  <w:lang w:val="ru-RU"/>
                </w:rPr>
                <w:t>0</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Электромагнитное поле. Электромагнитные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w:t>
              </w:r>
              <w:r>
                <w:rPr>
                  <w:rFonts w:ascii="Times New Roman" w:hAnsi="Times New Roman"/>
                  <w:color w:val="0000FF"/>
                  <w:u w:val="single"/>
                </w:rPr>
                <w:t>abe</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Свойства электромагнитных волн</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w:t>
              </w:r>
              <w:r>
                <w:rPr>
                  <w:rFonts w:ascii="Times New Roman" w:hAnsi="Times New Roman"/>
                  <w:color w:val="0000FF"/>
                  <w:u w:val="single"/>
                </w:rPr>
                <w:t>fe</w:t>
              </w:r>
              <w:r w:rsidRPr="00C42C20">
                <w:rPr>
                  <w:rFonts w:ascii="Times New Roman" w:hAnsi="Times New Roman"/>
                  <w:color w:val="0000FF"/>
                  <w:u w:val="single"/>
                  <w:lang w:val="ru-RU"/>
                </w:rPr>
                <w:t>6</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59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2</w:t>
              </w:r>
              <w:r>
                <w:rPr>
                  <w:rFonts w:ascii="Times New Roman" w:hAnsi="Times New Roman"/>
                  <w:color w:val="0000FF"/>
                  <w:u w:val="single"/>
                </w:rPr>
                <w:t>c</w:t>
              </w:r>
              <w:r w:rsidRPr="00C42C20">
                <w:rPr>
                  <w:rFonts w:ascii="Times New Roman" w:hAnsi="Times New Roman"/>
                  <w:color w:val="0000FF"/>
                  <w:u w:val="single"/>
                  <w:lang w:val="ru-RU"/>
                </w:rPr>
                <w:t>6</w:t>
              </w:r>
              <w:r>
                <w:rPr>
                  <w:rFonts w:ascii="Times New Roman" w:hAnsi="Times New Roman"/>
                  <w:color w:val="0000FF"/>
                  <w:u w:val="single"/>
                </w:rPr>
                <w:t>c</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60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на определение частоты и длины электромагнитной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31</w:t>
              </w:r>
              <w:r>
                <w:rPr>
                  <w:rFonts w:ascii="Times New Roman" w:hAnsi="Times New Roman"/>
                  <w:color w:val="0000FF"/>
                  <w:u w:val="single"/>
                </w:rPr>
                <w:t>d</w:t>
              </w:r>
              <w:r w:rsidRPr="00C42C20">
                <w:rPr>
                  <w:rFonts w:ascii="Times New Roman" w:hAnsi="Times New Roman"/>
                  <w:color w:val="0000FF"/>
                  <w:u w:val="single"/>
                  <w:lang w:val="ru-RU"/>
                </w:rPr>
                <w:t>0</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3658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38</w:t>
              </w:r>
              <w:r>
                <w:rPr>
                  <w:rFonts w:ascii="Times New Roman" w:hAnsi="Times New Roman"/>
                  <w:color w:val="0000FF"/>
                  <w:u w:val="single"/>
                </w:rPr>
                <w:t>c</w:t>
              </w:r>
              <w:r w:rsidRPr="00C42C20">
                <w:rPr>
                  <w:rFonts w:ascii="Times New Roman" w:hAnsi="Times New Roman"/>
                  <w:color w:val="0000FF"/>
                  <w:u w:val="single"/>
                  <w:lang w:val="ru-RU"/>
                </w:rPr>
                <w:t>4</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Преломление света. Закон преломления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w:t>
              </w:r>
              <w:r>
                <w:rPr>
                  <w:rFonts w:ascii="Times New Roman" w:hAnsi="Times New Roman"/>
                  <w:color w:val="0000FF"/>
                  <w:u w:val="single"/>
                </w:rPr>
                <w:t>aea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w:t>
              </w:r>
              <w:r>
                <w:rPr>
                  <w:rFonts w:ascii="Times New Roman" w:hAnsi="Times New Roman"/>
                  <w:color w:val="0000FF"/>
                  <w:u w:val="single"/>
                </w:rPr>
                <w:t>c</w:t>
              </w:r>
              <w:r w:rsidRPr="00C42C20">
                <w:rPr>
                  <w:rFonts w:ascii="Times New Roman" w:hAnsi="Times New Roman"/>
                  <w:color w:val="0000FF"/>
                  <w:u w:val="single"/>
                  <w:lang w:val="ru-RU"/>
                </w:rPr>
                <w:t>5</w:t>
              </w:r>
              <w:r>
                <w:rPr>
                  <w:rFonts w:ascii="Times New Roman" w:hAnsi="Times New Roman"/>
                  <w:color w:val="0000FF"/>
                  <w:u w:val="single"/>
                </w:rPr>
                <w:t>c</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Лабораторная работа "Исследование зависимости угла преломления светового </w:t>
            </w:r>
            <w:r w:rsidRPr="00C42C20">
              <w:rPr>
                <w:rFonts w:ascii="Times New Roman" w:hAnsi="Times New Roman"/>
                <w:color w:val="000000"/>
                <w:sz w:val="24"/>
                <w:lang w:val="ru-RU"/>
              </w:rPr>
              <w:lastRenderedPageBreak/>
              <w:t>луча от угла падения на границе "воздух-стекло""</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Линзы. Оптическая сила линзы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3</w:t>
              </w:r>
              <w:r>
                <w:rPr>
                  <w:rFonts w:ascii="Times New Roman" w:hAnsi="Times New Roman"/>
                  <w:color w:val="0000FF"/>
                  <w:u w:val="single"/>
                </w:rPr>
                <w:t>f</w:t>
              </w:r>
              <w:r w:rsidRPr="00C42C20">
                <w:rPr>
                  <w:rFonts w:ascii="Times New Roman" w:hAnsi="Times New Roman"/>
                  <w:color w:val="0000FF"/>
                  <w:u w:val="single"/>
                  <w:lang w:val="ru-RU"/>
                </w:rPr>
                <w:t>2</w:t>
              </w:r>
              <w:r>
                <w:rPr>
                  <w:rFonts w:ascii="Times New Roman" w:hAnsi="Times New Roman"/>
                  <w:color w:val="0000FF"/>
                  <w:u w:val="single"/>
                </w:rPr>
                <w:t>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69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Построение изображений в линзах</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444</w:t>
              </w:r>
              <w:r>
                <w:rPr>
                  <w:rFonts w:ascii="Times New Roman" w:hAnsi="Times New Roman"/>
                  <w:color w:val="0000FF"/>
                  <w:u w:val="single"/>
                </w:rPr>
                <w:t>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4206</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"Оптические линзовые приборы"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0</w:t>
              </w:r>
              <w:r>
                <w:rPr>
                  <w:rFonts w:ascii="Times New Roman" w:hAnsi="Times New Roman"/>
                  <w:color w:val="0000FF"/>
                  <w:u w:val="single"/>
                </w:rPr>
                <w:t>a</w:t>
              </w:r>
              <w:r w:rsidRPr="00C42C20">
                <w:rPr>
                  <w:rFonts w:ascii="Times New Roman" w:hAnsi="Times New Roman"/>
                  <w:color w:val="0000FF"/>
                  <w:u w:val="single"/>
                  <w:lang w:val="ru-RU"/>
                </w:rPr>
                <w:t>7</w:t>
              </w:r>
              <w:r>
                <w:rPr>
                  <w:rFonts w:ascii="Times New Roman" w:hAnsi="Times New Roman"/>
                  <w:color w:val="0000FF"/>
                  <w:u w:val="single"/>
                </w:rPr>
                <w:t>e</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Глаз как оптическая система. Зрение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b</w:t>
              </w:r>
              <w:r w:rsidRPr="00C42C20">
                <w:rPr>
                  <w:rFonts w:ascii="Times New Roman" w:hAnsi="Times New Roman"/>
                  <w:color w:val="0000FF"/>
                  <w:u w:val="single"/>
                  <w:lang w:val="ru-RU"/>
                </w:rPr>
                <w:t>4684</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"Дефекты зрения. Как сохранить зрение"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74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0</w:t>
              </w:r>
              <w:r>
                <w:rPr>
                  <w:rFonts w:ascii="Times New Roman" w:hAnsi="Times New Roman"/>
                  <w:color w:val="0000FF"/>
                  <w:u w:val="single"/>
                </w:rPr>
                <w:t>f</w:t>
              </w:r>
              <w:r w:rsidRPr="00C42C20">
                <w:rPr>
                  <w:rFonts w:ascii="Times New Roman" w:hAnsi="Times New Roman"/>
                  <w:color w:val="0000FF"/>
                  <w:u w:val="single"/>
                  <w:lang w:val="ru-RU"/>
                </w:rPr>
                <w:t>4</w:t>
              </w:r>
              <w:r>
                <w:rPr>
                  <w:rFonts w:ascii="Times New Roman" w:hAnsi="Times New Roman"/>
                  <w:color w:val="0000FF"/>
                  <w:u w:val="single"/>
                </w:rPr>
                <w:t>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0</w:t>
              </w:r>
              <w:r>
                <w:rPr>
                  <w:rFonts w:ascii="Times New Roman" w:hAnsi="Times New Roman"/>
                  <w:color w:val="0000FF"/>
                  <w:u w:val="single"/>
                </w:rPr>
                <w:t>e</w:t>
              </w:r>
              <w:r w:rsidRPr="00C42C20">
                <w:rPr>
                  <w:rFonts w:ascii="Times New Roman" w:hAnsi="Times New Roman"/>
                  <w:color w:val="0000FF"/>
                  <w:u w:val="single"/>
                  <w:lang w:val="ru-RU"/>
                </w:rPr>
                <w:t>2</w:t>
              </w:r>
              <w:r>
                <w:rPr>
                  <w:rFonts w:ascii="Times New Roman" w:hAnsi="Times New Roman"/>
                  <w:color w:val="0000FF"/>
                  <w:u w:val="single"/>
                </w:rPr>
                <w:t>a</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Урок-практикум "Волновые свойства света: дисперсия, интерференция и дифракция"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Опыты Резерфорда и планетарная модель атома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12</w:t>
              </w:r>
              <w:r>
                <w:rPr>
                  <w:rFonts w:ascii="Times New Roman" w:hAnsi="Times New Roman"/>
                  <w:color w:val="0000FF"/>
                  <w:u w:val="single"/>
                </w:rPr>
                <w:t>a</w:t>
              </w:r>
              <w:r w:rsidRPr="00C42C20">
                <w:rPr>
                  <w:rFonts w:ascii="Times New Roman" w:hAnsi="Times New Roman"/>
                  <w:color w:val="0000FF"/>
                  <w:u w:val="single"/>
                  <w:lang w:val="ru-RU"/>
                </w:rPr>
                <w:t>8</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Постулаты Бора. Модель атома Бора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79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144</w:t>
              </w:r>
              <w:r>
                <w:rPr>
                  <w:rFonts w:ascii="Times New Roman" w:hAnsi="Times New Roman"/>
                  <w:color w:val="0000FF"/>
                  <w:u w:val="single"/>
                </w:rPr>
                <w:t>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Урок-практикум "Наблюдение спектров испускания"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1550</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81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Радиоактивность и её виды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1672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Строение атомного ядра. Нуклонная модель</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18</w:t>
              </w:r>
              <w:r>
                <w:rPr>
                  <w:rFonts w:ascii="Times New Roman" w:hAnsi="Times New Roman"/>
                  <w:color w:val="0000FF"/>
                  <w:u w:val="single"/>
                </w:rPr>
                <w:t>ac</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Радиоактивные превращения. Изотопы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w:t>
              </w:r>
              <w:r>
                <w:rPr>
                  <w:rFonts w:ascii="Times New Roman" w:hAnsi="Times New Roman"/>
                  <w:color w:val="0000FF"/>
                  <w:u w:val="single"/>
                </w:rPr>
                <w:t>a</w:t>
              </w:r>
              <w:r w:rsidRPr="00C42C20">
                <w:rPr>
                  <w:rFonts w:ascii="Times New Roman" w:hAnsi="Times New Roman"/>
                  <w:color w:val="0000FF"/>
                  <w:u w:val="single"/>
                  <w:lang w:val="ru-RU"/>
                </w:rPr>
                <w:t>14</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"Радиоактивные превращения"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w:t>
              </w:r>
              <w:r>
                <w:rPr>
                  <w:rFonts w:ascii="Times New Roman" w:hAnsi="Times New Roman"/>
                  <w:color w:val="0000FF"/>
                  <w:u w:val="single"/>
                </w:rPr>
                <w:t>b</w:t>
              </w:r>
              <w:r w:rsidRPr="00C42C20">
                <w:rPr>
                  <w:rFonts w:ascii="Times New Roman" w:hAnsi="Times New Roman"/>
                  <w:color w:val="0000FF"/>
                  <w:u w:val="single"/>
                  <w:lang w:val="ru-RU"/>
                </w:rPr>
                <w:t>4</w:t>
              </w:r>
              <w:r>
                <w:rPr>
                  <w:rFonts w:ascii="Times New Roman" w:hAnsi="Times New Roman"/>
                  <w:color w:val="0000FF"/>
                  <w:u w:val="single"/>
                </w:rPr>
                <w:t>a</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Pr>
                <w:rFonts w:ascii="Times New Roman" w:hAnsi="Times New Roman"/>
                <w:color w:val="000000"/>
                <w:sz w:val="24"/>
              </w:rPr>
              <w:t>Период полураспада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"Радиоактивные излучения в природе, медицине,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2126</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Ядерные реакции. Законы сохранения зарядового и массового чисел</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w:t>
              </w:r>
              <w:r>
                <w:rPr>
                  <w:rFonts w:ascii="Times New Roman" w:hAnsi="Times New Roman"/>
                  <w:color w:val="0000FF"/>
                  <w:u w:val="single"/>
                </w:rPr>
                <w:t>c</w:t>
              </w:r>
              <w:r w:rsidRPr="00C42C20">
                <w:rPr>
                  <w:rFonts w:ascii="Times New Roman" w:hAnsi="Times New Roman"/>
                  <w:color w:val="0000FF"/>
                  <w:u w:val="single"/>
                  <w:lang w:val="ru-RU"/>
                </w:rPr>
                <w:t>58</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Энергия связи атомных ядер. Связь массы и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w:t>
              </w:r>
              <w:r>
                <w:rPr>
                  <w:rFonts w:ascii="Times New Roman" w:hAnsi="Times New Roman"/>
                  <w:color w:val="0000FF"/>
                  <w:u w:val="single"/>
                </w:rPr>
                <w:t>d</w:t>
              </w:r>
              <w:r w:rsidRPr="00C42C20">
                <w:rPr>
                  <w:rFonts w:ascii="Times New Roman" w:hAnsi="Times New Roman"/>
                  <w:color w:val="0000FF"/>
                  <w:u w:val="single"/>
                  <w:lang w:val="ru-RU"/>
                </w:rPr>
                <w:t>7</w:t>
              </w:r>
              <w:r>
                <w:rPr>
                  <w:rFonts w:ascii="Times New Roman" w:hAnsi="Times New Roman"/>
                  <w:color w:val="0000FF"/>
                  <w:u w:val="single"/>
                </w:rPr>
                <w:t>a</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89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Решение задач по теме "Ядерные реакции"</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90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Реакции синтеза и деления ядер. Источники энергии Солнца и звёзд</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1</w:t>
              </w:r>
              <w:r>
                <w:rPr>
                  <w:rFonts w:ascii="Times New Roman" w:hAnsi="Times New Roman"/>
                  <w:color w:val="0000FF"/>
                  <w:u w:val="single"/>
                </w:rPr>
                <w:t>e</w:t>
              </w:r>
              <w:r w:rsidRPr="00C42C20">
                <w:rPr>
                  <w:rFonts w:ascii="Times New Roman" w:hAnsi="Times New Roman"/>
                  <w:color w:val="0000FF"/>
                  <w:u w:val="single"/>
                  <w:lang w:val="ru-RU"/>
                </w:rPr>
                <w:t>88</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223</w:t>
              </w:r>
              <w:r>
                <w:rPr>
                  <w:rFonts w:ascii="Times New Roman" w:hAnsi="Times New Roman"/>
                  <w:color w:val="0000FF"/>
                  <w:u w:val="single"/>
                </w:rPr>
                <w:t>e</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93</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135"/>
            </w:pPr>
            <w:r w:rsidRPr="00C42C20">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94</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Лабораторные работы по курсу "Взаимодействие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245</w:t>
              </w:r>
              <w:r>
                <w:rPr>
                  <w:rFonts w:ascii="Times New Roman" w:hAnsi="Times New Roman"/>
                  <w:color w:val="0000FF"/>
                  <w:u w:val="single"/>
                </w:rPr>
                <w:t>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95</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2572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lastRenderedPageBreak/>
              <w:t>96</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w:t>
              </w:r>
              <w:r>
                <w:rPr>
                  <w:rFonts w:ascii="Times New Roman" w:hAnsi="Times New Roman"/>
                  <w:color w:val="0000FF"/>
                  <w:u w:val="single"/>
                </w:rPr>
                <w:t>a</w:t>
              </w:r>
              <w:r w:rsidRPr="00C42C20">
                <w:rPr>
                  <w:rFonts w:ascii="Times New Roman" w:hAnsi="Times New Roman"/>
                  <w:color w:val="0000FF"/>
                  <w:u w:val="single"/>
                  <w:lang w:val="ru-RU"/>
                </w:rPr>
                <w:t>22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97</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w:t>
              </w:r>
              <w:r>
                <w:rPr>
                  <w:rFonts w:ascii="Times New Roman" w:hAnsi="Times New Roman"/>
                  <w:color w:val="0000FF"/>
                  <w:u w:val="single"/>
                </w:rPr>
                <w:t>b</w:t>
              </w:r>
              <w:r w:rsidRPr="00C42C20">
                <w:rPr>
                  <w:rFonts w:ascii="Times New Roman" w:hAnsi="Times New Roman"/>
                  <w:color w:val="0000FF"/>
                  <w:u w:val="single"/>
                  <w:lang w:val="ru-RU"/>
                </w:rPr>
                <w:t>30</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98</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Лабораторные работы по курсу "Световые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1 </w:t>
            </w: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w:t>
              </w:r>
              <w:r>
                <w:rPr>
                  <w:rFonts w:ascii="Times New Roman" w:hAnsi="Times New Roman"/>
                  <w:color w:val="0000FF"/>
                  <w:u w:val="single"/>
                </w:rPr>
                <w:t>c</w:t>
              </w:r>
              <w:r w:rsidRPr="00C42C20">
                <w:rPr>
                  <w:rFonts w:ascii="Times New Roman" w:hAnsi="Times New Roman"/>
                  <w:color w:val="0000FF"/>
                  <w:u w:val="single"/>
                  <w:lang w:val="ru-RU"/>
                </w:rPr>
                <w:t>52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99</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w:t>
              </w:r>
              <w:r>
                <w:rPr>
                  <w:rFonts w:ascii="Times New Roman" w:hAnsi="Times New Roman"/>
                  <w:color w:val="0000FF"/>
                  <w:u w:val="single"/>
                </w:rPr>
                <w:t>d</w:t>
              </w:r>
              <w:r w:rsidRPr="00C42C20">
                <w:rPr>
                  <w:rFonts w:ascii="Times New Roman" w:hAnsi="Times New Roman"/>
                  <w:color w:val="0000FF"/>
                  <w:u w:val="single"/>
                  <w:lang w:val="ru-RU"/>
                </w:rPr>
                <w:t>6</w:t>
              </w:r>
              <w:r>
                <w:rPr>
                  <w:rFonts w:ascii="Times New Roman" w:hAnsi="Times New Roman"/>
                  <w:color w:val="0000FF"/>
                  <w:u w:val="single"/>
                </w:rPr>
                <w:t>a</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100</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Работа с текстами по теме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2</w:t>
              </w:r>
              <w:r>
                <w:rPr>
                  <w:rFonts w:ascii="Times New Roman" w:hAnsi="Times New Roman"/>
                  <w:color w:val="0000FF"/>
                  <w:u w:val="single"/>
                </w:rPr>
                <w:t>e</w:t>
              </w:r>
              <w:r w:rsidRPr="00C42C20">
                <w:rPr>
                  <w:rFonts w:ascii="Times New Roman" w:hAnsi="Times New Roman"/>
                  <w:color w:val="0000FF"/>
                  <w:u w:val="single"/>
                  <w:lang w:val="ru-RU"/>
                </w:rPr>
                <w:t>82</w:t>
              </w:r>
            </w:hyperlink>
          </w:p>
        </w:tc>
      </w:tr>
      <w:tr w:rsidR="00BB6E42" w:rsidRPr="00FD27C0">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101</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Повторение, обобщение. Работа с текстами по теме "Световые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42C20">
                <w:rPr>
                  <w:rFonts w:ascii="Times New Roman" w:hAnsi="Times New Roman"/>
                  <w:color w:val="0000FF"/>
                  <w:u w:val="single"/>
                  <w:lang w:val="ru-RU"/>
                </w:rPr>
                <w:t>://</w:t>
              </w:r>
              <w:r>
                <w:rPr>
                  <w:rFonts w:ascii="Times New Roman" w:hAnsi="Times New Roman"/>
                  <w:color w:val="0000FF"/>
                  <w:u w:val="single"/>
                </w:rPr>
                <w:t>m</w:t>
              </w:r>
              <w:r w:rsidRPr="00C42C20">
                <w:rPr>
                  <w:rFonts w:ascii="Times New Roman" w:hAnsi="Times New Roman"/>
                  <w:color w:val="0000FF"/>
                  <w:u w:val="single"/>
                  <w:lang w:val="ru-RU"/>
                </w:rPr>
                <w:t>.</w:t>
              </w:r>
              <w:r>
                <w:rPr>
                  <w:rFonts w:ascii="Times New Roman" w:hAnsi="Times New Roman"/>
                  <w:color w:val="0000FF"/>
                  <w:u w:val="single"/>
                </w:rPr>
                <w:t>edsoo</w:t>
              </w:r>
              <w:r w:rsidRPr="00C42C20">
                <w:rPr>
                  <w:rFonts w:ascii="Times New Roman" w:hAnsi="Times New Roman"/>
                  <w:color w:val="0000FF"/>
                  <w:u w:val="single"/>
                  <w:lang w:val="ru-RU"/>
                </w:rPr>
                <w:t>.</w:t>
              </w:r>
              <w:r>
                <w:rPr>
                  <w:rFonts w:ascii="Times New Roman" w:hAnsi="Times New Roman"/>
                  <w:color w:val="0000FF"/>
                  <w:u w:val="single"/>
                </w:rPr>
                <w:t>ru</w:t>
              </w:r>
              <w:r w:rsidRPr="00C42C20">
                <w:rPr>
                  <w:rFonts w:ascii="Times New Roman" w:hAnsi="Times New Roman"/>
                  <w:color w:val="0000FF"/>
                  <w:u w:val="single"/>
                  <w:lang w:val="ru-RU"/>
                </w:rPr>
                <w:t>/</w:t>
              </w:r>
              <w:r>
                <w:rPr>
                  <w:rFonts w:ascii="Times New Roman" w:hAnsi="Times New Roman"/>
                  <w:color w:val="0000FF"/>
                  <w:u w:val="single"/>
                </w:rPr>
                <w:t>ff</w:t>
              </w:r>
              <w:r w:rsidRPr="00C42C20">
                <w:rPr>
                  <w:rFonts w:ascii="Times New Roman" w:hAnsi="Times New Roman"/>
                  <w:color w:val="0000FF"/>
                  <w:u w:val="single"/>
                  <w:lang w:val="ru-RU"/>
                </w:rPr>
                <w:t>0</w:t>
              </w:r>
              <w:r>
                <w:rPr>
                  <w:rFonts w:ascii="Times New Roman" w:hAnsi="Times New Roman"/>
                  <w:color w:val="0000FF"/>
                  <w:u w:val="single"/>
                </w:rPr>
                <w:t>c</w:t>
              </w:r>
              <w:r w:rsidRPr="00C42C20">
                <w:rPr>
                  <w:rFonts w:ascii="Times New Roman" w:hAnsi="Times New Roman"/>
                  <w:color w:val="0000FF"/>
                  <w:u w:val="single"/>
                  <w:lang w:val="ru-RU"/>
                </w:rPr>
                <w:t>3044</w:t>
              </w:r>
            </w:hyperlink>
          </w:p>
        </w:tc>
      </w:tr>
      <w:tr w:rsidR="00BB6E42">
        <w:trPr>
          <w:trHeight w:val="144"/>
        </w:trPr>
        <w:tc>
          <w:tcPr>
            <w:tcW w:w="633"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pPr>
            <w:r>
              <w:rPr>
                <w:rFonts w:ascii="Times New Roman" w:hAnsi="Times New Roman"/>
                <w:color w:val="000000"/>
                <w:sz w:val="24"/>
              </w:rPr>
              <w:t>102</w:t>
            </w:r>
          </w:p>
        </w:tc>
        <w:tc>
          <w:tcPr>
            <w:tcW w:w="320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 xml:space="preserve">Повторение, обобщение. Работа с текстами по теме </w:t>
            </w:r>
            <w:r w:rsidRPr="00C42C20">
              <w:rPr>
                <w:rFonts w:ascii="Times New Roman" w:hAnsi="Times New Roman"/>
                <w:color w:val="000000"/>
                <w:sz w:val="24"/>
                <w:lang w:val="ru-RU"/>
              </w:rPr>
              <w:lastRenderedPageBreak/>
              <w:t>"Квантовая и ядерная физика"</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line="276" w:lineRule="exact"/>
              <w:ind w:left="135"/>
              <w:jc w:val="center"/>
            </w:pPr>
          </w:p>
        </w:tc>
        <w:tc>
          <w:tcPr>
            <w:tcW w:w="1578"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c>
          <w:tcPr>
            <w:tcW w:w="2735" w:type="dxa"/>
            <w:tcBorders>
              <w:top w:val="single" w:sz="6" w:space="0" w:color="000000"/>
              <w:left w:val="single" w:sz="6" w:space="0" w:color="000000"/>
              <w:bottom w:val="single" w:sz="6" w:space="0" w:color="000000"/>
              <w:right w:val="single" w:sz="6" w:space="0" w:color="000000"/>
            </w:tcBorders>
            <w:vAlign w:val="center"/>
          </w:tcPr>
          <w:p w:rsidR="00BB6E42" w:rsidRDefault="00BB6E42">
            <w:pPr>
              <w:spacing w:after="0"/>
              <w:ind w:left="135"/>
            </w:pPr>
          </w:p>
        </w:tc>
      </w:tr>
      <w:tr w:rsidR="00BB6E42">
        <w:trPr>
          <w:trHeight w:val="144"/>
        </w:trPr>
        <w:tc>
          <w:tcPr>
            <w:tcW w:w="3833"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135"/>
              <w:rPr>
                <w:lang w:val="ru-RU"/>
              </w:rPr>
            </w:pPr>
            <w:r w:rsidRPr="00C42C20">
              <w:rPr>
                <w:rFonts w:ascii="Times New Roman" w:hAnsi="Times New Roman"/>
                <w:color w:val="000000"/>
                <w:sz w:val="24"/>
                <w:lang w:val="ru-RU"/>
              </w:rPr>
              <w:t>ОБЩЕЕ КОЛИЧЕСТВО ЧАСОВ ПО ПРОГРАММЕ</w:t>
            </w:r>
          </w:p>
        </w:tc>
        <w:tc>
          <w:tcPr>
            <w:tcW w:w="11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sidRPr="00C42C2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09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3 </w:t>
            </w:r>
          </w:p>
        </w:tc>
        <w:tc>
          <w:tcPr>
            <w:tcW w:w="224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276" w:lineRule="exact"/>
              <w:ind w:left="135"/>
              <w:jc w:val="center"/>
            </w:pPr>
            <w:r>
              <w:rPr>
                <w:rFonts w:ascii="Times New Roman" w:hAnsi="Times New Roman"/>
                <w:color w:val="000000"/>
                <w:sz w:val="24"/>
              </w:rPr>
              <w:t xml:space="preserve"> 27 </w:t>
            </w:r>
          </w:p>
        </w:tc>
        <w:tc>
          <w:tcPr>
            <w:tcW w:w="4313"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BB6E42"/>
        </w:tc>
      </w:tr>
    </w:tbl>
    <w:p w:rsidR="00BB6E42" w:rsidRDefault="00BB6E42">
      <w:pPr>
        <w:sectPr w:rsidR="00BB6E42">
          <w:pgSz w:w="16383" w:h="11906" w:orient="landscape"/>
          <w:pgMar w:top="1440" w:right="1440" w:bottom="1440" w:left="1440" w:header="0" w:footer="0" w:gutter="0"/>
          <w:cols w:space="720"/>
          <w:formProt w:val="0"/>
          <w:docGrid w:linePitch="100" w:charSpace="4096"/>
        </w:sectPr>
      </w:pPr>
    </w:p>
    <w:p w:rsidR="00BB6E42" w:rsidRPr="00C42C20" w:rsidRDefault="00C42C20">
      <w:pPr>
        <w:spacing w:before="199" w:after="120" w:line="336" w:lineRule="exact"/>
        <w:ind w:left="120"/>
        <w:rPr>
          <w:lang w:val="ru-RU"/>
        </w:rPr>
      </w:pPr>
      <w:bookmarkStart w:id="18" w:name="block-76243942"/>
      <w:bookmarkEnd w:id="18"/>
      <w:r w:rsidRPr="00C42C20">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BB6E42" w:rsidRPr="00C42C20" w:rsidRDefault="00BB6E42">
      <w:pPr>
        <w:spacing w:before="199" w:after="120" w:line="336" w:lineRule="exact"/>
        <w:ind w:left="120"/>
        <w:rPr>
          <w:lang w:val="ru-RU"/>
        </w:rPr>
      </w:pPr>
    </w:p>
    <w:p w:rsidR="00BB6E42" w:rsidRDefault="00C42C20">
      <w:pPr>
        <w:spacing w:before="199" w:after="120" w:line="336" w:lineRule="exact"/>
        <w:ind w:left="120"/>
      </w:pPr>
      <w:r>
        <w:rPr>
          <w:rFonts w:ascii="Times New Roman" w:hAnsi="Times New Roman"/>
          <w:b/>
          <w:color w:val="000000"/>
          <w:sz w:val="28"/>
        </w:rPr>
        <w:t>7 КЛАСС</w:t>
      </w:r>
    </w:p>
    <w:p w:rsidR="00BB6E42" w:rsidRDefault="00BB6E42">
      <w:pPr>
        <w:spacing w:after="0"/>
        <w:ind w:left="120"/>
      </w:pPr>
    </w:p>
    <w:tbl>
      <w:tblPr>
        <w:tblW w:w="13569" w:type="dxa"/>
        <w:tblInd w:w="290" w:type="dxa"/>
        <w:tblLayout w:type="fixed"/>
        <w:tblCellMar>
          <w:top w:w="50" w:type="dxa"/>
          <w:left w:w="100" w:type="dxa"/>
        </w:tblCellMar>
        <w:tblLook w:val="04A0" w:firstRow="1" w:lastRow="0" w:firstColumn="1" w:lastColumn="0" w:noHBand="0" w:noVBand="1"/>
      </w:tblPr>
      <w:tblGrid>
        <w:gridCol w:w="2708"/>
        <w:gridCol w:w="10861"/>
      </w:tblGrid>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проверяемого результата </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272"/>
              <w:rPr>
                <w:lang w:val="ru-RU"/>
              </w:rPr>
            </w:pPr>
            <w:r w:rsidRPr="00C42C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6E42">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использовать изученные понятия</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1.4</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1.5</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1.6</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1.7</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1.8</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1.9</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1.10</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1.12</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1.13</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1.14</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1.15</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1.16</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1.17</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1.18</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BB6E42" w:rsidRPr="00FD27C0">
        <w:trPr>
          <w:trHeight w:val="144"/>
        </w:trPr>
        <w:tc>
          <w:tcPr>
            <w:tcW w:w="2708"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1.19</w:t>
            </w:r>
          </w:p>
        </w:tc>
        <w:tc>
          <w:tcPr>
            <w:tcW w:w="1086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BB6E42" w:rsidRPr="00C42C20" w:rsidRDefault="00BB6E42">
      <w:pPr>
        <w:spacing w:after="0"/>
        <w:ind w:left="120"/>
        <w:rPr>
          <w:lang w:val="ru-RU"/>
        </w:rPr>
      </w:pPr>
    </w:p>
    <w:p w:rsidR="00BB6E42" w:rsidRDefault="00C42C20">
      <w:pPr>
        <w:spacing w:before="199" w:after="199"/>
        <w:ind w:left="120"/>
      </w:pPr>
      <w:r>
        <w:rPr>
          <w:rFonts w:ascii="Times New Roman" w:hAnsi="Times New Roman"/>
          <w:b/>
          <w:color w:val="000000"/>
          <w:sz w:val="28"/>
        </w:rPr>
        <w:t>8 КЛАСС</w:t>
      </w:r>
    </w:p>
    <w:p w:rsidR="00BB6E42" w:rsidRDefault="00BB6E42">
      <w:pPr>
        <w:spacing w:after="0"/>
        <w:ind w:left="120"/>
      </w:pPr>
    </w:p>
    <w:tbl>
      <w:tblPr>
        <w:tblW w:w="13569" w:type="dxa"/>
        <w:tblInd w:w="290" w:type="dxa"/>
        <w:tblLayout w:type="fixed"/>
        <w:tblCellMar>
          <w:top w:w="50" w:type="dxa"/>
          <w:left w:w="100" w:type="dxa"/>
        </w:tblCellMar>
        <w:tblLook w:val="04A0" w:firstRow="1" w:lastRow="0" w:firstColumn="1" w:lastColumn="0" w:noHBand="0" w:noVBand="1"/>
      </w:tblPr>
      <w:tblGrid>
        <w:gridCol w:w="2541"/>
        <w:gridCol w:w="11028"/>
      </w:tblGrid>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проверяемого результата </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272"/>
              <w:rPr>
                <w:lang w:val="ru-RU"/>
              </w:rPr>
            </w:pPr>
            <w:r w:rsidRPr="00C42C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6E42">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использовать понятия</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1.2</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1.4</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1.5</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6E42">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1.6</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1.7</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1.8</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1.9</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1.10</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1.12</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1.13</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1.14</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1.15</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1.16</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1.17</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1.18</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1.19</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BB6E42" w:rsidRPr="00FD27C0">
        <w:trPr>
          <w:trHeight w:val="144"/>
        </w:trPr>
        <w:tc>
          <w:tcPr>
            <w:tcW w:w="254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1.20</w:t>
            </w:r>
          </w:p>
        </w:tc>
        <w:tc>
          <w:tcPr>
            <w:tcW w:w="11027"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B6E42" w:rsidRPr="00C42C20" w:rsidRDefault="00BB6E42">
      <w:pPr>
        <w:spacing w:after="0"/>
        <w:ind w:left="120"/>
        <w:rPr>
          <w:lang w:val="ru-RU"/>
        </w:rPr>
      </w:pPr>
    </w:p>
    <w:p w:rsidR="00BB6E42" w:rsidRDefault="00C42C20">
      <w:pPr>
        <w:spacing w:before="199" w:after="199"/>
        <w:ind w:left="120"/>
      </w:pPr>
      <w:r>
        <w:rPr>
          <w:rFonts w:ascii="Times New Roman" w:hAnsi="Times New Roman"/>
          <w:b/>
          <w:color w:val="000000"/>
          <w:sz w:val="28"/>
        </w:rPr>
        <w:t>9 КЛАСС</w:t>
      </w:r>
    </w:p>
    <w:p w:rsidR="00BB6E42" w:rsidRDefault="00BB6E42">
      <w:pPr>
        <w:spacing w:after="0"/>
        <w:ind w:left="120"/>
      </w:pPr>
    </w:p>
    <w:tbl>
      <w:tblPr>
        <w:tblW w:w="13569" w:type="dxa"/>
        <w:tblInd w:w="290" w:type="dxa"/>
        <w:tblLayout w:type="fixed"/>
        <w:tblCellMar>
          <w:top w:w="50" w:type="dxa"/>
          <w:left w:w="100" w:type="dxa"/>
        </w:tblCellMar>
        <w:tblLook w:val="04A0" w:firstRow="1" w:lastRow="0" w:firstColumn="1" w:lastColumn="0" w:noHBand="0" w:noVBand="1"/>
      </w:tblPr>
      <w:tblGrid>
        <w:gridCol w:w="2839"/>
        <w:gridCol w:w="10730"/>
      </w:tblGrid>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проверяемого результата </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272"/>
              <w:rPr>
                <w:lang w:val="ru-RU"/>
              </w:rPr>
            </w:pPr>
            <w:r w:rsidRPr="00C42C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6E42">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использовать изученные понятия</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1.4</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1.5</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6E42">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1.6</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1.7</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1.8</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1.9</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1.10</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1.12</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1.13</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1.14</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1.15</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1.16</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1.17</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1.18</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1.19</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1.20</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w:t>
            </w:r>
          </w:p>
        </w:tc>
        <w:tc>
          <w:tcPr>
            <w:tcW w:w="10729"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B6E42" w:rsidRPr="00C42C20" w:rsidRDefault="00BB6E42">
      <w:pPr>
        <w:spacing w:after="0"/>
        <w:ind w:left="120"/>
        <w:rPr>
          <w:lang w:val="ru-RU"/>
        </w:rPr>
        <w:sectPr w:rsidR="00BB6E42" w:rsidRPr="00C42C20">
          <w:pgSz w:w="16383" w:h="11906" w:orient="landscape"/>
          <w:pgMar w:top="1440" w:right="1440" w:bottom="1440" w:left="1440" w:header="0" w:footer="0" w:gutter="0"/>
          <w:cols w:space="720"/>
          <w:formProt w:val="0"/>
          <w:docGrid w:linePitch="100" w:charSpace="4096"/>
        </w:sectPr>
      </w:pPr>
      <w:bookmarkStart w:id="19" w:name="block-76243945_Копия_1"/>
      <w:bookmarkEnd w:id="19"/>
    </w:p>
    <w:p w:rsidR="00BB6E42" w:rsidRDefault="00C42C20">
      <w:pPr>
        <w:spacing w:before="199" w:after="120" w:line="336" w:lineRule="exact"/>
        <w:ind w:left="120"/>
      </w:pPr>
      <w:bookmarkStart w:id="20" w:name="block-76243945"/>
      <w:bookmarkEnd w:id="20"/>
      <w:r>
        <w:rPr>
          <w:rFonts w:ascii="Times New Roman" w:hAnsi="Times New Roman"/>
          <w:b/>
          <w:color w:val="000000"/>
          <w:sz w:val="28"/>
        </w:rPr>
        <w:lastRenderedPageBreak/>
        <w:t>ПРОВЕРЯЕМЫЕ ЭЛЕМЕНТЫ СОДЕРЖАНИЯ</w:t>
      </w:r>
    </w:p>
    <w:p w:rsidR="00BB6E42" w:rsidRDefault="00BB6E42">
      <w:pPr>
        <w:spacing w:before="199" w:after="120" w:line="336" w:lineRule="exact"/>
        <w:ind w:left="120"/>
      </w:pPr>
    </w:p>
    <w:p w:rsidR="00BB6E42" w:rsidRDefault="00C42C20">
      <w:pPr>
        <w:spacing w:before="199" w:after="120" w:line="336" w:lineRule="exact"/>
        <w:ind w:left="120"/>
      </w:pPr>
      <w:r>
        <w:rPr>
          <w:rFonts w:ascii="Times New Roman" w:hAnsi="Times New Roman"/>
          <w:b/>
          <w:color w:val="000000"/>
          <w:sz w:val="28"/>
        </w:rPr>
        <w:t>7 КЛАСС</w:t>
      </w:r>
    </w:p>
    <w:p w:rsidR="00BB6E42" w:rsidRDefault="00BB6E42">
      <w:pPr>
        <w:spacing w:after="0"/>
        <w:ind w:left="120"/>
      </w:pPr>
    </w:p>
    <w:tbl>
      <w:tblPr>
        <w:tblW w:w="13225" w:type="dxa"/>
        <w:tblInd w:w="290" w:type="dxa"/>
        <w:tblLayout w:type="fixed"/>
        <w:tblCellMar>
          <w:top w:w="50" w:type="dxa"/>
          <w:left w:w="100" w:type="dxa"/>
        </w:tblCellMar>
        <w:tblLook w:val="04A0" w:firstRow="1" w:lastRow="0" w:firstColumn="1" w:lastColumn="0" w:noHBand="0" w:noVBand="1"/>
      </w:tblPr>
      <w:tblGrid>
        <w:gridCol w:w="1666"/>
        <w:gridCol w:w="1895"/>
        <w:gridCol w:w="9664"/>
      </w:tblGrid>
      <w:tr w:rsidR="00BB6E42">
        <w:trPr>
          <w:trHeight w:val="144"/>
        </w:trPr>
        <w:tc>
          <w:tcPr>
            <w:tcW w:w="166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раздела </w:t>
            </w: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элемента </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Проверяемые элементы содержания </w:t>
            </w:r>
          </w:p>
        </w:tc>
      </w:tr>
      <w:tr w:rsidR="00BB6E42" w:rsidRPr="00FD27C0">
        <w:trPr>
          <w:trHeight w:val="144"/>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ФИЗИКА И ЕЁ РОЛЬ В ПОЗНАНИИ ОКРУЖАЮЩЕГО МИРА</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1.4</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Описание физических явлений с помощью моделей</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1.5</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###Измерение расстояний.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###Измерение объёма жидкости и твёрдого тела.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###Определение размеров малых тел.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BB6E42" w:rsidRPr="00FD27C0">
        <w:trPr>
          <w:trHeight w:val="144"/>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ПЕРВОНАЧАЛЬНЫЕ СВЕДЕНИЯ О СТРОЕНИИ ВЕЩЕСТВА</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2.3</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Взаимодействие частиц вещества: притяжение и отталкивание</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2.4</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2.5</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Особенности агрегатных состояний воды</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2.6</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###Оценка диаметра атома методом рядов (с использованием фотографий).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###Опыты по наблюдению теплового расширения газов.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###Опыты по обнаружению действия сил молекулярного притяжения</w:t>
            </w:r>
          </w:p>
        </w:tc>
      </w:tr>
      <w:tr w:rsidR="00BB6E42">
        <w:trPr>
          <w:trHeight w:val="144"/>
        </w:trPr>
        <w:tc>
          <w:tcPr>
            <w:tcW w:w="1666" w:type="dxa"/>
            <w:vMerge w:val="restart"/>
            <w:tcBorders>
              <w:top w:val="single" w:sz="6" w:space="0" w:color="000000"/>
              <w:left w:val="single" w:sz="6" w:space="0" w:color="000000"/>
              <w:bottom w:val="single" w:sz="10"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ДВИЖЕНИЕ И ВЗАИМОДЕЙСТВИЕ ТЕЛ</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Механическое движение. Равномерное и неравномерное движение</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BB6E42">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3.3</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3.4</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3.5</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Сила как характеристика взаимодействия тел</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3.6</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Сила упругости и закон Гука. Измерение силы с помощью динамометра</w:t>
            </w:r>
          </w:p>
        </w:tc>
      </w:tr>
      <w:tr w:rsidR="00BB6E42">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3.7</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3.8</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Сила трения. Трение скольжения и трение покоя. Трение в природе и технике</w:t>
            </w:r>
          </w:p>
        </w:tc>
      </w:tr>
      <w:tr w:rsidR="00BB6E42">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3.9</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3.10</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BB6E42" w:rsidRPr="00FD27C0">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BB6E42">
        <w:trPr>
          <w:trHeight w:val="144"/>
        </w:trPr>
        <w:tc>
          <w:tcPr>
            <w:tcW w:w="1666" w:type="dxa"/>
            <w:vMerge/>
            <w:tcBorders>
              <w:left w:val="single" w:sz="6" w:space="0" w:color="000000"/>
              <w:bottom w:val="single" w:sz="10"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Технические устройства: динамометр, подшипники</w:t>
            </w:r>
          </w:p>
        </w:tc>
      </w:tr>
      <w:tr w:rsidR="00BB6E42" w:rsidRPr="00FD27C0">
        <w:trPr>
          <w:trHeight w:val="144"/>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ДАВЛЕНИЕ ТВЁРДЫХ ТЕЛ, ЖИДКОСТЕЙ И ГАЗОВ</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Давление твёрдого тела. Способы уменьшения и увеличения давления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Давление газа. Зависимость давления газа от объёма, температуры</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4.3</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4.4</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4.5</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4.6</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4.7</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4.8</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Плавание тел. Воздухоплавание</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4.9</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Default="00C42C20">
            <w:pPr>
              <w:spacing w:after="0" w:line="336" w:lineRule="exact"/>
              <w:ind w:left="365"/>
              <w:jc w:val="both"/>
            </w:pPr>
            <w:r w:rsidRPr="00C42C20">
              <w:rPr>
                <w:rFonts w:ascii="Times New Roman" w:hAnsi="Times New Roman"/>
                <w:color w:val="000000"/>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4.10</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4.11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BB6E42">
        <w:trPr>
          <w:trHeight w:val="144"/>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РАБОТА, МОЩНОСТЬ, ЭНЕРГИЯ</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Механическая работа</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5.2</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Механическая мощность</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5.3</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5.4</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Применение правила равновесия рычага к блоку</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5.5</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5.6</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Потенциальная энергии тела, поднятого над Землёй</w:t>
            </w:r>
          </w:p>
        </w:tc>
      </w:tr>
      <w:tr w:rsidR="00BB6E42">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5.7</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Кинетическая энергия</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Default="00BB6E42"/>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5.8</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5.9</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5.10</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рычаги в теле человека</w:t>
            </w:r>
          </w:p>
        </w:tc>
      </w:tr>
      <w:tr w:rsidR="00BB6E42" w:rsidRPr="00FD27C0">
        <w:trPr>
          <w:trHeight w:val="144"/>
        </w:trPr>
        <w:tc>
          <w:tcPr>
            <w:tcW w:w="1666"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9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5.11</w:t>
            </w:r>
          </w:p>
        </w:tc>
        <w:tc>
          <w:tcPr>
            <w:tcW w:w="966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BB6E42" w:rsidRPr="00C42C20" w:rsidRDefault="00BB6E42">
      <w:pPr>
        <w:spacing w:after="0"/>
        <w:ind w:left="120"/>
        <w:rPr>
          <w:lang w:val="ru-RU"/>
        </w:rPr>
      </w:pPr>
    </w:p>
    <w:p w:rsidR="00BB6E42" w:rsidRDefault="00C42C20">
      <w:pPr>
        <w:spacing w:before="199" w:after="199"/>
        <w:ind w:left="120"/>
      </w:pPr>
      <w:r>
        <w:rPr>
          <w:rFonts w:ascii="Times New Roman" w:hAnsi="Times New Roman"/>
          <w:b/>
          <w:color w:val="000000"/>
          <w:sz w:val="28"/>
        </w:rPr>
        <w:t>8 КЛАСС</w:t>
      </w:r>
    </w:p>
    <w:p w:rsidR="00BB6E42" w:rsidRDefault="00BB6E42">
      <w:pPr>
        <w:spacing w:after="0"/>
        <w:ind w:left="120"/>
      </w:pPr>
    </w:p>
    <w:tbl>
      <w:tblPr>
        <w:tblW w:w="13225" w:type="dxa"/>
        <w:tblInd w:w="290" w:type="dxa"/>
        <w:tblLayout w:type="fixed"/>
        <w:tblCellMar>
          <w:top w:w="50" w:type="dxa"/>
          <w:left w:w="100" w:type="dxa"/>
        </w:tblCellMar>
        <w:tblLook w:val="04A0" w:firstRow="1" w:lastRow="0" w:firstColumn="1" w:lastColumn="0" w:noHBand="0" w:noVBand="1"/>
      </w:tblPr>
      <w:tblGrid>
        <w:gridCol w:w="1825"/>
        <w:gridCol w:w="1876"/>
        <w:gridCol w:w="9524"/>
      </w:tblGrid>
      <w:tr w:rsidR="00BB6E42">
        <w:trPr>
          <w:trHeight w:val="144"/>
        </w:trPr>
        <w:tc>
          <w:tcPr>
            <w:tcW w:w="1825"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раздела </w:t>
            </w: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Код элемента </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Проверяемые элементы содержания </w:t>
            </w:r>
          </w:p>
        </w:tc>
      </w:tr>
      <w:tr w:rsidR="00BB6E42">
        <w:trPr>
          <w:trHeight w:val="144"/>
        </w:trPr>
        <w:tc>
          <w:tcPr>
            <w:tcW w:w="1825"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w:t>
            </w:r>
          </w:p>
        </w:tc>
        <w:tc>
          <w:tcPr>
            <w:tcW w:w="1140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pPr>
            <w:r>
              <w:rPr>
                <w:rFonts w:ascii="Times New Roman" w:hAnsi="Times New Roman"/>
                <w:color w:val="000000"/>
                <w:sz w:val="24"/>
              </w:rPr>
              <w:t>ТЕПЛОВЫЕ ЯВЛЕНИЯ</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6.2</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6.3</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6.4</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Pr>
                <w:rFonts w:ascii="Times New Roman" w:hAnsi="Times New Roman"/>
                <w:color w:val="000000"/>
                <w:sz w:val="24"/>
              </w:rPr>
              <w:t>Смачивание и капиллярные явления</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6.5</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Pr>
                <w:rFonts w:ascii="Times New Roman" w:hAnsi="Times New Roman"/>
                <w:color w:val="000000"/>
                <w:sz w:val="24"/>
              </w:rPr>
              <w:t>Тепловое расширение и сжатие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6.6</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Температура. Связь температуры со скоростью теплового движения частиц</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6.7</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6.8</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Виды теплопередачи: теплопроводность, конвекция, излучение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6.9</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Количество теплоты. Удельная теплоёмкость вещества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6.10</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Теплообмен и тепловое равновесие. Уравнение теплового баланса</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6.11</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6.12</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6.13</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Pr>
                <w:rFonts w:ascii="Times New Roman" w:hAnsi="Times New Roman"/>
                <w:color w:val="000000"/>
                <w:sz w:val="24"/>
              </w:rPr>
              <w:t>Влажность воздуха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6.14</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Энергия топлива. Удельная теплота сгорания</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6.15</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6.16</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Закон сохранения и превращения энергии в тепловых процессах</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6.17</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###Опыты по обнаружению действия сил молекулярного притяжения.</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###Опыты по выращиванию кристаллов поваренной соли или сахара.</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###Опыты по наблюдению теплового расширения газов, жидкостей и твёрдых тел.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###Определение давления воздуха в баллоне шприца.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lastRenderedPageBreak/>
              <w:t>###</w:t>
            </w:r>
            <w:r>
              <w:rPr>
                <w:rFonts w:ascii="Times New Roman" w:hAnsi="Times New Roman"/>
                <w:color w:val="000000"/>
                <w:sz w:val="24"/>
              </w:rPr>
              <w:t>Par</w:t>
            </w:r>
            <w:r w:rsidRPr="00C42C20">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###Определение удельной теплоёмкости вещества.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###Исследование процесса испарения.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###Определение относительной влажности воздуха.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###Определение удельной теплоты плавления льда.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6.18</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6.19</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B6E42">
        <w:trPr>
          <w:trHeight w:val="144"/>
        </w:trPr>
        <w:tc>
          <w:tcPr>
            <w:tcW w:w="1825"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w:t>
            </w:r>
          </w:p>
        </w:tc>
        <w:tc>
          <w:tcPr>
            <w:tcW w:w="11400"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pPr>
            <w:r>
              <w:rPr>
                <w:rFonts w:ascii="Times New Roman" w:hAnsi="Times New Roman"/>
                <w:color w:val="000000"/>
                <w:sz w:val="24"/>
              </w:rPr>
              <w:t>ЭЛЕКТРИЧЕСКИЕ И МАГНИТНЫЕ ЯВЛЕНИЯ</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Электризация тел. Два рода электрических зарядов</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7.2</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7.3</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7.4</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7.5</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Pr>
                <w:rFonts w:ascii="Times New Roman" w:hAnsi="Times New Roman"/>
                <w:color w:val="000000"/>
                <w:sz w:val="24"/>
              </w:rPr>
              <w:t>Закон сохранения электрического заряда</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7.6</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7.7</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7.8</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Электрическая цепь. Сила тока. Электрическое напряжение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7.9</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Сопротивление проводника. Удельное сопротивление вещества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7.10</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Закон Ома для участка цепи</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7.11</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Последовательное и параллельное соединение проводников</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7.12</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7.13</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7.14</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Постоянные магниты. Взаимодействие постоянных магнитов</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7.15</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Магнитное поле. Магнитное поле Земли и его значение для жизни на Земле</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7.16</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7.17</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BB6E42">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7.18</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both"/>
            </w:pPr>
            <w:r w:rsidRPr="00C42C2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Default="00BB6E42"/>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7.19</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7.20</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Опыты по наблюдению электризации тел индукцией и при соприкосновении.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Исследование действия электрического поля на проводники и диэлектрики.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Сборка и проверка работы электрической цепи постоянного тока.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Измерение и регулирование силы тока.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Измерение и регулирование напряжения.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w:t>
            </w:r>
            <w:r w:rsidRPr="00C42C20">
              <w:rPr>
                <w:rFonts w:ascii="Times New Roman" w:hAnsi="Times New Roman"/>
                <w:color w:val="000000"/>
                <w:sz w:val="24"/>
                <w:lang w:val="ru-RU"/>
              </w:rPr>
              <w:lastRenderedPageBreak/>
              <w:t>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7.21</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B6E42" w:rsidRPr="00FD27C0">
        <w:trPr>
          <w:trHeight w:val="144"/>
        </w:trPr>
        <w:tc>
          <w:tcPr>
            <w:tcW w:w="1825"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87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60" w:lineRule="exact"/>
              <w:ind w:left="365"/>
              <w:jc w:val="center"/>
            </w:pPr>
            <w:r>
              <w:rPr>
                <w:rFonts w:ascii="Times New Roman" w:hAnsi="Times New Roman"/>
                <w:color w:val="000000"/>
                <w:sz w:val="24"/>
              </w:rPr>
              <w:t>7.22</w:t>
            </w:r>
          </w:p>
        </w:tc>
        <w:tc>
          <w:tcPr>
            <w:tcW w:w="9524"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60" w:lineRule="exact"/>
              <w:ind w:left="365"/>
              <w:jc w:val="both"/>
              <w:rPr>
                <w:lang w:val="ru-RU"/>
              </w:rPr>
            </w:pPr>
            <w:r w:rsidRPr="00C42C20">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BB6E42" w:rsidRPr="00C42C20" w:rsidRDefault="00BB6E42">
      <w:pPr>
        <w:spacing w:after="0"/>
        <w:ind w:left="120"/>
        <w:rPr>
          <w:lang w:val="ru-RU"/>
        </w:rPr>
      </w:pPr>
    </w:p>
    <w:p w:rsidR="00BB6E42" w:rsidRDefault="00C42C20">
      <w:pPr>
        <w:spacing w:before="199" w:after="199"/>
        <w:ind w:left="120"/>
      </w:pPr>
      <w:r>
        <w:rPr>
          <w:rFonts w:ascii="Times New Roman" w:hAnsi="Times New Roman"/>
          <w:b/>
          <w:color w:val="000000"/>
          <w:sz w:val="28"/>
        </w:rPr>
        <w:t>9 КЛАСС</w:t>
      </w:r>
    </w:p>
    <w:p w:rsidR="00BB6E42" w:rsidRDefault="00BB6E42">
      <w:pPr>
        <w:spacing w:after="0"/>
        <w:ind w:left="120"/>
      </w:pPr>
    </w:p>
    <w:tbl>
      <w:tblPr>
        <w:tblW w:w="13225" w:type="dxa"/>
        <w:tblInd w:w="290" w:type="dxa"/>
        <w:tblLayout w:type="fixed"/>
        <w:tblCellMar>
          <w:top w:w="50" w:type="dxa"/>
          <w:left w:w="100" w:type="dxa"/>
        </w:tblCellMar>
        <w:tblLook w:val="04A0" w:firstRow="1" w:lastRow="0" w:firstColumn="1" w:lastColumn="0" w:noHBand="0" w:noVBand="1"/>
      </w:tblPr>
      <w:tblGrid>
        <w:gridCol w:w="1692"/>
        <w:gridCol w:w="1922"/>
        <w:gridCol w:w="9611"/>
      </w:tblGrid>
      <w:tr w:rsidR="00BB6E42">
        <w:trPr>
          <w:trHeight w:val="144"/>
        </w:trPr>
        <w:tc>
          <w:tcPr>
            <w:tcW w:w="169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Код раздела</w:t>
            </w: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Код элемента</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 xml:space="preserve">Проверяемые элементы содержания </w:t>
            </w:r>
          </w:p>
        </w:tc>
      </w:tr>
      <w:tr w:rsidR="00BB6E42">
        <w:trPr>
          <w:trHeight w:val="144"/>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МЕХАНИЧЕСКИЕ ЯВЛЕНИЯ</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Механическое движение. Материальная точка. Система отсчёта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Относительность механического движения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Равномерное прямолинейное движение</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Ускорение. Равноускоренное прямолинейное движение</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###Свободное падение. Опыты Галилея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Первый закон Ньютона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Второй закон Ньютона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8.10</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Третий закон Ньютона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###Par###Принцип суперпозиции сил</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Сила упругости. Закон Гука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###Сила трения: сила трения скольжения, сила трения покоя, другие виды трения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Равновесие материальной точки. Абсолютно твёрдое тело</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Импульс тела. Изменение импульса. Импульс силы</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8.19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Закон сохранения импульса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8.20</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###Par###Реактивное движение</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Механическая работа и мощность</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Потенциальная энергия сжатой пружины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###Кинетическая энергия. Теорема о кинетической энергии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###Закон сохранения механической энергии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8.29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BB6E42">
        <w:trPr>
          <w:trHeight w:val="144"/>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МЕХАНИЧЕСКИЕ КОЛЕБАНИЯ И ВОЛНЫ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Затухающие колебания. Вынужденные колебания. Резонанс</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Инфразвук и ультразвук</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Определение частоты и периода колебаний математического маятника.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Определение частоты и периода колебаний пружинного маятника </w:t>
            </w:r>
          </w:p>
          <w:p w:rsidR="00BB6E42" w:rsidRDefault="00C42C20">
            <w:pPr>
              <w:spacing w:after="0" w:line="336" w:lineRule="exact"/>
              <w:ind w:left="365"/>
              <w:jc w:val="both"/>
            </w:pPr>
            <w:r w:rsidRPr="00C42C20">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9.9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эхолот, использование ультразвука в быту и технике</w:t>
            </w:r>
          </w:p>
        </w:tc>
      </w:tr>
      <w:tr w:rsidR="00BB6E42" w:rsidRPr="00FD27C0">
        <w:trPr>
          <w:trHeight w:val="144"/>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10</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ЭЛЕКТРОМАГНИТНОЕ ПОЛЕ И ЭЛЕКТРОМАГНИТНЫЕ ВОЛНЫ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Шкала электромагнитных волн</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Изучение свойств электромагнитных волн с помощью мобильного телефона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10" w:space="0" w:color="000000"/>
            </w:tcBorders>
            <w:vAlign w:val="center"/>
          </w:tcPr>
          <w:p w:rsidR="00BB6E42" w:rsidRDefault="00C42C20">
            <w:pPr>
              <w:spacing w:after="0" w:line="336" w:lineRule="exact"/>
              <w:ind w:left="365"/>
              <w:jc w:val="center"/>
            </w:pPr>
            <w:r>
              <w:rPr>
                <w:rFonts w:ascii="Times New Roman" w:hAnsi="Times New Roman"/>
                <w:color w:val="000000"/>
                <w:sz w:val="24"/>
              </w:rPr>
              <w:t>10.6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BB6E42">
        <w:trPr>
          <w:trHeight w:val="144"/>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СВЕТОВЫЕ ЯВЛЕНИЯ</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Лучевая модель света. Источники света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Прямолинейное распространение света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Отражение света. Плоское зеркало. Закон отражения света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Линза. Ход лучей в линзе</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Оптическая система фотоаппарата, микроскопа и телескопа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Глаз как оптическая система. Близорукость и дальнозоркость</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###Исследование зависимости угла отражения светового луча от угла падения.</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###Изучение характеристик изображения предмета в плоском зеркале.</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###Получение изображений с помощью собирающей линзы.</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###Определение фокусного расстояния и оптической силы собирающей линзы.</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###Опыты по разложению белого света в спектр.</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11.10</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очки, перископ, фотоаппарат, оптические световоды</w:t>
            </w:r>
          </w:p>
        </w:tc>
      </w:tr>
      <w:tr w:rsidR="00BB6E42">
        <w:trPr>
          <w:trHeight w:val="144"/>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КВАНТОВЫЕ ЯВЛЕНИЯ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12.3</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Радиоактивность. Альфа, бета- и гамма-излучения</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12.4</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12.5</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Радиоактивные превращения. Период полураспада атомных ядер</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12.6</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Ядерные реакции. Законы сохранения зарядового и массового чисел</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12.7</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Энергия связи атомных ядер. Связь массы и энергии</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12.8</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Реакции синтеза и деления ядер. Источники энергии Солнца и звёзд</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12.9</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Ядерная энергетика. Действие радиоактивных излучений на живые организмы</w:t>
            </w:r>
          </w:p>
        </w:tc>
      </w:tr>
      <w:tr w:rsidR="00BB6E42">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12.10</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hd w:val="clear" w:color="auto" w:fill="FFFFFF"/>
              <w:spacing w:after="0" w:line="336" w:lineRule="exact"/>
              <w:ind w:left="365"/>
              <w:jc w:val="both"/>
              <w:rPr>
                <w:lang w:val="ru-RU"/>
              </w:rPr>
            </w:pPr>
            <w:r w:rsidRPr="00C42C20">
              <w:rPr>
                <w:rFonts w:ascii="Times New Roman" w:hAnsi="Times New Roman"/>
                <w:color w:val="000000"/>
                <w:sz w:val="24"/>
                <w:lang w:val="ru-RU"/>
              </w:rPr>
              <w:t xml:space="preserve">Практические работы: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Наблюдение сплошных и линейчатых спектров излучения.</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Исследование треков: измерение энергии частицы по тормозному пути (по фотографиям).</w:t>
            </w:r>
          </w:p>
          <w:p w:rsidR="00BB6E42" w:rsidRDefault="00C42C20">
            <w:pPr>
              <w:spacing w:after="0" w:line="336" w:lineRule="exact"/>
              <w:ind w:left="365"/>
              <w:jc w:val="both"/>
            </w:pPr>
            <w:r>
              <w:rPr>
                <w:rFonts w:ascii="Times New Roman" w:hAnsi="Times New Roman"/>
                <w:color w:val="000000"/>
                <w:sz w:val="24"/>
              </w:rPr>
              <w:t>Измерение радиоактивного фона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Default="00BB6E42"/>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12.11</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B6E42" w:rsidRPr="00FD27C0">
        <w:trPr>
          <w:trHeight w:val="144"/>
        </w:trPr>
        <w:tc>
          <w:tcPr>
            <w:tcW w:w="1692" w:type="dxa"/>
            <w:vMerge/>
            <w:tcBorders>
              <w:left w:val="single" w:sz="6" w:space="0" w:color="000000"/>
              <w:bottom w:val="single" w:sz="6" w:space="0" w:color="000000"/>
              <w:right w:val="single" w:sz="6" w:space="0" w:color="000000"/>
            </w:tcBorders>
          </w:tcPr>
          <w:p w:rsidR="00BB6E42" w:rsidRPr="00C42C20" w:rsidRDefault="00BB6E42">
            <w:pPr>
              <w:rPr>
                <w:lang w:val="ru-RU"/>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12.12</w:t>
            </w:r>
          </w:p>
        </w:tc>
        <w:tc>
          <w:tcPr>
            <w:tcW w:w="9611"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BB6E42" w:rsidRPr="00C42C20" w:rsidRDefault="00BB6E42">
      <w:pPr>
        <w:spacing w:after="0"/>
        <w:ind w:left="120"/>
        <w:rPr>
          <w:lang w:val="ru-RU"/>
        </w:rPr>
      </w:pPr>
    </w:p>
    <w:p w:rsidR="00BB6E42" w:rsidRPr="00C42C20" w:rsidRDefault="00BB6E42">
      <w:pPr>
        <w:spacing w:after="0"/>
        <w:ind w:left="120"/>
        <w:rPr>
          <w:lang w:val="ru-RU"/>
        </w:rPr>
        <w:sectPr w:rsidR="00BB6E42" w:rsidRPr="00C42C20">
          <w:pgSz w:w="16384" w:h="11906" w:orient="landscape"/>
          <w:pgMar w:top="1440" w:right="1440" w:bottom="1440" w:left="1440" w:header="0" w:footer="0" w:gutter="0"/>
          <w:cols w:space="720"/>
          <w:formProt w:val="0"/>
          <w:docGrid w:linePitch="100" w:charSpace="4096"/>
        </w:sectPr>
      </w:pPr>
      <w:bookmarkStart w:id="21" w:name="block-76243946_Копия_1"/>
      <w:bookmarkEnd w:id="21"/>
    </w:p>
    <w:p w:rsidR="00BB6E42" w:rsidRPr="00C42C20" w:rsidRDefault="00C42C20">
      <w:pPr>
        <w:spacing w:before="199" w:after="199" w:line="336" w:lineRule="exact"/>
        <w:ind w:left="120"/>
        <w:rPr>
          <w:lang w:val="ru-RU"/>
        </w:rPr>
      </w:pPr>
      <w:bookmarkStart w:id="22" w:name="block-76243946"/>
      <w:bookmarkEnd w:id="22"/>
      <w:r w:rsidRPr="00C42C20">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BB6E42" w:rsidRPr="00C42C20" w:rsidRDefault="00BB6E42">
      <w:pPr>
        <w:spacing w:after="0" w:line="336" w:lineRule="exact"/>
        <w:ind w:left="120"/>
        <w:rPr>
          <w:lang w:val="ru-RU"/>
        </w:rPr>
      </w:pPr>
    </w:p>
    <w:tbl>
      <w:tblPr>
        <w:tblW w:w="13560" w:type="dxa"/>
        <w:tblInd w:w="290" w:type="dxa"/>
        <w:tblLayout w:type="fixed"/>
        <w:tblCellMar>
          <w:top w:w="50" w:type="dxa"/>
          <w:left w:w="100" w:type="dxa"/>
        </w:tblCellMar>
        <w:tblLook w:val="04A0" w:firstRow="1" w:lastRow="0" w:firstColumn="1" w:lastColumn="0" w:noHBand="0" w:noVBand="1"/>
      </w:tblPr>
      <w:tblGrid>
        <w:gridCol w:w="2839"/>
        <w:gridCol w:w="10721"/>
      </w:tblGrid>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sidRPr="00C42C2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ind w:left="272"/>
              <w:rPr>
                <w:lang w:val="ru-RU"/>
              </w:rPr>
            </w:pPr>
            <w:r w:rsidRPr="00C42C2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5</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6</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7</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8</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9</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10</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B6E42" w:rsidRPr="00FD27C0">
        <w:trPr>
          <w:trHeight w:val="144"/>
        </w:trPr>
        <w:tc>
          <w:tcPr>
            <w:tcW w:w="2839"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0720"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BB6E42" w:rsidRPr="00C42C20" w:rsidRDefault="00BB6E42">
      <w:pPr>
        <w:spacing w:after="0" w:line="336" w:lineRule="exact"/>
        <w:ind w:left="120"/>
        <w:rPr>
          <w:lang w:val="ru-RU"/>
        </w:rPr>
        <w:sectPr w:rsidR="00BB6E42" w:rsidRPr="00C42C20">
          <w:pgSz w:w="16384" w:h="11906" w:orient="landscape"/>
          <w:pgMar w:top="1440" w:right="1440" w:bottom="1440" w:left="1440" w:header="0" w:footer="0" w:gutter="0"/>
          <w:cols w:space="720"/>
          <w:formProt w:val="0"/>
          <w:docGrid w:linePitch="100" w:charSpace="4096"/>
        </w:sectPr>
      </w:pPr>
      <w:bookmarkStart w:id="23" w:name="block-76243947_Копия_1"/>
      <w:bookmarkEnd w:id="23"/>
    </w:p>
    <w:p w:rsidR="00BB6E42" w:rsidRPr="00C42C20" w:rsidRDefault="00C42C20">
      <w:pPr>
        <w:spacing w:before="199" w:after="199" w:line="336" w:lineRule="exact"/>
        <w:ind w:left="120"/>
        <w:rPr>
          <w:lang w:val="ru-RU"/>
        </w:rPr>
      </w:pPr>
      <w:bookmarkStart w:id="24" w:name="block-76243947"/>
      <w:bookmarkEnd w:id="24"/>
      <w:r w:rsidRPr="00C42C20">
        <w:rPr>
          <w:rFonts w:ascii="Times New Roman" w:hAnsi="Times New Roman"/>
          <w:b/>
          <w:color w:val="000000"/>
          <w:sz w:val="28"/>
          <w:lang w:val="ru-RU"/>
        </w:rPr>
        <w:lastRenderedPageBreak/>
        <w:t>ПЕРЕЧЕНЬ ЭЛЕМЕНТОВ СОДЕРЖАНИЯ, ПРОВЕРЯЕМЫХ НА ОГЭ ПО ФИЗИКЕ</w:t>
      </w:r>
    </w:p>
    <w:p w:rsidR="00BB6E42" w:rsidRPr="00C42C20" w:rsidRDefault="00BB6E42">
      <w:pPr>
        <w:spacing w:after="0"/>
        <w:ind w:left="120"/>
        <w:rPr>
          <w:lang w:val="ru-RU"/>
        </w:rPr>
      </w:pPr>
    </w:p>
    <w:tbl>
      <w:tblPr>
        <w:tblW w:w="13569" w:type="dxa"/>
        <w:tblInd w:w="290" w:type="dxa"/>
        <w:tblLayout w:type="fixed"/>
        <w:tblCellMar>
          <w:top w:w="50" w:type="dxa"/>
          <w:left w:w="100" w:type="dxa"/>
        </w:tblCellMar>
        <w:tblLook w:val="04A0" w:firstRow="1" w:lastRow="0" w:firstColumn="1" w:lastColumn="0" w:noHBand="0" w:noVBand="1"/>
      </w:tblPr>
      <w:tblGrid>
        <w:gridCol w:w="1206"/>
        <w:gridCol w:w="12363"/>
      </w:tblGrid>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sidRPr="00C42C2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ind w:left="272"/>
            </w:pPr>
            <w:r>
              <w:rPr>
                <w:rFonts w:ascii="Times New Roman" w:hAnsi="Times New Roman"/>
                <w:b/>
                <w:color w:val="000000"/>
                <w:sz w:val="24"/>
              </w:rPr>
              <w:t xml:space="preserve"> Проверяемый элемент содержания </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МЕХАНИЧЕСКИЕ ЯВЛЕНИЯ</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C42C20">
              <w:rPr>
                <w:rFonts w:ascii="Times New Roman" w:hAnsi="Times New Roman"/>
                <w:color w:val="000000"/>
                <w:sz w:val="24"/>
                <w:lang w:val="ru-RU"/>
              </w:rPr>
              <w:t xml:space="preserve"> = </w:t>
            </w:r>
            <w:r>
              <w:rPr>
                <w:rFonts w:ascii="Times New Roman" w:hAnsi="Times New Roman"/>
                <w:color w:val="000000"/>
                <w:sz w:val="24"/>
              </w:rPr>
              <w:t>S</w:t>
            </w:r>
            <w:r w:rsidRPr="00C42C20">
              <w:rPr>
                <w:rFonts w:ascii="Times New Roman" w:hAnsi="Times New Roman"/>
                <w:color w:val="000000"/>
                <w:sz w:val="24"/>
                <w:lang w:val="ru-RU"/>
              </w:rPr>
              <w:t>/</w:t>
            </w:r>
            <w:r>
              <w:rPr>
                <w:rFonts w:ascii="Times New Roman" w:hAnsi="Times New Roman"/>
                <w:color w:val="000000"/>
                <w:sz w:val="24"/>
              </w:rPr>
              <w:t>t</w:t>
            </w:r>
            <w:r w:rsidRPr="00C42C20">
              <w:rPr>
                <w:rFonts w:ascii="Times New Roman" w:hAnsi="Times New Roman"/>
                <w:color w:val="000000"/>
                <w:sz w:val="24"/>
                <w:lang w:val="ru-RU"/>
              </w:rPr>
              <w:t xml:space="preserve"> </w:t>
            </w:r>
          </w:p>
          <w:p w:rsidR="00BB6E42" w:rsidRPr="00C42C20" w:rsidRDefault="00BB6E42">
            <w:pPr>
              <w:spacing w:after="0" w:line="336" w:lineRule="exact"/>
              <w:ind w:left="365"/>
              <w:jc w:val="both"/>
              <w:rPr>
                <w:lang w:val="ru-RU"/>
              </w:rPr>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1057275" cy="38100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205"/>
                          <a:stretch>
                            <a:fillRect/>
                          </a:stretch>
                        </pic:blipFill>
                        <pic:spPr bwMode="auto">
                          <a:xfrm>
                            <a:off x="0" y="0"/>
                            <a:ext cx="1057275" cy="38100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1362075" cy="53340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206"/>
                          <a:stretch>
                            <a:fillRect/>
                          </a:stretch>
                        </pic:blipFill>
                        <pic:spPr bwMode="auto">
                          <a:xfrm>
                            <a:off x="0" y="0"/>
                            <a:ext cx="1362075" cy="53340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1758315" cy="1276350"/>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207"/>
                          <a:stretch>
                            <a:fillRect/>
                          </a:stretch>
                        </pic:blipFill>
                        <pic:spPr bwMode="auto">
                          <a:xfrm>
                            <a:off x="0" y="0"/>
                            <a:ext cx="1758315" cy="12763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lastRenderedPageBreak/>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Скорость равномерного движения тела по окружности. Направление скорости.</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Формула для вычисления скорости через радиус окружности и период обращения:</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733425" cy="457200"/>
                  <wp:effectExtent l="0" t="0" r="0" b="0"/>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208"/>
                          <a:stretch>
                            <a:fillRect/>
                          </a:stretch>
                        </pic:blipFill>
                        <pic:spPr bwMode="auto">
                          <a:xfrm>
                            <a:off x="0" y="0"/>
                            <a:ext cx="733425" cy="45720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704850" cy="590550"/>
                  <wp:effectExtent l="0" t="0" r="0" b="0"/>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209"/>
                          <a:stretch>
                            <a:fillRect/>
                          </a:stretch>
                        </pic:blipFill>
                        <pic:spPr bwMode="auto">
                          <a:xfrm>
                            <a:off x="0" y="0"/>
                            <a:ext cx="704850" cy="5905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 Формула, связывающая период и частоту обращения:</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638175" cy="457200"/>
                  <wp:effectExtent l="0" t="0" r="0" b="0"/>
                  <wp:docPr id="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pic:cNvPicPr>
                            <a:picLocks noChangeAspect="1" noChangeArrowheads="1"/>
                          </pic:cNvPicPr>
                        </pic:nvPicPr>
                        <pic:blipFill>
                          <a:blip r:embed="rId210"/>
                          <a:stretch>
                            <a:fillRect/>
                          </a:stretch>
                        </pic:blipFill>
                        <pic:spPr bwMode="auto">
                          <a:xfrm>
                            <a:off x="0" y="0"/>
                            <a:ext cx="638175" cy="45720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Масса. Плотность вещества. Формула для вычисления плотности:</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552450" cy="438150"/>
                  <wp:effectExtent l="0" t="0" r="0" b="0"/>
                  <wp:docPr id="7"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pic:cNvPicPr>
                            <a:picLocks noChangeAspect="1" noChangeArrowheads="1"/>
                          </pic:cNvPicPr>
                        </pic:nvPicPr>
                        <pic:blipFill>
                          <a:blip r:embed="rId211"/>
                          <a:stretch>
                            <a:fillRect/>
                          </a:stretch>
                        </pic:blipFill>
                        <pic:spPr bwMode="auto">
                          <a:xfrm>
                            <a:off x="0" y="0"/>
                            <a:ext cx="552450" cy="4381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Сила – векторная физическая величина. Сложение сил</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Явление инерции. Первый закон Ньютона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Второй закон Ньютона:</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676275" cy="314325"/>
                  <wp:effectExtent l="0" t="0" r="0" b="0"/>
                  <wp:docPr id="8"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pic:cNvPicPr>
                            <a:picLocks noChangeAspect="1" noChangeArrowheads="1"/>
                          </pic:cNvPicPr>
                        </pic:nvPicPr>
                        <pic:blipFill>
                          <a:blip r:embed="rId212"/>
                          <a:stretch>
                            <a:fillRect/>
                          </a:stretch>
                        </pic:blipFill>
                        <pic:spPr bwMode="auto">
                          <a:xfrm>
                            <a:off x="0" y="0"/>
                            <a:ext cx="676275" cy="314325"/>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Сонаправленность вектора ускорения тела и вектора силы, действующей на тело</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 xml:space="preserve">Взаимодействие тел. Третий закон Ньютона: </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1057275" cy="361950"/>
                  <wp:effectExtent l="0" t="0" r="0" b="0"/>
                  <wp:docPr id="9"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9"/>
                          <pic:cNvPicPr>
                            <a:picLocks noChangeAspect="1" noChangeArrowheads="1"/>
                          </pic:cNvPicPr>
                        </pic:nvPicPr>
                        <pic:blipFill>
                          <a:blip r:embed="rId213"/>
                          <a:stretch>
                            <a:fillRect/>
                          </a:stretch>
                        </pic:blipFill>
                        <pic:spPr bwMode="auto">
                          <a:xfrm>
                            <a:off x="0" y="0"/>
                            <a:ext cx="1057275" cy="3619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pP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923925" cy="323850"/>
                  <wp:effectExtent l="0" t="0" r="0" b="0"/>
                  <wp:docPr id="10"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0"/>
                          <pic:cNvPicPr>
                            <a:picLocks noChangeAspect="1" noChangeArrowheads="1"/>
                          </pic:cNvPicPr>
                        </pic:nvPicPr>
                        <pic:blipFill>
                          <a:blip r:embed="rId214"/>
                          <a:stretch>
                            <a:fillRect/>
                          </a:stretch>
                        </pic:blipFill>
                        <pic:spPr bwMode="auto">
                          <a:xfrm>
                            <a:off x="0" y="0"/>
                            <a:ext cx="923925" cy="3238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800100" cy="323850"/>
                  <wp:effectExtent l="0" t="0" r="0" b="0"/>
                  <wp:docPr id="11"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1"/>
                          <pic:cNvPicPr>
                            <a:picLocks noChangeAspect="1" noChangeArrowheads="1"/>
                          </pic:cNvPicPr>
                        </pic:nvPicPr>
                        <pic:blipFill>
                          <a:blip r:embed="rId215"/>
                          <a:stretch>
                            <a:fillRect/>
                          </a:stretch>
                        </pic:blipFill>
                        <pic:spPr bwMode="auto">
                          <a:xfrm>
                            <a:off x="0" y="0"/>
                            <a:ext cx="800100" cy="3238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Всемирное тяготение. Закон всемирного тяготения:</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1238250" cy="438150"/>
                  <wp:effectExtent l="0" t="0" r="0" b="0"/>
                  <wp:docPr id="12"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2"/>
                          <pic:cNvPicPr>
                            <a:picLocks noChangeAspect="1" noChangeArrowheads="1"/>
                          </pic:cNvPicPr>
                        </pic:nvPicPr>
                        <pic:blipFill>
                          <a:blip r:embed="rId216"/>
                          <a:stretch>
                            <a:fillRect/>
                          </a:stretch>
                        </pic:blipFill>
                        <pic:spPr bwMode="auto">
                          <a:xfrm>
                            <a:off x="0" y="0"/>
                            <a:ext cx="1238250" cy="4381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Сила тяжести. Ускорение свободного падения.</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C42C20">
              <w:rPr>
                <w:rFonts w:ascii="Times New Roman" w:hAnsi="Times New Roman"/>
                <w:color w:val="000000"/>
                <w:sz w:val="24"/>
                <w:lang w:val="ru-RU"/>
              </w:rPr>
              <w:t xml:space="preserve"> = </w:t>
            </w:r>
            <w:r>
              <w:rPr>
                <w:rFonts w:ascii="Times New Roman" w:hAnsi="Times New Roman"/>
                <w:color w:val="000000"/>
                <w:sz w:val="24"/>
              </w:rPr>
              <w:t>mg</w:t>
            </w:r>
            <w:r w:rsidRPr="00C42C20">
              <w:rPr>
                <w:rFonts w:ascii="Times New Roman" w:hAnsi="Times New Roman"/>
                <w:color w:val="000000"/>
                <w:sz w:val="24"/>
                <w:lang w:val="ru-RU"/>
              </w:rPr>
              <w:t>.</w:t>
            </w:r>
          </w:p>
          <w:p w:rsidR="00BB6E42" w:rsidRDefault="00C42C20">
            <w:pPr>
              <w:spacing w:after="0" w:line="336" w:lineRule="exact"/>
              <w:ind w:left="365"/>
            </w:pPr>
            <w:r w:rsidRPr="00C42C20">
              <w:rPr>
                <w:rFonts w:ascii="Times New Roman" w:hAnsi="Times New Roman"/>
                <w:i/>
                <w:color w:val="000000"/>
                <w:sz w:val="24"/>
                <w:lang w:val="ru-RU"/>
              </w:rPr>
              <w:t xml:space="preserve"> </w:t>
            </w:r>
            <w:r w:rsidRPr="00C42C2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1.15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Импульс тела – векторная физическая величина.</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619125" cy="285750"/>
                  <wp:effectExtent l="0" t="0" r="0" b="0"/>
                  <wp:docPr id="13"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3"/>
                          <pic:cNvPicPr>
                            <a:picLocks noChangeAspect="1" noChangeArrowheads="1"/>
                          </pic:cNvPicPr>
                        </pic:nvPicPr>
                        <pic:blipFill>
                          <a:blip r:embed="rId217"/>
                          <a:stretch>
                            <a:fillRect/>
                          </a:stretch>
                        </pic:blipFill>
                        <pic:spPr bwMode="auto">
                          <a:xfrm>
                            <a:off x="0" y="0"/>
                            <a:ext cx="619125" cy="2857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Default="00C42C20">
            <w:pPr>
              <w:spacing w:after="0" w:line="336" w:lineRule="exact"/>
              <w:ind w:left="365"/>
              <w:jc w:val="both"/>
            </w:pPr>
            <w:r w:rsidRPr="00C42C20">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Закон сохранения импульса для замкнутой системы тел:</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1685925" cy="342900"/>
                  <wp:effectExtent l="0" t="0" r="0" b="0"/>
                  <wp:docPr id="1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14"/>
                          <pic:cNvPicPr>
                            <a:picLocks noChangeAspect="1" noChangeArrowheads="1"/>
                          </pic:cNvPicPr>
                        </pic:nvPicPr>
                        <pic:blipFill>
                          <a:blip r:embed="rId218"/>
                          <a:stretch>
                            <a:fillRect/>
                          </a:stretch>
                        </pic:blipFill>
                        <pic:spPr bwMode="auto">
                          <a:xfrm>
                            <a:off x="0" y="0"/>
                            <a:ext cx="1685925" cy="342900"/>
                          </a:xfrm>
                          <a:prstGeom prst="rect">
                            <a:avLst/>
                          </a:prstGeom>
                        </pic:spPr>
                      </pic:pic>
                    </a:graphicData>
                  </a:graphic>
                </wp:inline>
              </w:drawing>
            </w:r>
            <w:r>
              <w:rPr>
                <w:rFonts w:ascii="Times New Roman" w:hAnsi="Times New Roman"/>
                <w:color w:val="000000"/>
                <w:sz w:val="24"/>
              </w:rPr>
              <w:t xml:space="preserve"> </w:t>
            </w:r>
          </w:p>
          <w:p w:rsidR="00BB6E42" w:rsidRDefault="00C42C20">
            <w:pPr>
              <w:spacing w:after="0" w:line="336" w:lineRule="exact"/>
              <w:ind w:left="365"/>
              <w:jc w:val="both"/>
            </w:pPr>
            <w:r>
              <w:rPr>
                <w:rFonts w:ascii="Times New Roman" w:hAnsi="Times New Roman"/>
                <w:color w:val="000000"/>
                <w:sz w:val="24"/>
              </w:rPr>
              <w:t>Реактивное движение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Механическая работа. Формула для вычисления работы силы:</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819150" cy="342900"/>
                  <wp:effectExtent l="0" t="0" r="0" b="0"/>
                  <wp:docPr id="15"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15"/>
                          <pic:cNvPicPr>
                            <a:picLocks noChangeAspect="1" noChangeArrowheads="1"/>
                          </pic:cNvPicPr>
                        </pic:nvPicPr>
                        <pic:blipFill>
                          <a:blip r:embed="rId219"/>
                          <a:stretch>
                            <a:fillRect/>
                          </a:stretch>
                        </pic:blipFill>
                        <pic:spPr bwMode="auto">
                          <a:xfrm>
                            <a:off x="0" y="0"/>
                            <a:ext cx="819150" cy="342900"/>
                          </a:xfrm>
                          <a:prstGeom prst="rect">
                            <a:avLst/>
                          </a:prstGeom>
                        </pic:spPr>
                      </pic:pic>
                    </a:graphicData>
                  </a:graphic>
                </wp:inline>
              </w:drawing>
            </w:r>
            <w:r>
              <w:rPr>
                <w:rFonts w:ascii="Times New Roman" w:hAnsi="Times New Roman"/>
                <w:color w:val="000000"/>
                <w:sz w:val="24"/>
              </w:rPr>
              <w:t xml:space="preserve"> </w:t>
            </w:r>
          </w:p>
          <w:p w:rsidR="00BB6E42" w:rsidRDefault="00C42C20">
            <w:pPr>
              <w:spacing w:after="0" w:line="336" w:lineRule="exact"/>
              <w:ind w:left="365"/>
              <w:jc w:val="both"/>
            </w:pPr>
            <w:r>
              <w:rPr>
                <w:rFonts w:ascii="Times New Roman" w:hAnsi="Times New Roman"/>
                <w:color w:val="000000"/>
                <w:sz w:val="24"/>
              </w:rPr>
              <w:t>Механическая мощность:</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571500" cy="476250"/>
                  <wp:effectExtent l="0" t="0" r="0" b="0"/>
                  <wp:docPr id="16"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16"/>
                          <pic:cNvPicPr>
                            <a:picLocks noChangeAspect="1" noChangeArrowheads="1"/>
                          </pic:cNvPicPr>
                        </pic:nvPicPr>
                        <pic:blipFill>
                          <a:blip r:embed="rId220"/>
                          <a:stretch>
                            <a:fillRect/>
                          </a:stretch>
                        </pic:blipFill>
                        <pic:spPr bwMode="auto">
                          <a:xfrm>
                            <a:off x="0" y="0"/>
                            <a:ext cx="571500" cy="4762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828675" cy="514350"/>
                  <wp:effectExtent l="0" t="0" r="0" b="0"/>
                  <wp:docPr id="17" name="Изображение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7"/>
                          <pic:cNvPicPr>
                            <a:picLocks noChangeAspect="1" noChangeArrowheads="1"/>
                          </pic:cNvPicPr>
                        </pic:nvPicPr>
                        <pic:blipFill>
                          <a:blip r:embed="rId221"/>
                          <a:stretch>
                            <a:fillRect/>
                          </a:stretch>
                        </pic:blipFill>
                        <pic:spPr bwMode="auto">
                          <a:xfrm>
                            <a:off x="0" y="0"/>
                            <a:ext cx="828675" cy="5143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Теорема о кинетической энергии. Формула для вычисления потенциальной энергии тела, поднятого</w:t>
            </w:r>
          </w:p>
          <w:p w:rsidR="00BB6E42" w:rsidRDefault="00C42C20">
            <w:pPr>
              <w:spacing w:after="0" w:line="336" w:lineRule="exact"/>
              <w:ind w:left="365"/>
              <w:jc w:val="both"/>
            </w:pPr>
            <w:r>
              <w:rPr>
                <w:rFonts w:ascii="Times New Roman" w:hAnsi="Times New Roman"/>
                <w:color w:val="000000"/>
                <w:sz w:val="24"/>
              </w:rPr>
              <w:t>над Землёй:</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838200" cy="314325"/>
                  <wp:effectExtent l="0" t="0" r="0" b="0"/>
                  <wp:docPr id="18"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8"/>
                          <pic:cNvPicPr>
                            <a:picLocks noChangeAspect="1" noChangeArrowheads="1"/>
                          </pic:cNvPicPr>
                        </pic:nvPicPr>
                        <pic:blipFill>
                          <a:blip r:embed="rId222"/>
                          <a:stretch>
                            <a:fillRect/>
                          </a:stretch>
                        </pic:blipFill>
                        <pic:spPr bwMode="auto">
                          <a:xfrm>
                            <a:off x="0" y="0"/>
                            <a:ext cx="838200" cy="314325"/>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p w:rsidR="00BB6E42" w:rsidRDefault="00BB6E42">
            <w:pPr>
              <w:spacing w:after="0" w:line="336" w:lineRule="exact"/>
              <w:ind w:left="365"/>
              <w:jc w:val="both"/>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1.19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Механическая энергия:</w:t>
            </w:r>
          </w:p>
          <w:p w:rsidR="00BB6E42" w:rsidRPr="00C42C20" w:rsidRDefault="00C42C20">
            <w:pPr>
              <w:spacing w:after="0"/>
              <w:ind w:left="365"/>
              <w:rPr>
                <w:lang w:val="ru-RU"/>
              </w:rPr>
            </w:pPr>
            <w:r w:rsidRPr="00C42C20">
              <w:rPr>
                <w:rFonts w:ascii="Times New Roman" w:hAnsi="Times New Roman"/>
                <w:color w:val="000000"/>
                <w:sz w:val="24"/>
                <w:lang w:val="ru-RU"/>
              </w:rPr>
              <w:lastRenderedPageBreak/>
              <w:t xml:space="preserve"> </w:t>
            </w:r>
            <w:r>
              <w:rPr>
                <w:noProof/>
                <w:lang w:val="ru-RU" w:eastAsia="ru-RU"/>
              </w:rPr>
              <w:drawing>
                <wp:inline distT="0" distB="0" distL="0" distR="0">
                  <wp:extent cx="1057275" cy="361950"/>
                  <wp:effectExtent l="0" t="0" r="0" b="0"/>
                  <wp:docPr id="19"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19"/>
                          <pic:cNvPicPr>
                            <a:picLocks noChangeAspect="1" noChangeArrowheads="1"/>
                          </pic:cNvPicPr>
                        </pic:nvPicPr>
                        <pic:blipFill>
                          <a:blip r:embed="rId223"/>
                          <a:stretch>
                            <a:fillRect/>
                          </a:stretch>
                        </pic:blipFill>
                        <pic:spPr bwMode="auto">
                          <a:xfrm>
                            <a:off x="0" y="0"/>
                            <a:ext cx="1057275" cy="3619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C42C20">
              <w:rPr>
                <w:rFonts w:ascii="Times New Roman" w:hAnsi="Times New Roman"/>
                <w:color w:val="000000"/>
                <w:sz w:val="24"/>
                <w:lang w:val="ru-RU"/>
              </w:rPr>
              <w:t xml:space="preserve"> = </w:t>
            </w:r>
            <w:r>
              <w:rPr>
                <w:rFonts w:ascii="Times New Roman" w:hAnsi="Times New Roman"/>
                <w:color w:val="000000"/>
                <w:sz w:val="24"/>
              </w:rPr>
              <w:t>const</w:t>
            </w:r>
            <w:r w:rsidRPr="00C42C20">
              <w:rPr>
                <w:rFonts w:ascii="Times New Roman" w:hAnsi="Times New Roman"/>
                <w:color w:val="000000"/>
                <w:sz w:val="24"/>
                <w:lang w:val="ru-RU"/>
              </w:rPr>
              <w:t>.</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Превращение механической энергии при наличии силы трения.</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1.20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Простые механизмы. «Золотое правило» механики.</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C42C20">
              <w:rPr>
                <w:rFonts w:ascii="Times New Roman" w:hAnsi="Times New Roman"/>
                <w:i/>
                <w:color w:val="000000"/>
                <w:sz w:val="24"/>
                <w:lang w:val="ru-RU"/>
              </w:rPr>
              <w:t xml:space="preserve"> - </w:t>
            </w:r>
            <w:r>
              <w:rPr>
                <w:rFonts w:ascii="Times New Roman" w:hAnsi="Times New Roman"/>
                <w:i/>
                <w:color w:val="000000"/>
                <w:sz w:val="24"/>
              </w:rPr>
              <w:t>Fl</w:t>
            </w:r>
            <w:r w:rsidRPr="00C42C20">
              <w:rPr>
                <w:rFonts w:ascii="Times New Roman" w:hAnsi="Times New Roman"/>
                <w:i/>
                <w:color w:val="000000"/>
                <w:sz w:val="24"/>
                <w:lang w:val="ru-RU"/>
              </w:rPr>
              <w:t>.</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Условие равновесия рычага:</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1304925" cy="352425"/>
                  <wp:effectExtent l="0" t="0" r="0" b="0"/>
                  <wp:docPr id="20"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0"/>
                          <pic:cNvPicPr>
                            <a:picLocks noChangeAspect="1" noChangeArrowheads="1"/>
                          </pic:cNvPicPr>
                        </pic:nvPicPr>
                        <pic:blipFill>
                          <a:blip r:embed="rId224"/>
                          <a:stretch>
                            <a:fillRect/>
                          </a:stretch>
                        </pic:blipFill>
                        <pic:spPr bwMode="auto">
                          <a:xfrm>
                            <a:off x="0" y="0"/>
                            <a:ext cx="1304925" cy="352425"/>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Default="00C42C20">
            <w:pPr>
              <w:spacing w:after="0" w:line="336" w:lineRule="exact"/>
              <w:ind w:left="365"/>
            </w:pPr>
            <w:r w:rsidRPr="00C42C20">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1095375" cy="523875"/>
                  <wp:effectExtent l="0" t="0" r="0" b="0"/>
                  <wp:docPr id="21"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1"/>
                          <pic:cNvPicPr>
                            <a:picLocks noChangeAspect="1" noChangeArrowheads="1"/>
                          </pic:cNvPicPr>
                        </pic:nvPicPr>
                        <pic:blipFill>
                          <a:blip r:embed="rId225"/>
                          <a:stretch>
                            <a:fillRect/>
                          </a:stretch>
                        </pic:blipFill>
                        <pic:spPr bwMode="auto">
                          <a:xfrm>
                            <a:off x="0" y="0"/>
                            <a:ext cx="1095375" cy="523875"/>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 xml:space="preserve">Давление твёрдого тела.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Формула для вычисления давления твёрдого тела:</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600075" cy="400050"/>
                  <wp:effectExtent l="0" t="0" r="0" b="0"/>
                  <wp:docPr id="22"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2"/>
                          <pic:cNvPicPr>
                            <a:picLocks noChangeAspect="1" noChangeArrowheads="1"/>
                          </pic:cNvPicPr>
                        </pic:nvPicPr>
                        <pic:blipFill>
                          <a:blip r:embed="rId226"/>
                          <a:stretch>
                            <a:fillRect/>
                          </a:stretch>
                        </pic:blipFill>
                        <pic:spPr bwMode="auto">
                          <a:xfrm>
                            <a:off x="0" y="0"/>
                            <a:ext cx="600075" cy="40005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 Давление газа. Атмосферное давление.</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 xml:space="preserve">Гидростатическое давление внутри жидкости.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Формула для вычисления давления внутри жидкости:</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1114425" cy="400050"/>
                  <wp:effectExtent l="0" t="0" r="0" b="0"/>
                  <wp:docPr id="23"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3"/>
                          <pic:cNvPicPr>
                            <a:picLocks noChangeAspect="1" noChangeArrowheads="1"/>
                          </pic:cNvPicPr>
                        </pic:nvPicPr>
                        <pic:blipFill>
                          <a:blip r:embed="rId227"/>
                          <a:stretch>
                            <a:fillRect/>
                          </a:stretch>
                        </pic:blipFill>
                        <pic:spPr bwMode="auto">
                          <a:xfrm>
                            <a:off x="0" y="0"/>
                            <a:ext cx="1114425" cy="4000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Закон Паскаля. Гидравлический пресс</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1.23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952500" cy="381000"/>
                  <wp:effectExtent l="0" t="0" r="0" b="0"/>
                  <wp:docPr id="24"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4"/>
                          <pic:cNvPicPr>
                            <a:picLocks noChangeAspect="1" noChangeArrowheads="1"/>
                          </pic:cNvPicPr>
                        </pic:nvPicPr>
                        <pic:blipFill>
                          <a:blip r:embed="rId228"/>
                          <a:stretch>
                            <a:fillRect/>
                          </a:stretch>
                        </pic:blipFill>
                        <pic:spPr bwMode="auto">
                          <a:xfrm>
                            <a:off x="0" y="0"/>
                            <a:ext cx="952500" cy="381000"/>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Условие плавания тела. Плавание судов и воздухоплавание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600075" cy="409575"/>
                  <wp:effectExtent l="0" t="0" r="0" b="0"/>
                  <wp:docPr id="25"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25"/>
                          <pic:cNvPicPr>
                            <a:picLocks noChangeAspect="1" noChangeArrowheads="1"/>
                          </pic:cNvPicPr>
                        </pic:nvPicPr>
                        <pic:blipFill>
                          <a:blip r:embed="rId229"/>
                          <a:stretch>
                            <a:fillRect/>
                          </a:stretch>
                        </pic:blipFill>
                        <pic:spPr bwMode="auto">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Затухающие колебания. Вынужденные колебания. Резонанс</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BB6E42" w:rsidRDefault="00C42C20">
            <w:pPr>
              <w:spacing w:after="0"/>
              <w:ind w:left="365"/>
            </w:pPr>
            <w:r w:rsidRPr="00C42C20">
              <w:rPr>
                <w:rFonts w:ascii="Times New Roman" w:hAnsi="Times New Roman"/>
                <w:color w:val="000000"/>
                <w:sz w:val="24"/>
                <w:lang w:val="ru-RU"/>
              </w:rPr>
              <w:t xml:space="preserve"> </w:t>
            </w:r>
            <w:r>
              <w:rPr>
                <w:noProof/>
                <w:lang w:val="ru-RU" w:eastAsia="ru-RU"/>
              </w:rPr>
              <w:drawing>
                <wp:inline distT="0" distB="0" distL="0" distR="0">
                  <wp:extent cx="771525" cy="238125"/>
                  <wp:effectExtent l="0" t="0" r="0" b="0"/>
                  <wp:docPr id="26"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26"/>
                          <pic:cNvPicPr>
                            <a:picLocks noChangeAspect="1" noChangeArrowheads="1"/>
                          </pic:cNvPicPr>
                        </pic:nvPicPr>
                        <pic:blipFill>
                          <a:blip r:embed="rId230"/>
                          <a:stretch>
                            <a:fillRect/>
                          </a:stretch>
                        </pic:blipFill>
                        <pic:spPr bwMode="auto">
                          <a:xfrm>
                            <a:off x="0" y="0"/>
                            <a:ext cx="771525" cy="238125"/>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1.29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Практические работы</w:t>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BB6E42" w:rsidRDefault="00C42C20">
            <w:pPr>
              <w:spacing w:after="0" w:line="336" w:lineRule="exact"/>
              <w:ind w:left="365"/>
              <w:jc w:val="both"/>
            </w:pPr>
            <w:r w:rsidRPr="00C42C20">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w:t>
            </w:r>
            <w:r w:rsidRPr="00C42C20">
              <w:rPr>
                <w:rFonts w:ascii="Times New Roman" w:hAnsi="Times New Roman"/>
                <w:color w:val="000000"/>
                <w:sz w:val="24"/>
                <w:lang w:val="ru-RU"/>
              </w:rPr>
              <w:lastRenderedPageBreak/>
              <w:t xml:space="preserve">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1.30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Физические явления в природе:</w:t>
            </w:r>
            <w:r w:rsidRPr="00C42C20">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1.31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Технические устройства:</w:t>
            </w:r>
            <w:r w:rsidRPr="00C42C20">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ТЕПЛОВЫЕ ЯВЛЕНИЯ</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Смачивание и капиллярные явления</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Тепловое расширение и сжатие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Тепловое равновесие</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Виды теплопередачи: теплопроводность, конвекция, излучение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1152525" cy="323850"/>
                  <wp:effectExtent l="0" t="0" r="0" b="0"/>
                  <wp:docPr id="27"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27"/>
                          <pic:cNvPicPr>
                            <a:picLocks noChangeAspect="1" noChangeArrowheads="1"/>
                          </pic:cNvPicPr>
                        </pic:nvPicPr>
                        <pic:blipFill>
                          <a:blip r:embed="rId231"/>
                          <a:stretch>
                            <a:fillRect/>
                          </a:stretch>
                        </pic:blipFill>
                        <pic:spPr bwMode="auto">
                          <a:xfrm>
                            <a:off x="0" y="0"/>
                            <a:ext cx="1152525" cy="3238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2.9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1162050" cy="304800"/>
                  <wp:effectExtent l="0" t="0" r="0" b="0"/>
                  <wp:docPr id="28"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28"/>
                          <pic:cNvPicPr>
                            <a:picLocks noChangeAspect="1" noChangeArrowheads="1"/>
                          </pic:cNvPicPr>
                        </pic:nvPicPr>
                        <pic:blipFill>
                          <a:blip r:embed="rId232"/>
                          <a:stretch>
                            <a:fillRect/>
                          </a:stretch>
                        </pic:blipFill>
                        <pic:spPr bwMode="auto">
                          <a:xfrm>
                            <a:off x="0" y="0"/>
                            <a:ext cx="1162050" cy="30480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Влажность воздуха</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590550" cy="542925"/>
                  <wp:effectExtent l="0" t="0" r="0" b="0"/>
                  <wp:docPr id="29"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29"/>
                          <pic:cNvPicPr>
                            <a:picLocks noChangeAspect="1" noChangeArrowheads="1"/>
                          </pic:cNvPicPr>
                        </pic:nvPicPr>
                        <pic:blipFill>
                          <a:blip r:embed="rId233"/>
                          <a:stretch>
                            <a:fillRect/>
                          </a:stretch>
                        </pic:blipFill>
                        <pic:spPr bwMode="auto">
                          <a:xfrm>
                            <a:off x="0" y="0"/>
                            <a:ext cx="590550" cy="542925"/>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C42C20">
              <w:rPr>
                <w:rFonts w:ascii="Times New Roman" w:hAnsi="Times New Roman"/>
                <w:i/>
                <w:color w:val="000000"/>
                <w:sz w:val="24"/>
                <w:lang w:val="ru-RU"/>
              </w:rPr>
              <w:t xml:space="preserve"> = </w:t>
            </w:r>
            <w:r>
              <w:rPr>
                <w:rFonts w:ascii="Times New Roman" w:hAnsi="Times New Roman"/>
                <w:i/>
                <w:color w:val="000000"/>
                <w:sz w:val="24"/>
              </w:rPr>
              <w:t>Q</w:t>
            </w:r>
            <w:r w:rsidRPr="00C42C20">
              <w:rPr>
                <w:rFonts w:ascii="Times New Roman" w:hAnsi="Times New Roman"/>
                <w:i/>
                <w:color w:val="000000"/>
                <w:sz w:val="24"/>
                <w:lang w:val="ru-RU"/>
              </w:rPr>
              <w:t>/</w:t>
            </w:r>
            <w:r>
              <w:rPr>
                <w:rFonts w:ascii="Times New Roman" w:hAnsi="Times New Roman"/>
                <w:i/>
                <w:color w:val="000000"/>
                <w:sz w:val="24"/>
              </w:rPr>
              <w:t>m</w:t>
            </w:r>
          </w:p>
          <w:p w:rsidR="00BB6E42" w:rsidRPr="00C42C20" w:rsidRDefault="00BB6E42">
            <w:pPr>
              <w:spacing w:after="0" w:line="336" w:lineRule="exact"/>
              <w:ind w:left="365"/>
              <w:jc w:val="both"/>
              <w:rPr>
                <w:lang w:val="ru-RU"/>
              </w:rPr>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Принципы работы тепловых двигателей. КПД теплового двигателя</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Практические работы</w:t>
            </w:r>
            <w:r w:rsidRPr="00C42C20">
              <w:rPr>
                <w:rFonts w:ascii="Times New Roman" w:hAnsi="Times New Roman"/>
                <w:color w:val="000000"/>
                <w:sz w:val="24"/>
                <w:lang w:val="ru-RU"/>
              </w:rPr>
              <w:t xml:space="preserve"> </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2.16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Физические явления в природе:</w:t>
            </w:r>
            <w:r w:rsidRPr="00C42C20">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2.17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Технические устройства:</w:t>
            </w:r>
            <w:r w:rsidRPr="00C42C20">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ЭЛЕКТРОМАГНИТНЫЕ ЯВЛЕНИЯ</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Электризация тел. Два вида электрических зарядов</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Взаимодействие заряженных тел. Закон Кулона</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Закон сохранения электрического заряда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Постоянный электрический ток. Действия электрического тока. Сила тока. Напряжение.</w:t>
            </w:r>
          </w:p>
          <w:p w:rsidR="00BB6E42" w:rsidRPr="00C42C20" w:rsidRDefault="00C42C20">
            <w:pPr>
              <w:spacing w:after="0" w:line="336" w:lineRule="exact"/>
              <w:ind w:left="365"/>
              <w:jc w:val="both"/>
              <w:rPr>
                <w:lang w:val="ru-RU"/>
              </w:rPr>
            </w:pPr>
            <w:r>
              <w:rPr>
                <w:rFonts w:ascii="Times New Roman" w:hAnsi="Times New Roman"/>
                <w:i/>
                <w:color w:val="000000"/>
                <w:sz w:val="24"/>
              </w:rPr>
              <w:t>I</w:t>
            </w:r>
            <w:r w:rsidRPr="00C42C20">
              <w:rPr>
                <w:rFonts w:ascii="Times New Roman" w:hAnsi="Times New Roman"/>
                <w:i/>
                <w:color w:val="000000"/>
                <w:sz w:val="24"/>
                <w:lang w:val="ru-RU"/>
              </w:rPr>
              <w:t xml:space="preserve"> = </w:t>
            </w:r>
            <w:r>
              <w:rPr>
                <w:rFonts w:ascii="Times New Roman" w:hAnsi="Times New Roman"/>
                <w:i/>
                <w:color w:val="000000"/>
                <w:sz w:val="24"/>
              </w:rPr>
              <w:t>q</w:t>
            </w:r>
            <w:r w:rsidRPr="00C42C20">
              <w:rPr>
                <w:rFonts w:ascii="Times New Roman" w:hAnsi="Times New Roman"/>
                <w:i/>
                <w:color w:val="000000"/>
                <w:sz w:val="24"/>
                <w:lang w:val="ru-RU"/>
              </w:rPr>
              <w:t>/</w:t>
            </w:r>
            <w:r>
              <w:rPr>
                <w:rFonts w:ascii="Times New Roman" w:hAnsi="Times New Roman"/>
                <w:i/>
                <w:color w:val="000000"/>
                <w:sz w:val="24"/>
              </w:rPr>
              <w:t>t</w:t>
            </w:r>
            <w:r w:rsidRPr="00C42C20">
              <w:rPr>
                <w:rFonts w:ascii="Times New Roman" w:hAnsi="Times New Roman"/>
                <w:i/>
                <w:color w:val="000000"/>
                <w:sz w:val="24"/>
                <w:lang w:val="ru-RU"/>
              </w:rPr>
              <w:t xml:space="preserve"> , </w:t>
            </w:r>
            <w:r>
              <w:rPr>
                <w:rFonts w:ascii="Times New Roman" w:hAnsi="Times New Roman"/>
                <w:i/>
                <w:color w:val="000000"/>
                <w:sz w:val="24"/>
              </w:rPr>
              <w:t>U</w:t>
            </w:r>
            <w:r w:rsidRPr="00C42C20">
              <w:rPr>
                <w:rFonts w:ascii="Times New Roman" w:hAnsi="Times New Roman"/>
                <w:i/>
                <w:color w:val="000000"/>
                <w:sz w:val="24"/>
                <w:lang w:val="ru-RU"/>
              </w:rPr>
              <w:t xml:space="preserve"> = </w:t>
            </w:r>
            <w:r>
              <w:rPr>
                <w:rFonts w:ascii="Times New Roman" w:hAnsi="Times New Roman"/>
                <w:i/>
                <w:color w:val="000000"/>
                <w:sz w:val="24"/>
              </w:rPr>
              <w:t>A</w:t>
            </w:r>
            <w:r w:rsidRPr="00C42C20">
              <w:rPr>
                <w:rFonts w:ascii="Times New Roman" w:hAnsi="Times New Roman"/>
                <w:i/>
                <w:color w:val="000000"/>
                <w:sz w:val="24"/>
                <w:lang w:val="ru-RU"/>
              </w:rPr>
              <w:t>/</w:t>
            </w:r>
            <w:r>
              <w:rPr>
                <w:rFonts w:ascii="Times New Roman" w:hAnsi="Times New Roman"/>
                <w:i/>
                <w:color w:val="000000"/>
                <w:sz w:val="24"/>
              </w:rPr>
              <w:t>q</w:t>
            </w:r>
          </w:p>
          <w:p w:rsidR="00BB6E42" w:rsidRPr="00C42C20" w:rsidRDefault="00BB6E42">
            <w:pPr>
              <w:spacing w:after="0" w:line="336" w:lineRule="exact"/>
              <w:ind w:left="365"/>
              <w:rPr>
                <w:lang w:val="ru-RU"/>
              </w:rPr>
            </w:pPr>
          </w:p>
          <w:p w:rsidR="00BB6E42" w:rsidRPr="00C42C20" w:rsidRDefault="00BB6E42">
            <w:pPr>
              <w:spacing w:after="0" w:line="336" w:lineRule="exact"/>
              <w:ind w:left="365"/>
              <w:jc w:val="both"/>
              <w:rPr>
                <w:lang w:val="ru-RU"/>
              </w:rPr>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Электрическое сопротивление. Удельное электрическое сопротивление:</w:t>
            </w:r>
          </w:p>
          <w:p w:rsidR="00BB6E42" w:rsidRDefault="00C42C20">
            <w:pPr>
              <w:spacing w:after="0" w:line="336" w:lineRule="exact"/>
              <w:ind w:left="365"/>
              <w:jc w:val="both"/>
            </w:pPr>
            <w:r>
              <w:rPr>
                <w:rFonts w:ascii="Times New Roman" w:hAnsi="Times New Roman"/>
                <w:i/>
                <w:color w:val="000000"/>
                <w:sz w:val="24"/>
              </w:rPr>
              <w:t>R = pl/S</w:t>
            </w:r>
          </w:p>
          <w:p w:rsidR="00BB6E42" w:rsidRDefault="00BB6E42">
            <w:pPr>
              <w:spacing w:after="0" w:line="336" w:lineRule="exact"/>
              <w:ind w:left="365"/>
              <w:jc w:val="both"/>
            </w:pP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Закон Ома для участка электрической цепи:</w:t>
            </w:r>
            <w:r w:rsidRPr="00C42C20">
              <w:rPr>
                <w:rFonts w:ascii="Times New Roman" w:hAnsi="Times New Roman"/>
                <w:i/>
                <w:color w:val="000000"/>
                <w:sz w:val="24"/>
                <w:lang w:val="ru-RU"/>
              </w:rPr>
              <w:t xml:space="preserve"> </w:t>
            </w:r>
            <w:r>
              <w:rPr>
                <w:rFonts w:ascii="Times New Roman" w:hAnsi="Times New Roman"/>
                <w:i/>
                <w:color w:val="000000"/>
                <w:sz w:val="24"/>
              </w:rPr>
              <w:t>I</w:t>
            </w:r>
            <w:r w:rsidRPr="00C42C20">
              <w:rPr>
                <w:rFonts w:ascii="Times New Roman" w:hAnsi="Times New Roman"/>
                <w:i/>
                <w:color w:val="000000"/>
                <w:sz w:val="24"/>
                <w:lang w:val="ru-RU"/>
              </w:rPr>
              <w:t xml:space="preserve"> = </w:t>
            </w:r>
            <w:r>
              <w:rPr>
                <w:rFonts w:ascii="Times New Roman" w:hAnsi="Times New Roman"/>
                <w:i/>
                <w:color w:val="000000"/>
                <w:sz w:val="24"/>
              </w:rPr>
              <w:t>U</w:t>
            </w:r>
            <w:r w:rsidRPr="00C42C20">
              <w:rPr>
                <w:rFonts w:ascii="Times New Roman" w:hAnsi="Times New Roman"/>
                <w:i/>
                <w:color w:val="000000"/>
                <w:sz w:val="24"/>
                <w:lang w:val="ru-RU"/>
              </w:rPr>
              <w:t>/</w:t>
            </w:r>
            <w:r>
              <w:rPr>
                <w:rFonts w:ascii="Times New Roman" w:hAnsi="Times New Roman"/>
                <w:i/>
                <w:color w:val="000000"/>
                <w:sz w:val="24"/>
              </w:rPr>
              <w:t>R</w:t>
            </w:r>
          </w:p>
          <w:p w:rsidR="00BB6E42" w:rsidRPr="00C42C20" w:rsidRDefault="00BB6E42">
            <w:pPr>
              <w:spacing w:after="0" w:line="336" w:lineRule="exact"/>
              <w:ind w:left="365"/>
              <w:rPr>
                <w:lang w:val="ru-RU"/>
              </w:rPr>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rPr>
                <w:lang w:val="ru-RU"/>
              </w:rPr>
            </w:pPr>
            <w:r w:rsidRPr="00C42C20">
              <w:rPr>
                <w:rFonts w:ascii="Times New Roman" w:hAnsi="Times New Roman"/>
                <w:color w:val="000000"/>
                <w:sz w:val="24"/>
                <w:lang w:val="ru-RU"/>
              </w:rPr>
              <w:t>Последовательное соединение проводников:</w:t>
            </w:r>
          </w:p>
          <w:p w:rsidR="00BB6E42" w:rsidRPr="00C42C20" w:rsidRDefault="00C42C20">
            <w:pPr>
              <w:spacing w:after="0"/>
              <w:ind w:left="365"/>
              <w:rPr>
                <w:lang w:val="ru-RU"/>
              </w:rPr>
            </w:pPr>
            <w:r w:rsidRPr="00C42C20">
              <w:rPr>
                <w:rFonts w:ascii="Times New Roman" w:hAnsi="Times New Roman"/>
                <w:color w:val="000000"/>
                <w:sz w:val="24"/>
                <w:lang w:val="ru-RU"/>
              </w:rPr>
              <w:t xml:space="preserve"> </w:t>
            </w:r>
            <w:r>
              <w:rPr>
                <w:noProof/>
                <w:lang w:val="ru-RU" w:eastAsia="ru-RU"/>
              </w:rPr>
              <w:drawing>
                <wp:inline distT="0" distB="0" distL="0" distR="0">
                  <wp:extent cx="2333625" cy="466725"/>
                  <wp:effectExtent l="0" t="0" r="0" b="0"/>
                  <wp:docPr id="30" name="Изображение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30"/>
                          <pic:cNvPicPr>
                            <a:picLocks noChangeAspect="1" noChangeArrowheads="1"/>
                          </pic:cNvPicPr>
                        </pic:nvPicPr>
                        <pic:blipFill>
                          <a:blip r:embed="rId234"/>
                          <a:stretch>
                            <a:fillRect/>
                          </a:stretch>
                        </pic:blipFill>
                        <pic:spPr bwMode="auto">
                          <a:xfrm>
                            <a:off x="0" y="0"/>
                            <a:ext cx="2333625" cy="466725"/>
                          </a:xfrm>
                          <a:prstGeom prst="rect">
                            <a:avLst/>
                          </a:prstGeom>
                        </pic:spPr>
                      </pic:pic>
                    </a:graphicData>
                  </a:graphic>
                </wp:inline>
              </w:drawing>
            </w:r>
            <w:r w:rsidRPr="00C42C20">
              <w:rPr>
                <w:rFonts w:ascii="Times New Roman" w:hAnsi="Times New Roman"/>
                <w:color w:val="000000"/>
                <w:sz w:val="24"/>
                <w:lang w:val="ru-RU"/>
              </w:rPr>
              <w:t xml:space="preserve"> </w:t>
            </w:r>
          </w:p>
          <w:p w:rsidR="00BB6E42" w:rsidRPr="00C42C20" w:rsidRDefault="00C42C20">
            <w:pPr>
              <w:spacing w:after="0" w:line="336" w:lineRule="exact"/>
              <w:ind w:left="365"/>
              <w:rPr>
                <w:lang w:val="ru-RU"/>
              </w:rPr>
            </w:pPr>
            <w:r w:rsidRPr="00C42C20">
              <w:rPr>
                <w:rFonts w:ascii="Times New Roman" w:hAnsi="Times New Roman"/>
                <w:color w:val="000000"/>
                <w:sz w:val="24"/>
                <w:lang w:val="ru-RU"/>
              </w:rPr>
              <w:t>Параллельное соединение проводников равного сопротивления:</w:t>
            </w:r>
          </w:p>
          <w:p w:rsidR="00BB6E42" w:rsidRDefault="00C42C20">
            <w:pPr>
              <w:spacing w:after="0"/>
              <w:ind w:left="365"/>
            </w:pPr>
            <w:r w:rsidRPr="00C42C20">
              <w:rPr>
                <w:rFonts w:ascii="Times New Roman" w:hAnsi="Times New Roman"/>
                <w:color w:val="000000"/>
                <w:sz w:val="24"/>
                <w:lang w:val="ru-RU"/>
              </w:rPr>
              <w:lastRenderedPageBreak/>
              <w:t xml:space="preserve"> </w:t>
            </w:r>
            <w:r>
              <w:rPr>
                <w:noProof/>
                <w:lang w:val="ru-RU" w:eastAsia="ru-RU"/>
              </w:rPr>
              <w:drawing>
                <wp:inline distT="0" distB="0" distL="0" distR="0">
                  <wp:extent cx="1857375" cy="542925"/>
                  <wp:effectExtent l="0" t="0" r="0" b="0"/>
                  <wp:docPr id="31"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31"/>
                          <pic:cNvPicPr>
                            <a:picLocks noChangeAspect="1" noChangeArrowheads="1"/>
                          </pic:cNvPicPr>
                        </pic:nvPicPr>
                        <pic:blipFill>
                          <a:blip r:embed="rId235"/>
                          <a:stretch>
                            <a:fillRect/>
                          </a:stretch>
                        </pic:blipFill>
                        <pic:spPr bwMode="auto">
                          <a:xfrm>
                            <a:off x="0" y="0"/>
                            <a:ext cx="1857375" cy="542925"/>
                          </a:xfrm>
                          <a:prstGeom prst="rect">
                            <a:avLst/>
                          </a:prstGeom>
                        </pic:spPr>
                      </pic:pic>
                    </a:graphicData>
                  </a:graphic>
                </wp:inline>
              </w:drawing>
            </w:r>
            <w:r>
              <w:rPr>
                <w:rFonts w:ascii="Times New Roman" w:hAnsi="Times New Roman"/>
                <w:color w:val="000000"/>
                <w:sz w:val="24"/>
              </w:rPr>
              <w:t xml:space="preserve"> </w:t>
            </w:r>
          </w:p>
          <w:p w:rsidR="00BB6E42" w:rsidRDefault="00C42C20">
            <w:pPr>
              <w:spacing w:after="0" w:line="336" w:lineRule="exact"/>
              <w:ind w:left="365"/>
            </w:pPr>
            <w:r>
              <w:rPr>
                <w:rFonts w:ascii="Times New Roman" w:hAnsi="Times New Roman"/>
                <w:color w:val="000000"/>
                <w:sz w:val="24"/>
              </w:rPr>
              <w:t>Смешанные соединения проводников</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3.10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sidRPr="00C42C20">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pPr>
            <w:r>
              <w:rPr>
                <w:rFonts w:ascii="Times New Roman" w:hAnsi="Times New Roman"/>
                <w:color w:val="000000"/>
                <w:sz w:val="24"/>
              </w:rPr>
              <w:t>Закон Джоуля – Ленца:</w:t>
            </w:r>
          </w:p>
          <w:p w:rsidR="00BB6E42" w:rsidRDefault="00C42C20">
            <w:pPr>
              <w:spacing w:after="0"/>
              <w:ind w:left="365"/>
            </w:pPr>
            <w:r>
              <w:rPr>
                <w:rFonts w:ascii="Times New Roman" w:hAnsi="Times New Roman"/>
                <w:color w:val="000000"/>
                <w:sz w:val="24"/>
              </w:rPr>
              <w:t xml:space="preserve"> </w:t>
            </w:r>
            <w:r>
              <w:rPr>
                <w:noProof/>
                <w:lang w:val="ru-RU" w:eastAsia="ru-RU"/>
              </w:rPr>
              <w:drawing>
                <wp:inline distT="0" distB="0" distL="0" distR="0">
                  <wp:extent cx="885825" cy="361950"/>
                  <wp:effectExtent l="0" t="0" r="0" b="0"/>
                  <wp:docPr id="32" name="Изображение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32"/>
                          <pic:cNvPicPr>
                            <a:picLocks noChangeAspect="1" noChangeArrowheads="1"/>
                          </pic:cNvPicPr>
                        </pic:nvPicPr>
                        <pic:blipFill>
                          <a:blip r:embed="rId236"/>
                          <a:stretch>
                            <a:fillRect/>
                          </a:stretch>
                        </pic:blipFill>
                        <pic:spPr bwMode="auto">
                          <a:xfrm>
                            <a:off x="0" y="0"/>
                            <a:ext cx="885825" cy="361950"/>
                          </a:xfrm>
                          <a:prstGeom prst="rect">
                            <a:avLst/>
                          </a:prstGeom>
                        </pic:spPr>
                      </pic:pic>
                    </a:graphicData>
                  </a:graphic>
                </wp:inline>
              </w:drawing>
            </w:r>
            <w:r>
              <w:rPr>
                <w:rFonts w:ascii="Times New Roman" w:hAnsi="Times New Roman"/>
                <w:color w:val="000000"/>
                <w:sz w:val="24"/>
              </w:rPr>
              <w:t xml:space="preserve"> </w:t>
            </w:r>
          </w:p>
          <w:p w:rsidR="00BB6E42" w:rsidRDefault="00BB6E42">
            <w:pPr>
              <w:spacing w:after="0" w:line="336" w:lineRule="exact"/>
              <w:ind w:left="365"/>
              <w:jc w:val="both"/>
            </w:pP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Действие магнитного поля на проводник с током</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Практические работы</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Физические явления в природе:</w:t>
            </w:r>
            <w:r w:rsidRPr="00C42C20">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3.18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Технические устройства:</w:t>
            </w:r>
            <w:r w:rsidRPr="00C42C20">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3.19</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Электромагнитные волны. Шкала электромагнитных волн</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3.20</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Лучевая модель света. Прямолинейное распространение света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Закон отражения света. Плоское зеркало</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Преломление света. Закон преломления света </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Дисперсия света</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C42C20">
              <w:rPr>
                <w:rFonts w:ascii="Times New Roman" w:hAnsi="Times New Roman"/>
                <w:color w:val="000000"/>
                <w:sz w:val="24"/>
                <w:lang w:val="ru-RU"/>
              </w:rPr>
              <w:t xml:space="preserve"> = 1/</w:t>
            </w:r>
            <w:r>
              <w:rPr>
                <w:rFonts w:ascii="Times New Roman" w:hAnsi="Times New Roman"/>
                <w:i/>
                <w:color w:val="000000"/>
                <w:sz w:val="24"/>
              </w:rPr>
              <w:t>F</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Глаз как оптическая система. Оптические приборы</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Практические работы</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w:t>
            </w:r>
            <w:r>
              <w:rPr>
                <w:rFonts w:ascii="Times New Roman" w:hAnsi="Times New Roman"/>
                <w:color w:val="000000"/>
                <w:sz w:val="24"/>
              </w:rPr>
              <w:t>Par</w:t>
            </w:r>
            <w:r w:rsidRPr="00C42C20">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Физические явления в природе:</w:t>
            </w:r>
            <w:r w:rsidRPr="00C42C20">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BB6E42" w:rsidRPr="00FD27C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3.28</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Технические устройства:</w:t>
            </w:r>
            <w:r w:rsidRPr="00C42C20">
              <w:rPr>
                <w:rFonts w:ascii="Times New Roman" w:hAnsi="Times New Roman"/>
                <w:color w:val="000000"/>
                <w:sz w:val="24"/>
                <w:lang w:val="ru-RU"/>
              </w:rPr>
              <w:t xml:space="preserve"> очки, перископ, фотоаппарат, оптические световоды</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КВАНТОВЫЕ ЯВЛЕНИЯ</w:t>
            </w:r>
          </w:p>
        </w:tc>
      </w:tr>
      <w:tr w:rsidR="00BB6E42" w:rsidRPr="00C42C2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4.1</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Радиоактивность. Альфа-, бета-, гамма-излучения. Реакции альфа-и бета-распада</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4.2</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sidRPr="00C42C20">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lastRenderedPageBreak/>
              <w:t>4.3</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Состав атомного ядра. Изотопы</w:t>
            </w:r>
          </w:p>
        </w:tc>
      </w:tr>
      <w:tr w:rsidR="00BB6E42">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4.4</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both"/>
            </w:pPr>
            <w:r>
              <w:rPr>
                <w:rFonts w:ascii="Times New Roman" w:hAnsi="Times New Roman"/>
                <w:color w:val="000000"/>
                <w:sz w:val="24"/>
              </w:rPr>
              <w:t>Период полураспада атомных ядер</w:t>
            </w:r>
          </w:p>
        </w:tc>
      </w:tr>
      <w:tr w:rsidR="00BB6E42" w:rsidRPr="00C42C2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4.5</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color w:val="000000"/>
                <w:sz w:val="24"/>
                <w:lang w:val="ru-RU"/>
              </w:rPr>
              <w:t>Ядерные реакции. Законы сохранения зарядового и массового чисел</w:t>
            </w:r>
          </w:p>
        </w:tc>
      </w:tr>
      <w:tr w:rsidR="00BB6E42" w:rsidRPr="00C42C2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4.6</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Физические явления в природе:</w:t>
            </w:r>
            <w:r w:rsidRPr="00C42C20">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B6E42" w:rsidRPr="00C42C20">
        <w:trPr>
          <w:trHeight w:val="144"/>
        </w:trPr>
        <w:tc>
          <w:tcPr>
            <w:tcW w:w="1206" w:type="dxa"/>
            <w:tcBorders>
              <w:top w:val="single" w:sz="6" w:space="0" w:color="000000"/>
              <w:left w:val="single" w:sz="6" w:space="0" w:color="000000"/>
              <w:bottom w:val="single" w:sz="6" w:space="0" w:color="000000"/>
              <w:right w:val="single" w:sz="6" w:space="0" w:color="000000"/>
            </w:tcBorders>
            <w:vAlign w:val="center"/>
          </w:tcPr>
          <w:p w:rsidR="00BB6E42" w:rsidRDefault="00C42C20">
            <w:pPr>
              <w:spacing w:after="0" w:line="336" w:lineRule="exact"/>
              <w:ind w:left="365"/>
              <w:jc w:val="center"/>
            </w:pPr>
            <w:r>
              <w:rPr>
                <w:rFonts w:ascii="Times New Roman" w:hAnsi="Times New Roman"/>
                <w:color w:val="000000"/>
                <w:sz w:val="24"/>
              </w:rPr>
              <w:t>4.7</w:t>
            </w:r>
          </w:p>
        </w:tc>
        <w:tc>
          <w:tcPr>
            <w:tcW w:w="12362" w:type="dxa"/>
            <w:tcBorders>
              <w:top w:val="single" w:sz="6" w:space="0" w:color="000000"/>
              <w:left w:val="single" w:sz="6" w:space="0" w:color="000000"/>
              <w:bottom w:val="single" w:sz="6" w:space="0" w:color="000000"/>
              <w:right w:val="single" w:sz="6" w:space="0" w:color="000000"/>
            </w:tcBorders>
            <w:vAlign w:val="center"/>
          </w:tcPr>
          <w:p w:rsidR="00BB6E42" w:rsidRPr="00C42C20" w:rsidRDefault="00C42C20">
            <w:pPr>
              <w:spacing w:after="0" w:line="336" w:lineRule="exact"/>
              <w:ind w:left="365"/>
              <w:jc w:val="both"/>
              <w:rPr>
                <w:lang w:val="ru-RU"/>
              </w:rPr>
            </w:pPr>
            <w:r w:rsidRPr="00C42C20">
              <w:rPr>
                <w:rFonts w:ascii="Times New Roman" w:hAnsi="Times New Roman"/>
                <w:i/>
                <w:color w:val="000000"/>
                <w:sz w:val="24"/>
                <w:lang w:val="ru-RU"/>
              </w:rPr>
              <w:t>Технические устройства:</w:t>
            </w:r>
            <w:r w:rsidRPr="00C42C20">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BB6E42" w:rsidRPr="00C42C20" w:rsidRDefault="00BB6E42">
      <w:pPr>
        <w:spacing w:after="0"/>
        <w:ind w:left="120"/>
        <w:rPr>
          <w:lang w:val="ru-RU"/>
        </w:rPr>
        <w:sectPr w:rsidR="00BB6E42" w:rsidRPr="00C42C20">
          <w:pgSz w:w="16384" w:h="11906" w:orient="landscape"/>
          <w:pgMar w:top="1440" w:right="1440" w:bottom="1440" w:left="1440" w:header="0" w:footer="0" w:gutter="0"/>
          <w:cols w:space="720"/>
          <w:formProt w:val="0"/>
          <w:docGrid w:linePitch="100" w:charSpace="4096"/>
        </w:sectPr>
      </w:pPr>
      <w:bookmarkStart w:id="25" w:name="block-76243949_Копия_1"/>
      <w:bookmarkEnd w:id="25"/>
    </w:p>
    <w:p w:rsidR="00BB6E42" w:rsidRPr="00C42C20" w:rsidRDefault="00C42C20">
      <w:pPr>
        <w:spacing w:after="0"/>
        <w:ind w:left="120"/>
        <w:rPr>
          <w:lang w:val="ru-RU"/>
        </w:rPr>
      </w:pPr>
      <w:bookmarkStart w:id="26" w:name="block-76243949"/>
      <w:bookmarkEnd w:id="26"/>
      <w:r w:rsidRPr="00C42C20">
        <w:rPr>
          <w:rFonts w:ascii="Times New Roman" w:hAnsi="Times New Roman"/>
          <w:b/>
          <w:color w:val="000000"/>
          <w:sz w:val="28"/>
          <w:lang w:val="ru-RU"/>
        </w:rPr>
        <w:lastRenderedPageBreak/>
        <w:t>УЧЕБНО-МЕТОДИЧЕСКОЕ ОБЕСПЕЧЕНИЕ ОБРАЗОВАТЕЛЬНОГО ПРОЦЕССА</w:t>
      </w:r>
    </w:p>
    <w:p w:rsidR="00BB6E42" w:rsidRPr="00C42C20" w:rsidRDefault="00C42C20">
      <w:pPr>
        <w:spacing w:after="0" w:line="480" w:lineRule="exact"/>
        <w:ind w:left="120"/>
        <w:rPr>
          <w:lang w:val="ru-RU"/>
        </w:rPr>
      </w:pPr>
      <w:r w:rsidRPr="00C42C20">
        <w:rPr>
          <w:rFonts w:ascii="Times New Roman" w:hAnsi="Times New Roman"/>
          <w:b/>
          <w:color w:val="000000"/>
          <w:sz w:val="28"/>
          <w:lang w:val="ru-RU"/>
        </w:rPr>
        <w:t>ОБЯЗАТЕЛЬНЫЕ УЧЕБНЫЕ МАТЕРИАЛЫ ДЛЯ УЧЕНИКА</w:t>
      </w:r>
    </w:p>
    <w:p w:rsidR="00BB6E42" w:rsidRPr="00C42C20" w:rsidRDefault="00BB6E42">
      <w:pPr>
        <w:spacing w:after="0" w:line="480" w:lineRule="exact"/>
        <w:ind w:left="120"/>
        <w:rPr>
          <w:lang w:val="ru-RU"/>
        </w:rPr>
      </w:pPr>
    </w:p>
    <w:p w:rsidR="00BB6E42" w:rsidRPr="00C42C20" w:rsidRDefault="00BB6E42">
      <w:pPr>
        <w:spacing w:after="0" w:line="480" w:lineRule="exact"/>
        <w:ind w:left="120"/>
        <w:rPr>
          <w:lang w:val="ru-RU"/>
        </w:rPr>
      </w:pPr>
    </w:p>
    <w:p w:rsidR="00BB6E42" w:rsidRPr="00C42C20" w:rsidRDefault="00BB6E42">
      <w:pPr>
        <w:spacing w:after="0"/>
        <w:ind w:left="120"/>
        <w:rPr>
          <w:lang w:val="ru-RU"/>
        </w:rPr>
      </w:pPr>
    </w:p>
    <w:p w:rsidR="00BB6E42" w:rsidRPr="00C42C20" w:rsidRDefault="00C42C20">
      <w:pPr>
        <w:spacing w:after="0" w:line="480" w:lineRule="exact"/>
        <w:ind w:left="120"/>
        <w:rPr>
          <w:lang w:val="ru-RU"/>
        </w:rPr>
      </w:pPr>
      <w:r w:rsidRPr="00C42C20">
        <w:rPr>
          <w:rFonts w:ascii="Times New Roman" w:hAnsi="Times New Roman"/>
          <w:b/>
          <w:color w:val="000000"/>
          <w:sz w:val="28"/>
          <w:lang w:val="ru-RU"/>
        </w:rPr>
        <w:t>МЕТОДИЧЕСКИЕ МАТЕРИАЛЫ ДЛЯ УЧИТЕЛЯ</w:t>
      </w:r>
    </w:p>
    <w:p w:rsidR="00BB6E42" w:rsidRPr="00C42C20" w:rsidRDefault="00BB6E42">
      <w:pPr>
        <w:spacing w:after="0" w:line="480" w:lineRule="exact"/>
        <w:ind w:left="120"/>
        <w:rPr>
          <w:lang w:val="ru-RU"/>
        </w:rPr>
      </w:pPr>
    </w:p>
    <w:p w:rsidR="00BB6E42" w:rsidRPr="00C42C20" w:rsidRDefault="00BB6E42">
      <w:pPr>
        <w:spacing w:after="0"/>
        <w:ind w:left="120"/>
        <w:rPr>
          <w:lang w:val="ru-RU"/>
        </w:rPr>
      </w:pPr>
    </w:p>
    <w:p w:rsidR="00BB6E42" w:rsidRPr="00C42C20" w:rsidRDefault="00C42C20">
      <w:pPr>
        <w:spacing w:after="0" w:line="480" w:lineRule="exact"/>
        <w:ind w:left="120"/>
        <w:rPr>
          <w:lang w:val="ru-RU"/>
        </w:rPr>
      </w:pPr>
      <w:r w:rsidRPr="00C42C20">
        <w:rPr>
          <w:rFonts w:ascii="Times New Roman" w:hAnsi="Times New Roman"/>
          <w:b/>
          <w:color w:val="000000"/>
          <w:sz w:val="28"/>
          <w:lang w:val="ru-RU"/>
        </w:rPr>
        <w:t>ЦИФРОВЫЕ ОБРАЗОВАТЕЛЬНЫЕ РЕСУРСЫ И РЕСУРСЫ СЕТИ ИНТЕРНЕТ</w:t>
      </w:r>
    </w:p>
    <w:p w:rsidR="00BB6E42" w:rsidRPr="00C42C20" w:rsidRDefault="00BB6E42">
      <w:pPr>
        <w:spacing w:after="0" w:line="480" w:lineRule="exact"/>
        <w:ind w:left="120"/>
        <w:rPr>
          <w:lang w:val="ru-RU"/>
        </w:rPr>
        <w:sectPr w:rsidR="00BB6E42" w:rsidRPr="00C42C20">
          <w:pgSz w:w="11906" w:h="16383"/>
          <w:pgMar w:top="1440" w:right="1440" w:bottom="1440" w:left="1440" w:header="0" w:footer="0" w:gutter="0"/>
          <w:cols w:space="720"/>
          <w:formProt w:val="0"/>
          <w:docGrid w:linePitch="100" w:charSpace="4096"/>
        </w:sectPr>
      </w:pPr>
      <w:bookmarkStart w:id="27" w:name="block-76243948_Копия_1"/>
      <w:bookmarkEnd w:id="27"/>
    </w:p>
    <w:p w:rsidR="00BB6E42" w:rsidRPr="00C42C20" w:rsidRDefault="00BB6E42">
      <w:pPr>
        <w:rPr>
          <w:lang w:val="ru-RU"/>
        </w:rPr>
      </w:pPr>
      <w:bookmarkStart w:id="28" w:name="block-76243948"/>
      <w:bookmarkEnd w:id="28"/>
    </w:p>
    <w:sectPr w:rsidR="00BB6E42" w:rsidRPr="00C42C20">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4E4"/>
    <w:multiLevelType w:val="multilevel"/>
    <w:tmpl w:val="8BACD1E0"/>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4A01EC"/>
    <w:multiLevelType w:val="multilevel"/>
    <w:tmpl w:val="EAFA2F8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FE5916"/>
    <w:multiLevelType w:val="multilevel"/>
    <w:tmpl w:val="E93E76F0"/>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A244398"/>
    <w:multiLevelType w:val="multilevel"/>
    <w:tmpl w:val="C0DEB75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C250FF8"/>
    <w:multiLevelType w:val="multilevel"/>
    <w:tmpl w:val="A926C1E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E4E08FE"/>
    <w:multiLevelType w:val="multilevel"/>
    <w:tmpl w:val="2EFE273A"/>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0193168"/>
    <w:multiLevelType w:val="multilevel"/>
    <w:tmpl w:val="557CD2CC"/>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0902604"/>
    <w:multiLevelType w:val="multilevel"/>
    <w:tmpl w:val="3A3A549C"/>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987124D"/>
    <w:multiLevelType w:val="multilevel"/>
    <w:tmpl w:val="72F8133E"/>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E862175"/>
    <w:multiLevelType w:val="multilevel"/>
    <w:tmpl w:val="5A1C3FAC"/>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1014900"/>
    <w:multiLevelType w:val="multilevel"/>
    <w:tmpl w:val="AF784410"/>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6D916DA"/>
    <w:multiLevelType w:val="multilevel"/>
    <w:tmpl w:val="D85E2078"/>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7E12D24"/>
    <w:multiLevelType w:val="multilevel"/>
    <w:tmpl w:val="E130913C"/>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8DA745E"/>
    <w:multiLevelType w:val="multilevel"/>
    <w:tmpl w:val="3664E1B6"/>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C061856"/>
    <w:multiLevelType w:val="multilevel"/>
    <w:tmpl w:val="905A32E0"/>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E0A7CC0"/>
    <w:multiLevelType w:val="multilevel"/>
    <w:tmpl w:val="646E2F3C"/>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16231DE"/>
    <w:multiLevelType w:val="multilevel"/>
    <w:tmpl w:val="C384273A"/>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1DA2541"/>
    <w:multiLevelType w:val="multilevel"/>
    <w:tmpl w:val="EE12AA0E"/>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3D36445"/>
    <w:multiLevelType w:val="multilevel"/>
    <w:tmpl w:val="CAAA86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4584AEC"/>
    <w:multiLevelType w:val="multilevel"/>
    <w:tmpl w:val="2F0C2662"/>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6453D9B"/>
    <w:multiLevelType w:val="multilevel"/>
    <w:tmpl w:val="37344562"/>
    <w:lvl w:ilvl="0">
      <w:start w:val="1"/>
      <w:numFmt w:val="bullet"/>
      <w:lvlText w:val=""/>
      <w:lvlJc w:val="left"/>
      <w:pPr>
        <w:tabs>
          <w:tab w:val="num" w:pos="0"/>
        </w:tabs>
        <w:ind w:left="4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B723BE7"/>
    <w:multiLevelType w:val="multilevel"/>
    <w:tmpl w:val="9C780F3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C985DDC"/>
    <w:multiLevelType w:val="multilevel"/>
    <w:tmpl w:val="2CB6900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CE5697D"/>
    <w:multiLevelType w:val="multilevel"/>
    <w:tmpl w:val="58D442B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E3A6792"/>
    <w:multiLevelType w:val="multilevel"/>
    <w:tmpl w:val="4CD60F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4815428"/>
    <w:multiLevelType w:val="multilevel"/>
    <w:tmpl w:val="7F704AD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265BDF"/>
    <w:multiLevelType w:val="multilevel"/>
    <w:tmpl w:val="655A8D7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7264094"/>
    <w:multiLevelType w:val="multilevel"/>
    <w:tmpl w:val="3FF4056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9F62C2F"/>
    <w:multiLevelType w:val="multilevel"/>
    <w:tmpl w:val="8EE09C3E"/>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BF12E73"/>
    <w:multiLevelType w:val="multilevel"/>
    <w:tmpl w:val="81842D9E"/>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CDB2293"/>
    <w:multiLevelType w:val="multilevel"/>
    <w:tmpl w:val="52CCE0D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07604BD"/>
    <w:multiLevelType w:val="multilevel"/>
    <w:tmpl w:val="CFFA63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54D39A5"/>
    <w:multiLevelType w:val="multilevel"/>
    <w:tmpl w:val="36968C7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5B84DDE"/>
    <w:multiLevelType w:val="multilevel"/>
    <w:tmpl w:val="F2E2673E"/>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5AF3278"/>
    <w:multiLevelType w:val="multilevel"/>
    <w:tmpl w:val="DF2AE9FC"/>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96617C6"/>
    <w:multiLevelType w:val="multilevel"/>
    <w:tmpl w:val="5E36CA6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CC1574E"/>
    <w:multiLevelType w:val="multilevel"/>
    <w:tmpl w:val="01AEEC2A"/>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7F7A37D2"/>
    <w:multiLevelType w:val="multilevel"/>
    <w:tmpl w:val="4ACCE998"/>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4"/>
  </w:num>
  <w:num w:numId="2">
    <w:abstractNumId w:val="31"/>
  </w:num>
  <w:num w:numId="3">
    <w:abstractNumId w:val="35"/>
  </w:num>
  <w:num w:numId="4">
    <w:abstractNumId w:val="30"/>
  </w:num>
  <w:num w:numId="5">
    <w:abstractNumId w:val="29"/>
  </w:num>
  <w:num w:numId="6">
    <w:abstractNumId w:val="16"/>
  </w:num>
  <w:num w:numId="7">
    <w:abstractNumId w:val="7"/>
  </w:num>
  <w:num w:numId="8">
    <w:abstractNumId w:val="21"/>
  </w:num>
  <w:num w:numId="9">
    <w:abstractNumId w:val="25"/>
  </w:num>
  <w:num w:numId="10">
    <w:abstractNumId w:val="32"/>
  </w:num>
  <w:num w:numId="11">
    <w:abstractNumId w:val="28"/>
  </w:num>
  <w:num w:numId="12">
    <w:abstractNumId w:val="15"/>
  </w:num>
  <w:num w:numId="13">
    <w:abstractNumId w:val="17"/>
  </w:num>
  <w:num w:numId="14">
    <w:abstractNumId w:val="22"/>
  </w:num>
  <w:num w:numId="15">
    <w:abstractNumId w:val="11"/>
  </w:num>
  <w:num w:numId="16">
    <w:abstractNumId w:val="0"/>
  </w:num>
  <w:num w:numId="17">
    <w:abstractNumId w:val="8"/>
  </w:num>
  <w:num w:numId="18">
    <w:abstractNumId w:val="27"/>
  </w:num>
  <w:num w:numId="19">
    <w:abstractNumId w:val="6"/>
  </w:num>
  <w:num w:numId="20">
    <w:abstractNumId w:val="23"/>
  </w:num>
  <w:num w:numId="21">
    <w:abstractNumId w:val="13"/>
  </w:num>
  <w:num w:numId="22">
    <w:abstractNumId w:val="33"/>
  </w:num>
  <w:num w:numId="23">
    <w:abstractNumId w:val="4"/>
  </w:num>
  <w:num w:numId="24">
    <w:abstractNumId w:val="26"/>
  </w:num>
  <w:num w:numId="25">
    <w:abstractNumId w:val="9"/>
  </w:num>
  <w:num w:numId="26">
    <w:abstractNumId w:val="1"/>
  </w:num>
  <w:num w:numId="27">
    <w:abstractNumId w:val="3"/>
  </w:num>
  <w:num w:numId="28">
    <w:abstractNumId w:val="20"/>
  </w:num>
  <w:num w:numId="29">
    <w:abstractNumId w:val="12"/>
  </w:num>
  <w:num w:numId="30">
    <w:abstractNumId w:val="2"/>
  </w:num>
  <w:num w:numId="31">
    <w:abstractNumId w:val="19"/>
  </w:num>
  <w:num w:numId="32">
    <w:abstractNumId w:val="37"/>
  </w:num>
  <w:num w:numId="33">
    <w:abstractNumId w:val="36"/>
  </w:num>
  <w:num w:numId="34">
    <w:abstractNumId w:val="34"/>
  </w:num>
  <w:num w:numId="35">
    <w:abstractNumId w:val="5"/>
  </w:num>
  <w:num w:numId="36">
    <w:abstractNumId w:val="14"/>
  </w:num>
  <w:num w:numId="37">
    <w:abstractNumId w:val="10"/>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42"/>
    <w:rsid w:val="007741B7"/>
    <w:rsid w:val="00BB6E42"/>
    <w:rsid w:val="00C42C20"/>
    <w:rsid w:val="00FD27C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31048-9F0B-4679-8D88-ACACD69F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117A02"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8A303"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8A303"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8A303"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117A02"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18A303"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18A303"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18A303" w:themeColor="accent1"/>
    </w:rPr>
  </w:style>
  <w:style w:type="character" w:customStyle="1" w:styleId="a5">
    <w:name w:val="Подзаголовок Знак"/>
    <w:basedOn w:val="a0"/>
    <w:link w:val="a6"/>
    <w:uiPriority w:val="11"/>
    <w:qFormat/>
    <w:rsid w:val="00841CD9"/>
    <w:rPr>
      <w:rFonts w:asciiTheme="majorHAnsi" w:eastAsiaTheme="majorEastAsia" w:hAnsiTheme="majorHAnsi" w:cstheme="majorBidi"/>
      <w:i/>
      <w:iCs/>
      <w:color w:val="18A303" w:themeColor="accent1"/>
      <w:spacing w:val="15"/>
      <w:sz w:val="24"/>
      <w:szCs w:val="24"/>
    </w:rPr>
  </w:style>
  <w:style w:type="character" w:customStyle="1" w:styleId="a7">
    <w:name w:val="Название Знак"/>
    <w:basedOn w:val="a0"/>
    <w:link w:val="a8"/>
    <w:uiPriority w:val="10"/>
    <w:qFormat/>
    <w:rsid w:val="00841CD9"/>
    <w:rPr>
      <w:rFonts w:asciiTheme="majorHAnsi" w:eastAsiaTheme="majorEastAsia" w:hAnsiTheme="majorHAnsi" w:cstheme="majorBidi"/>
      <w:color w:val="000000" w:themeColor="text2" w:themeShade="BF"/>
      <w:spacing w:val="5"/>
      <w:kern w:val="2"/>
      <w:sz w:val="52"/>
      <w:szCs w:val="52"/>
    </w:rPr>
  </w:style>
  <w:style w:type="character" w:styleId="a9">
    <w:name w:val="Emphasis"/>
    <w:basedOn w:val="a0"/>
    <w:uiPriority w:val="20"/>
    <w:qFormat/>
    <w:rsid w:val="00D1197D"/>
    <w:rPr>
      <w:i/>
      <w:iCs/>
    </w:rPr>
  </w:style>
  <w:style w:type="character" w:styleId="aa">
    <w:name w:val="Hyperlink"/>
    <w:basedOn w:val="a0"/>
    <w:uiPriority w:val="99"/>
    <w:unhideWhenUsed/>
    <w:rPr>
      <w:color w:val="0000EE" w:themeColor="hyperlink"/>
      <w:u w:val="single"/>
    </w:rPr>
  </w:style>
  <w:style w:type="paragraph" w:customStyle="1" w:styleId="ab">
    <w:name w:val="Заголовок"/>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styleId="af">
    <w:name w:val="index heading"/>
    <w:basedOn w:val="a"/>
    <w:qFormat/>
    <w:pPr>
      <w:suppressLineNumbers/>
    </w:pPr>
    <w:rPr>
      <w:rFonts w:cs="Arial"/>
    </w:rPr>
  </w:style>
  <w:style w:type="paragraph" w:customStyle="1" w:styleId="af0">
    <w:name w:val="Колонтитул"/>
    <w:basedOn w:val="a"/>
    <w:qFormat/>
  </w:style>
  <w:style w:type="paragraph" w:styleId="a4">
    <w:name w:val="header"/>
    <w:basedOn w:val="a"/>
    <w:link w:val="a3"/>
    <w:uiPriority w:val="99"/>
    <w:unhideWhenUsed/>
    <w:rsid w:val="00841CD9"/>
    <w:pPr>
      <w:tabs>
        <w:tab w:val="center" w:pos="4680"/>
        <w:tab w:val="right" w:pos="9360"/>
      </w:tabs>
    </w:pPr>
  </w:style>
  <w:style w:type="paragraph" w:styleId="af1">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18A303" w:themeColor="accent1"/>
      <w:spacing w:val="15"/>
      <w:sz w:val="24"/>
      <w:szCs w:val="24"/>
    </w:rPr>
  </w:style>
  <w:style w:type="paragraph" w:styleId="a8">
    <w:name w:val="Title"/>
    <w:basedOn w:val="a"/>
    <w:next w:val="a"/>
    <w:link w:val="a7"/>
    <w:uiPriority w:val="10"/>
    <w:qFormat/>
    <w:rsid w:val="00841CD9"/>
    <w:pPr>
      <w:pBdr>
        <w:bottom w:val="single" w:sz="8" w:space="4" w:color="18A303" w:themeColor="accent1"/>
      </w:pBdr>
      <w:spacing w:after="300"/>
      <w:contextualSpacing/>
    </w:pPr>
    <w:rPr>
      <w:rFonts w:asciiTheme="majorHAnsi" w:eastAsiaTheme="majorEastAsia" w:hAnsiTheme="majorHAnsi" w:cstheme="majorBidi"/>
      <w:color w:val="000000" w:themeColor="text2" w:themeShade="BF"/>
      <w:spacing w:val="5"/>
      <w:kern w:val="2"/>
      <w:sz w:val="52"/>
      <w:szCs w:val="52"/>
    </w:rPr>
  </w:style>
  <w:style w:type="paragraph" w:customStyle="1" w:styleId="caption1">
    <w:name w:val="caption1"/>
    <w:basedOn w:val="a"/>
    <w:next w:val="a"/>
    <w:uiPriority w:val="35"/>
    <w:semiHidden/>
    <w:unhideWhenUsed/>
    <w:qFormat/>
    <w:rsid w:val="007109C0"/>
    <w:pPr>
      <w:spacing w:line="240" w:lineRule="auto"/>
    </w:pPr>
    <w:rPr>
      <w:b/>
      <w:bCs/>
      <w:color w:val="18A303" w:themeColor="accent1"/>
      <w:sz w:val="18"/>
      <w:szCs w:val="18"/>
    </w:rPr>
  </w:style>
  <w:style w:type="paragraph" w:customStyle="1" w:styleId="TableParagraph">
    <w:name w:val="Table Paragraph"/>
    <w:basedOn w:val="a"/>
    <w:qFormat/>
    <w:pPr>
      <w:widowControl w:val="0"/>
      <w:spacing w:after="0" w:line="240" w:lineRule="auto"/>
    </w:pPr>
    <w:rPr>
      <w:rFonts w:ascii="Calibri" w:eastAsia="Calibri" w:hAnsi="Calibri" w:cs="Calibri"/>
      <w:lang w:val="ru-RU"/>
    </w:rPr>
  </w:style>
  <w:style w:type="table" w:styleId="af2">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image" Target="media/image1.png"/><Relationship Id="rId226" Type="http://schemas.openxmlformats.org/officeDocument/2006/relationships/image" Target="media/image22.png"/><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1778" TargetMode="External"/><Relationship Id="rId74" Type="http://schemas.openxmlformats.org/officeDocument/2006/relationships/hyperlink" Target="https://m.edsoo.ru/ff0a3654" TargetMode="External"/><Relationship Id="rId128" Type="http://schemas.openxmlformats.org/officeDocument/2006/relationships/hyperlink" Target="https://m.edsoo.ru/ff0acdc6"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81" Type="http://schemas.openxmlformats.org/officeDocument/2006/relationships/hyperlink" Target="https://m.edsoo.ru/ff0c0a7e" TargetMode="External"/><Relationship Id="rId216" Type="http://schemas.openxmlformats.org/officeDocument/2006/relationships/image" Target="media/image12.png"/><Relationship Id="rId237" Type="http://schemas.openxmlformats.org/officeDocument/2006/relationships/fontTable" Target="fontTable.xml"/><Relationship Id="rId22" Type="http://schemas.openxmlformats.org/officeDocument/2006/relationships/hyperlink" Target="https://m.edsoo.ru/7f4181ce" TargetMode="External"/><Relationship Id="rId43" Type="http://schemas.openxmlformats.org/officeDocument/2006/relationships/hyperlink" Target="https://m.edsoo.ru/ff0a0378" TargetMode="External"/><Relationship Id="rId64" Type="http://schemas.openxmlformats.org/officeDocument/2006/relationships/hyperlink" Target="https://m.edsoo.ru/ff0a3136" TargetMode="External"/><Relationship Id="rId118" Type="http://schemas.openxmlformats.org/officeDocument/2006/relationships/hyperlink" Target="https://m.edsoo.ru/ff0aaa58" TargetMode="External"/><Relationship Id="rId139" Type="http://schemas.openxmlformats.org/officeDocument/2006/relationships/hyperlink" Target="https://m.edsoo.ru/ff0ae612" TargetMode="External"/><Relationship Id="rId80" Type="http://schemas.openxmlformats.org/officeDocument/2006/relationships/hyperlink" Target="https://m.edsoo.ru/ff0a4c48"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image" Target="media/image2.png"/><Relationship Id="rId227" Type="http://schemas.openxmlformats.org/officeDocument/2006/relationships/image" Target="media/image23.png"/><Relationship Id="rId201" Type="http://schemas.openxmlformats.org/officeDocument/2006/relationships/hyperlink" Target="https://m.edsoo.ru/ff0c2c52" TargetMode="External"/><Relationship Id="rId222" Type="http://schemas.openxmlformats.org/officeDocument/2006/relationships/image" Target="media/image18.pn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08" Type="http://schemas.openxmlformats.org/officeDocument/2006/relationships/hyperlink" Target="https://m.edsoo.ru/ff0a90cc" TargetMode="External"/><Relationship Id="rId124" Type="http://schemas.openxmlformats.org/officeDocument/2006/relationships/hyperlink" Target="https://m.edsoo.ru/ff0ac3d0" TargetMode="External"/><Relationship Id="rId129" Type="http://schemas.openxmlformats.org/officeDocument/2006/relationships/hyperlink" Target="https://m.edsoo.ru/ff0ac1d2" TargetMode="External"/><Relationship Id="rId54" Type="http://schemas.openxmlformats.org/officeDocument/2006/relationships/hyperlink" Target="https://m.edsoo.ru/ff0a1a70" TargetMode="External"/><Relationship Id="rId70" Type="http://schemas.openxmlformats.org/officeDocument/2006/relationships/hyperlink" Target="https://m.edsoo.ru/ff0a3276" TargetMode="External"/><Relationship Id="rId75" Type="http://schemas.openxmlformats.org/officeDocument/2006/relationships/hyperlink" Target="https://m.edsoo.ru/ff0a3f82" TargetMode="External"/><Relationship Id="rId91" Type="http://schemas.openxmlformats.org/officeDocument/2006/relationships/hyperlink" Target="https://m.edsoo.ru/ff0a65c0"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217"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m.edsoo.ru/7f416194" TargetMode="External"/><Relationship Id="rId212" Type="http://schemas.openxmlformats.org/officeDocument/2006/relationships/image" Target="media/image8.png"/><Relationship Id="rId233" Type="http://schemas.openxmlformats.org/officeDocument/2006/relationships/image" Target="media/image29.png"/><Relationship Id="rId238" Type="http://schemas.openxmlformats.org/officeDocument/2006/relationships/theme" Target="theme/theme1.xm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0" Type="http://schemas.openxmlformats.org/officeDocument/2006/relationships/hyperlink" Target="https://m.edsoo.ru/ff0a25b0" TargetMode="External"/><Relationship Id="rId65" Type="http://schemas.openxmlformats.org/officeDocument/2006/relationships/hyperlink" Target="https://m.edsoo.ru/ff0a2b5a" TargetMode="External"/><Relationship Id="rId81" Type="http://schemas.openxmlformats.org/officeDocument/2006/relationships/hyperlink" Target="https://m.edsoo.ru/ff0a4252" TargetMode="External"/><Relationship Id="rId86" Type="http://schemas.openxmlformats.org/officeDocument/2006/relationships/hyperlink" Target="https://m.edsoo.ru/ff0a5800" TargetMode="External"/><Relationship Id="rId130" Type="http://schemas.openxmlformats.org/officeDocument/2006/relationships/hyperlink" Target="https://m.edsoo.ru/ff0ac74a"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207" Type="http://schemas.openxmlformats.org/officeDocument/2006/relationships/image" Target="media/image3.png"/><Relationship Id="rId223" Type="http://schemas.openxmlformats.org/officeDocument/2006/relationships/image" Target="media/image19.png"/><Relationship Id="rId228" Type="http://schemas.openxmlformats.org/officeDocument/2006/relationships/image" Target="media/image24.png"/><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0" Type="http://schemas.openxmlformats.org/officeDocument/2006/relationships/hyperlink" Target="https://m.edsoo.ru/ff0a1778"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04" Type="http://schemas.openxmlformats.org/officeDocument/2006/relationships/hyperlink" Target="https://m.edsoo.ru/ff0a86ae" TargetMode="External"/><Relationship Id="rId120" Type="http://schemas.openxmlformats.org/officeDocument/2006/relationships/hyperlink" Target="https://m.edsoo.ru/ff0aaf8a" TargetMode="External"/><Relationship Id="rId125" Type="http://schemas.openxmlformats.org/officeDocument/2006/relationships/hyperlink" Target="https://m.edsoo.ru/ff0ac0ba"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13" Type="http://schemas.openxmlformats.org/officeDocument/2006/relationships/image" Target="media/image9.png"/><Relationship Id="rId218" Type="http://schemas.openxmlformats.org/officeDocument/2006/relationships/image" Target="media/image14.png"/><Relationship Id="rId234" Type="http://schemas.openxmlformats.org/officeDocument/2006/relationships/image" Target="media/image30.png"/><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9f72a"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15" Type="http://schemas.openxmlformats.org/officeDocument/2006/relationships/hyperlink" Target="https://m.edsoo.ru/ff0aa738" TargetMode="External"/><Relationship Id="rId131" Type="http://schemas.openxmlformats.org/officeDocument/2006/relationships/hyperlink" Target="https://m.edsoo.ru/ff0ac86c"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360"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208" Type="http://schemas.openxmlformats.org/officeDocument/2006/relationships/image" Target="media/image4.png"/><Relationship Id="rId229" Type="http://schemas.openxmlformats.org/officeDocument/2006/relationships/image" Target="media/image25.png"/><Relationship Id="rId19" Type="http://schemas.openxmlformats.org/officeDocument/2006/relationships/hyperlink" Target="https://m.edsoo.ru/7f416194" TargetMode="External"/><Relationship Id="rId224" Type="http://schemas.openxmlformats.org/officeDocument/2006/relationships/image" Target="media/image20.png"/><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ffe" TargetMode="External"/><Relationship Id="rId100" Type="http://schemas.openxmlformats.org/officeDocument/2006/relationships/hyperlink" Target="https://m.edsoo.ru/ff0a786c" TargetMode="External"/><Relationship Id="rId105" Type="http://schemas.openxmlformats.org/officeDocument/2006/relationships/hyperlink" Target="https://m.edsoo.ru/ff0a87e4" TargetMode="External"/><Relationship Id="rId126" Type="http://schemas.openxmlformats.org/officeDocument/2006/relationships/hyperlink" Target="https://m.edsoo.ru/ff0abd2c"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219" Type="http://schemas.openxmlformats.org/officeDocument/2006/relationships/image" Target="media/image15.png"/><Relationship Id="rId3" Type="http://schemas.openxmlformats.org/officeDocument/2006/relationships/settings" Target="settings.xml"/><Relationship Id="rId214" Type="http://schemas.openxmlformats.org/officeDocument/2006/relationships/image" Target="media/image10.png"/><Relationship Id="rId230" Type="http://schemas.openxmlformats.org/officeDocument/2006/relationships/image" Target="media/image26.png"/><Relationship Id="rId235" Type="http://schemas.openxmlformats.org/officeDocument/2006/relationships/image" Target="media/image31.png"/><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ee6"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b14"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209" Type="http://schemas.openxmlformats.org/officeDocument/2006/relationships/image" Target="media/image5.png"/><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220" Type="http://schemas.openxmlformats.org/officeDocument/2006/relationships/image" Target="media/image16.png"/><Relationship Id="rId225" Type="http://schemas.openxmlformats.org/officeDocument/2006/relationships/image" Target="media/image21.png"/><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bea8"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78e"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10" Type="http://schemas.openxmlformats.org/officeDocument/2006/relationships/image" Target="media/image6.png"/><Relationship Id="rId215" Type="http://schemas.openxmlformats.org/officeDocument/2006/relationships/image" Target="media/image11.png"/><Relationship Id="rId236" Type="http://schemas.openxmlformats.org/officeDocument/2006/relationships/image" Target="media/image32.png"/><Relationship Id="rId26" Type="http://schemas.openxmlformats.org/officeDocument/2006/relationships/hyperlink" Target="https://m.edsoo.ru/7f4181ce" TargetMode="External"/><Relationship Id="rId231" Type="http://schemas.openxmlformats.org/officeDocument/2006/relationships/image" Target="media/image27.png"/><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c5e"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 Id="rId16" Type="http://schemas.openxmlformats.org/officeDocument/2006/relationships/hyperlink" Target="https://m.edsoo.ru/7f416194" TargetMode="External"/><Relationship Id="rId221" Type="http://schemas.openxmlformats.org/officeDocument/2006/relationships/image" Target="media/image17.png"/><Relationship Id="rId37" Type="http://schemas.openxmlformats.org/officeDocument/2006/relationships/hyperlink" Target="https://m.edsoo.ru/7f41a4a6" TargetMode="External"/><Relationship Id="rId58" Type="http://schemas.openxmlformats.org/officeDocument/2006/relationships/hyperlink" Target="https://m.edsoo.ru/ff0a20a6" TargetMode="External"/><Relationship Id="rId79" Type="http://schemas.openxmlformats.org/officeDocument/2006/relationships/hyperlink" Target="https://m.edsoo.ru/ff0a48a6"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44" Type="http://schemas.openxmlformats.org/officeDocument/2006/relationships/hyperlink" Target="https://m.edsoo.ru/ff0aee28" TargetMode="External"/><Relationship Id="rId90" Type="http://schemas.openxmlformats.org/officeDocument/2006/relationships/hyperlink" Target="https://m.edsoo.ru/ff0a6412" TargetMode="External"/><Relationship Id="rId165" Type="http://schemas.openxmlformats.org/officeDocument/2006/relationships/hyperlink" Target="https://m.edsoo.ru/ff0b1aec" TargetMode="External"/><Relationship Id="rId186" Type="http://schemas.openxmlformats.org/officeDocument/2006/relationships/hyperlink" Target="https://m.edsoo.ru/ff0c144c" TargetMode="External"/><Relationship Id="rId211" Type="http://schemas.openxmlformats.org/officeDocument/2006/relationships/image" Target="media/image7.png"/><Relationship Id="rId232" Type="http://schemas.openxmlformats.org/officeDocument/2006/relationships/image" Target="media/image28.png"/><Relationship Id="rId27" Type="http://schemas.openxmlformats.org/officeDocument/2006/relationships/hyperlink" Target="https://m.edsoo.ru/7f41a4a6" TargetMode="External"/><Relationship Id="rId48" Type="http://schemas.openxmlformats.org/officeDocument/2006/relationships/hyperlink" Target="https://m.edsoo.ru/ff0a0fee"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34" Type="http://schemas.openxmlformats.org/officeDocument/2006/relationships/hyperlink" Target="https://m.edsoo.ru/ff0ad474"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22310</Words>
  <Characters>127169</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каб22</dc:creator>
  <dc:description/>
  <cp:lastModifiedBy>User</cp:lastModifiedBy>
  <cp:revision>6</cp:revision>
  <dcterms:created xsi:type="dcterms:W3CDTF">2026-09-16T12:06:00Z</dcterms:created>
  <dcterms:modified xsi:type="dcterms:W3CDTF">2026-09-17T07:01:00Z</dcterms:modified>
  <dc:language>ru-RU</dc:language>
</cp:coreProperties>
</file>