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B" w:rsidRPr="003B2E05" w:rsidRDefault="003B2E05" w:rsidP="00CE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2E05">
        <w:rPr>
          <w:rFonts w:ascii="Times New Roman" w:hAnsi="Times New Roman" w:cs="Times New Roman"/>
          <w:b/>
          <w:sz w:val="28"/>
          <w:szCs w:val="28"/>
        </w:rPr>
        <w:t>Трудоустройство  выпускников</w:t>
      </w:r>
      <w:r w:rsidR="00CE26E1" w:rsidRPr="003B2E05">
        <w:rPr>
          <w:rFonts w:ascii="Times New Roman" w:hAnsi="Times New Roman" w:cs="Times New Roman"/>
          <w:b/>
          <w:sz w:val="28"/>
          <w:szCs w:val="28"/>
        </w:rPr>
        <w:t xml:space="preserve"> 11 класса «А»</w:t>
      </w:r>
    </w:p>
    <w:p w:rsidR="00CE26E1" w:rsidRPr="003B2E05" w:rsidRDefault="00CA40BE" w:rsidP="00CE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05">
        <w:rPr>
          <w:rFonts w:ascii="Times New Roman" w:hAnsi="Times New Roman" w:cs="Times New Roman"/>
          <w:b/>
          <w:sz w:val="28"/>
          <w:szCs w:val="28"/>
        </w:rPr>
        <w:t>Выпуск 2018</w:t>
      </w:r>
      <w:r w:rsidR="000C6C8E" w:rsidRPr="003B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6E1" w:rsidRPr="003B2E05">
        <w:rPr>
          <w:rFonts w:ascii="Times New Roman" w:hAnsi="Times New Roman" w:cs="Times New Roman"/>
          <w:b/>
          <w:sz w:val="28"/>
          <w:szCs w:val="28"/>
        </w:rPr>
        <w:t>-</w:t>
      </w:r>
      <w:r w:rsidRPr="003B2E0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E26E1" w:rsidRPr="003B2E0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bookmarkEnd w:id="0"/>
    <w:p w:rsidR="00CE26E1" w:rsidRPr="00F43521" w:rsidRDefault="00CE26E1" w:rsidP="00CE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2"/>
        <w:gridCol w:w="3544"/>
        <w:gridCol w:w="1417"/>
      </w:tblGrid>
      <w:tr w:rsidR="00711629" w:rsidRPr="00F43521" w:rsidTr="00F43521">
        <w:tc>
          <w:tcPr>
            <w:tcW w:w="567" w:type="dxa"/>
          </w:tcPr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3544" w:type="dxa"/>
          </w:tcPr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417" w:type="dxa"/>
          </w:tcPr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521">
              <w:rPr>
                <w:rFonts w:ascii="Times New Roman" w:hAnsi="Times New Roman" w:cs="Times New Roman"/>
                <w:b/>
              </w:rPr>
              <w:t>Бюджет</w:t>
            </w:r>
            <w:r w:rsidR="000C6C8E" w:rsidRPr="00F43521">
              <w:rPr>
                <w:rFonts w:ascii="Times New Roman" w:hAnsi="Times New Roman" w:cs="Times New Roman"/>
                <w:b/>
              </w:rPr>
              <w:t>/</w:t>
            </w:r>
          </w:p>
          <w:p w:rsidR="00CE26E1" w:rsidRPr="00F43521" w:rsidRDefault="00CE26E1" w:rsidP="00CE2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3521">
              <w:rPr>
                <w:rFonts w:ascii="Times New Roman" w:hAnsi="Times New Roman" w:cs="Times New Roman"/>
                <w:b/>
              </w:rPr>
              <w:t>Коммер</w:t>
            </w:r>
            <w:proofErr w:type="spellEnd"/>
            <w:r w:rsidR="000C6C8E" w:rsidRPr="00F4352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12C57" w:rsidRPr="00F43521" w:rsidTr="00F43521">
        <w:tc>
          <w:tcPr>
            <w:tcW w:w="567" w:type="dxa"/>
          </w:tcPr>
          <w:p w:rsidR="00512C57" w:rsidRPr="00F43521" w:rsidRDefault="00512C57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12C57" w:rsidRPr="00F43521" w:rsidRDefault="00512C57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Агапова</w:t>
            </w:r>
          </w:p>
          <w:p w:rsidR="00512C57" w:rsidRPr="00F43521" w:rsidRDefault="00512C57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Юлия Константиновна</w:t>
            </w:r>
          </w:p>
        </w:tc>
        <w:tc>
          <w:tcPr>
            <w:tcW w:w="2552" w:type="dxa"/>
          </w:tcPr>
          <w:p w:rsidR="00512C57" w:rsidRPr="00F43521" w:rsidRDefault="00512C57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Default="00512C57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Реставрация и реконструкция </w:t>
            </w:r>
          </w:p>
          <w:p w:rsidR="00512C57" w:rsidRPr="00F43521" w:rsidRDefault="00512C57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архитектурного наследия</w:t>
            </w:r>
          </w:p>
        </w:tc>
        <w:tc>
          <w:tcPr>
            <w:tcW w:w="1417" w:type="dxa"/>
          </w:tcPr>
          <w:p w:rsidR="00512C57" w:rsidRPr="00F43521" w:rsidRDefault="00512C57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Агеева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Анастасия Андреевна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ЮГРИ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Коммерция 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3521">
              <w:rPr>
                <w:rFonts w:ascii="Times New Roman" w:hAnsi="Times New Roman"/>
              </w:rPr>
              <w:t>Бандурина</w:t>
            </w:r>
            <w:proofErr w:type="spellEnd"/>
            <w:r w:rsidRPr="00F43521">
              <w:rPr>
                <w:rFonts w:ascii="Times New Roman" w:hAnsi="Times New Roman"/>
              </w:rPr>
              <w:t xml:space="preserve">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Екатерина Романовна</w:t>
            </w:r>
          </w:p>
        </w:tc>
        <w:tc>
          <w:tcPr>
            <w:tcW w:w="2552" w:type="dxa"/>
          </w:tcPr>
          <w:p w:rsidR="00F43521" w:rsidRDefault="00F43521" w:rsidP="00F4352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Московский финансово-промышленный</w:t>
            </w:r>
          </w:p>
          <w:p w:rsidR="00F43521" w:rsidRPr="00F43521" w:rsidRDefault="00F43521" w:rsidP="00F4352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университет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Дизайн и реклама</w:t>
            </w:r>
          </w:p>
        </w:tc>
        <w:tc>
          <w:tcPr>
            <w:tcW w:w="1417" w:type="dxa"/>
          </w:tcPr>
          <w:p w:rsidR="00F43521" w:rsidRPr="00F43521" w:rsidRDefault="00F43521" w:rsidP="002D29C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Воровская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Владислава Вячеславовна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1417" w:type="dxa"/>
          </w:tcPr>
          <w:p w:rsidR="00F43521" w:rsidRPr="00F43521" w:rsidRDefault="00F43521" w:rsidP="002D29C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Гаврилова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Мария Викторовна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Реставрация и реконструкция </w:t>
            </w:r>
          </w:p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архитектурного наследия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Зайцева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Екатерина Александровна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Градостроение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Иванкина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Валентина Константиновна</w:t>
            </w:r>
          </w:p>
        </w:tc>
        <w:tc>
          <w:tcPr>
            <w:tcW w:w="2552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Игнатьева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Мария Сергеевна</w:t>
            </w:r>
          </w:p>
        </w:tc>
        <w:tc>
          <w:tcPr>
            <w:tcW w:w="2552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Киреева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Екатерина Игоревна</w:t>
            </w:r>
          </w:p>
        </w:tc>
        <w:tc>
          <w:tcPr>
            <w:tcW w:w="2552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Князева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Анна </w:t>
            </w:r>
            <w:proofErr w:type="spellStart"/>
            <w:r w:rsidRPr="00F43521">
              <w:rPr>
                <w:rFonts w:ascii="Times New Roman" w:hAnsi="Times New Roman"/>
              </w:rPr>
              <w:t>Джониевна</w:t>
            </w:r>
            <w:proofErr w:type="spellEnd"/>
          </w:p>
        </w:tc>
        <w:tc>
          <w:tcPr>
            <w:tcW w:w="2552" w:type="dxa"/>
          </w:tcPr>
          <w:p w:rsidR="00F43521" w:rsidRP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ДГТУ</w:t>
            </w:r>
          </w:p>
        </w:tc>
        <w:tc>
          <w:tcPr>
            <w:tcW w:w="3544" w:type="dxa"/>
          </w:tcPr>
          <w:p w:rsidR="00F43521" w:rsidRPr="00F43521" w:rsidRDefault="00C12C72" w:rsidP="002D2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  <w:tc>
          <w:tcPr>
            <w:tcW w:w="1417" w:type="dxa"/>
          </w:tcPr>
          <w:p w:rsidR="00F43521" w:rsidRP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Кривоносова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Александра Андреевна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 w:rsidRPr="00F43521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обработки материалов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ind w:left="-108"/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Лисовая </w:t>
            </w:r>
          </w:p>
          <w:p w:rsidR="00F43521" w:rsidRPr="00F43521" w:rsidRDefault="00F43521" w:rsidP="00CA40BE">
            <w:pPr>
              <w:ind w:left="-108"/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Татьяна Дмитриевна</w:t>
            </w:r>
          </w:p>
        </w:tc>
        <w:tc>
          <w:tcPr>
            <w:tcW w:w="2552" w:type="dxa"/>
          </w:tcPr>
          <w:p w:rsidR="005B3D91" w:rsidRDefault="005B3D91" w:rsidP="005B3D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РСК (Ростовский </w:t>
            </w:r>
            <w:proofErr w:type="gramEnd"/>
          </w:p>
          <w:p w:rsidR="00F43521" w:rsidRPr="00F43521" w:rsidRDefault="005B3D91" w:rsidP="005B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колледж)</w:t>
            </w:r>
          </w:p>
        </w:tc>
        <w:tc>
          <w:tcPr>
            <w:tcW w:w="3544" w:type="dxa"/>
          </w:tcPr>
          <w:p w:rsidR="00F43521" w:rsidRPr="00F43521" w:rsidRDefault="005B3D91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эксплуатация систем газоснабжения</w:t>
            </w:r>
          </w:p>
        </w:tc>
        <w:tc>
          <w:tcPr>
            <w:tcW w:w="1417" w:type="dxa"/>
          </w:tcPr>
          <w:p w:rsidR="00F43521" w:rsidRPr="00F43521" w:rsidRDefault="005B3D91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Миленькая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 w:rsidRPr="00F43521">
              <w:rPr>
                <w:rFonts w:ascii="Times New Roman" w:hAnsi="Times New Roman" w:cs="Times New Roman"/>
              </w:rPr>
              <w:t>художественной</w:t>
            </w:r>
            <w:proofErr w:type="gramEnd"/>
            <w:r w:rsidRPr="00F43521">
              <w:rPr>
                <w:rFonts w:ascii="Times New Roman" w:hAnsi="Times New Roman" w:cs="Times New Roman"/>
              </w:rPr>
              <w:t xml:space="preserve"> </w:t>
            </w:r>
          </w:p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обработки материалов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Мищенко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Анна Юрьевна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Реставрация и реконструкция </w:t>
            </w:r>
          </w:p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архитектурного наследия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Николаева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Маргарита Эдуардовна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3521">
              <w:rPr>
                <w:rFonts w:ascii="Times New Roman" w:hAnsi="Times New Roman"/>
              </w:rPr>
              <w:t>Оганесова</w:t>
            </w:r>
            <w:proofErr w:type="spellEnd"/>
            <w:r w:rsidRPr="00F43521">
              <w:rPr>
                <w:rFonts w:ascii="Times New Roman" w:hAnsi="Times New Roman"/>
              </w:rPr>
              <w:t xml:space="preserve">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Анастасия </w:t>
            </w:r>
            <w:proofErr w:type="spellStart"/>
            <w:r w:rsidRPr="00F43521">
              <w:rPr>
                <w:rFonts w:ascii="Times New Roman" w:hAnsi="Times New Roman"/>
              </w:rPr>
              <w:t>Тиграновна</w:t>
            </w:r>
            <w:proofErr w:type="spellEnd"/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ДГТУ АСА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Пирогова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Диана Викторовна</w:t>
            </w:r>
          </w:p>
        </w:tc>
        <w:tc>
          <w:tcPr>
            <w:tcW w:w="2552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РИНХ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Подгорная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Анастасия Константиновна</w:t>
            </w:r>
          </w:p>
        </w:tc>
        <w:tc>
          <w:tcPr>
            <w:tcW w:w="2552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Попова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Арина Романовна</w:t>
            </w:r>
          </w:p>
        </w:tc>
        <w:tc>
          <w:tcPr>
            <w:tcW w:w="2552" w:type="dxa"/>
          </w:tcPr>
          <w:p w:rsidR="00F43521" w:rsidRP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институт</w:t>
            </w:r>
          </w:p>
        </w:tc>
        <w:tc>
          <w:tcPr>
            <w:tcW w:w="3544" w:type="dxa"/>
          </w:tcPr>
          <w:p w:rsidR="00F43521" w:rsidRP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истории и филологии, кафедра русского языка 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7" w:type="dxa"/>
          </w:tcPr>
          <w:p w:rsid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Коммерция,</w:t>
            </w:r>
          </w:p>
          <w:p w:rsidR="00C12C72" w:rsidRPr="00F43521" w:rsidRDefault="00C12C72" w:rsidP="00CE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3521">
              <w:rPr>
                <w:rFonts w:ascii="Times New Roman" w:hAnsi="Times New Roman"/>
              </w:rPr>
              <w:t>Ребрина</w:t>
            </w:r>
            <w:proofErr w:type="spellEnd"/>
            <w:r w:rsidRPr="00F43521">
              <w:rPr>
                <w:rFonts w:ascii="Times New Roman" w:hAnsi="Times New Roman"/>
              </w:rPr>
              <w:t xml:space="preserve">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София Валерьевна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Симакова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Дарья Викторовна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rPr>
          <w:trHeight w:val="447"/>
        </w:trPr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Сорокина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Ангелина Игоревна</w:t>
            </w:r>
          </w:p>
        </w:tc>
        <w:tc>
          <w:tcPr>
            <w:tcW w:w="2552" w:type="dxa"/>
          </w:tcPr>
          <w:p w:rsidR="00F43521" w:rsidRPr="00F43521" w:rsidRDefault="005B3D91" w:rsidP="0042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заниматься на </w:t>
            </w:r>
            <w:proofErr w:type="spellStart"/>
            <w:r>
              <w:rPr>
                <w:rFonts w:ascii="Times New Roman" w:hAnsi="Times New Roman" w:cs="Times New Roman"/>
              </w:rPr>
              <w:t>подкурсах</w:t>
            </w:r>
            <w:proofErr w:type="spellEnd"/>
            <w:r>
              <w:rPr>
                <w:rFonts w:ascii="Times New Roman" w:hAnsi="Times New Roman" w:cs="Times New Roman"/>
              </w:rPr>
              <w:t>, готовиться к поступлению в ЮФУ</w:t>
            </w:r>
          </w:p>
        </w:tc>
        <w:tc>
          <w:tcPr>
            <w:tcW w:w="3544" w:type="dxa"/>
          </w:tcPr>
          <w:p w:rsidR="00F43521" w:rsidRPr="00F43521" w:rsidRDefault="005B3D91" w:rsidP="0042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F43521" w:rsidRPr="00F43521" w:rsidRDefault="005B3D91" w:rsidP="0042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3521">
              <w:rPr>
                <w:rFonts w:ascii="Times New Roman" w:hAnsi="Times New Roman"/>
              </w:rPr>
              <w:t>Суслина</w:t>
            </w:r>
            <w:proofErr w:type="spellEnd"/>
            <w:r w:rsidRPr="00F43521">
              <w:rPr>
                <w:rFonts w:ascii="Times New Roman" w:hAnsi="Times New Roman"/>
              </w:rPr>
              <w:t xml:space="preserve">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Олеся Марковна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Трусова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Александра Дмитриевна</w:t>
            </w:r>
          </w:p>
        </w:tc>
        <w:tc>
          <w:tcPr>
            <w:tcW w:w="2552" w:type="dxa"/>
          </w:tcPr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ЮГРИ</w:t>
            </w:r>
          </w:p>
        </w:tc>
        <w:tc>
          <w:tcPr>
            <w:tcW w:w="3544" w:type="dxa"/>
          </w:tcPr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 xml:space="preserve">Коммерция 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Хацкевич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Анастасия Юрьевна</w:t>
            </w:r>
          </w:p>
        </w:tc>
        <w:tc>
          <w:tcPr>
            <w:tcW w:w="2552" w:type="dxa"/>
          </w:tcPr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Московский госуда</w:t>
            </w:r>
            <w:r w:rsidRPr="00F43521">
              <w:rPr>
                <w:rFonts w:ascii="Times New Roman" w:hAnsi="Times New Roman" w:cs="Times New Roman"/>
              </w:rPr>
              <w:t>р</w:t>
            </w:r>
            <w:r w:rsidRPr="00F43521">
              <w:rPr>
                <w:rFonts w:ascii="Times New Roman" w:hAnsi="Times New Roman" w:cs="Times New Roman"/>
              </w:rPr>
              <w:t>ственный институт культуры</w:t>
            </w:r>
          </w:p>
        </w:tc>
        <w:tc>
          <w:tcPr>
            <w:tcW w:w="3544" w:type="dxa"/>
          </w:tcPr>
          <w:p w:rsid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521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F43521">
              <w:rPr>
                <w:rFonts w:ascii="Times New Roman" w:hAnsi="Times New Roman" w:cs="Times New Roman"/>
              </w:rPr>
              <w:t xml:space="preserve"> и </w:t>
            </w:r>
          </w:p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аудиовизуальные искусства</w:t>
            </w:r>
          </w:p>
        </w:tc>
        <w:tc>
          <w:tcPr>
            <w:tcW w:w="1417" w:type="dxa"/>
          </w:tcPr>
          <w:p w:rsidR="00F43521" w:rsidRPr="00F43521" w:rsidRDefault="00F43521" w:rsidP="00425B83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F43521" w:rsidRPr="00F43521" w:rsidTr="00F43521">
        <w:tc>
          <w:tcPr>
            <w:tcW w:w="567" w:type="dxa"/>
          </w:tcPr>
          <w:p w:rsidR="00F43521" w:rsidRPr="00F43521" w:rsidRDefault="00F43521" w:rsidP="00CE26E1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 xml:space="preserve">Шумилова </w:t>
            </w:r>
          </w:p>
          <w:p w:rsidR="00F43521" w:rsidRPr="00F43521" w:rsidRDefault="00F43521" w:rsidP="00CA40BE">
            <w:pPr>
              <w:jc w:val="center"/>
              <w:rPr>
                <w:rFonts w:ascii="Times New Roman" w:hAnsi="Times New Roman"/>
              </w:rPr>
            </w:pPr>
            <w:r w:rsidRPr="00F43521">
              <w:rPr>
                <w:rFonts w:ascii="Times New Roman" w:hAnsi="Times New Roman"/>
              </w:rPr>
              <w:t>Анастасия Алексеевна</w:t>
            </w:r>
          </w:p>
        </w:tc>
        <w:tc>
          <w:tcPr>
            <w:tcW w:w="2552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ААИ ЮФУ</w:t>
            </w:r>
          </w:p>
        </w:tc>
        <w:tc>
          <w:tcPr>
            <w:tcW w:w="3544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417" w:type="dxa"/>
          </w:tcPr>
          <w:p w:rsidR="00F43521" w:rsidRPr="00F43521" w:rsidRDefault="00F43521" w:rsidP="00924E52">
            <w:pPr>
              <w:jc w:val="center"/>
              <w:rPr>
                <w:rFonts w:ascii="Times New Roman" w:hAnsi="Times New Roman" w:cs="Times New Roman"/>
              </w:rPr>
            </w:pPr>
            <w:r w:rsidRPr="00F43521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CE26E1" w:rsidRPr="00F43521" w:rsidRDefault="00CE26E1" w:rsidP="00CE26E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E26E1" w:rsidRPr="00F43521" w:rsidSect="007116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17EAB"/>
    <w:rsid w:val="00050A8B"/>
    <w:rsid w:val="000A4930"/>
    <w:rsid w:val="000C6C8E"/>
    <w:rsid w:val="00252CD5"/>
    <w:rsid w:val="002D29C2"/>
    <w:rsid w:val="003233F9"/>
    <w:rsid w:val="00385097"/>
    <w:rsid w:val="003B2E05"/>
    <w:rsid w:val="00440AE3"/>
    <w:rsid w:val="004B1CB1"/>
    <w:rsid w:val="005038AB"/>
    <w:rsid w:val="00512C57"/>
    <w:rsid w:val="00586468"/>
    <w:rsid w:val="005B3D91"/>
    <w:rsid w:val="005B4F18"/>
    <w:rsid w:val="006C24D5"/>
    <w:rsid w:val="006F1D55"/>
    <w:rsid w:val="00711629"/>
    <w:rsid w:val="008E2AE0"/>
    <w:rsid w:val="009130B9"/>
    <w:rsid w:val="00914BFC"/>
    <w:rsid w:val="009B043F"/>
    <w:rsid w:val="00A85EF2"/>
    <w:rsid w:val="00BB2A31"/>
    <w:rsid w:val="00C12C72"/>
    <w:rsid w:val="00C43CE8"/>
    <w:rsid w:val="00CA40BE"/>
    <w:rsid w:val="00CE26E1"/>
    <w:rsid w:val="00D9082B"/>
    <w:rsid w:val="00EB40B4"/>
    <w:rsid w:val="00EF754A"/>
    <w:rsid w:val="00F43521"/>
    <w:rsid w:val="00F823AF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043F"/>
  </w:style>
  <w:style w:type="paragraph" w:styleId="a4">
    <w:name w:val="List Paragraph"/>
    <w:basedOn w:val="a"/>
    <w:uiPriority w:val="34"/>
    <w:qFormat/>
    <w:rsid w:val="00CE26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043F"/>
  </w:style>
  <w:style w:type="paragraph" w:styleId="a4">
    <w:name w:val="List Paragraph"/>
    <w:basedOn w:val="a"/>
    <w:uiPriority w:val="34"/>
    <w:qFormat/>
    <w:rsid w:val="00CE26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Тытыш</cp:lastModifiedBy>
  <cp:revision>3</cp:revision>
  <cp:lastPrinted>2019-08-21T19:24:00Z</cp:lastPrinted>
  <dcterms:created xsi:type="dcterms:W3CDTF">2019-08-22T05:42:00Z</dcterms:created>
  <dcterms:modified xsi:type="dcterms:W3CDTF">2019-10-21T09:32:00Z</dcterms:modified>
</cp:coreProperties>
</file>